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451C" w14:textId="4BDEEFD8" w:rsidR="00EC2A8E" w:rsidRPr="00693521" w:rsidRDefault="00EC2A8E" w:rsidP="00EC2A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693521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Projekt edukacyjny realizowany na lekcj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i historii w klasie 7a</w:t>
      </w:r>
    </w:p>
    <w:p w14:paraId="3C8F24CE" w14:textId="77777777" w:rsidR="00EC2A8E" w:rsidRPr="00693521" w:rsidRDefault="00EC2A8E" w:rsidP="00EC2A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pl-PL"/>
        </w:rPr>
      </w:pPr>
    </w:p>
    <w:p w14:paraId="5A83C04F" w14:textId="7BD77E45" w:rsidR="00EC2A8E" w:rsidRPr="00693521" w:rsidRDefault="00EC2A8E" w:rsidP="00EC2A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  <w:lang w:eastAsia="pl-PL"/>
        </w:rPr>
      </w:pPr>
      <w:r w:rsidRPr="00693521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Tytuł projektu: </w:t>
      </w:r>
      <w:r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  <w:lang w:eastAsia="pl-PL"/>
        </w:rPr>
        <w:t>Uwaga! Uwaga wybuchła I wojna światowa! Redagujemy gazetę.</w:t>
      </w:r>
    </w:p>
    <w:p w14:paraId="0B758FDD" w14:textId="77777777" w:rsidR="00EC2A8E" w:rsidRPr="00693521" w:rsidRDefault="00EC2A8E" w:rsidP="00EC2A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u w:val="single"/>
          <w:lang w:eastAsia="pl-PL"/>
        </w:rPr>
      </w:pPr>
    </w:p>
    <w:p w14:paraId="381CB9BF" w14:textId="3CDE5FEB" w:rsidR="00EC2A8E" w:rsidRDefault="00EC2A8E" w:rsidP="00EC2A8E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</w:pPr>
      <w:r w:rsidRPr="00693521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>Realizowane treści nauczania z podstawy programowej:</w:t>
      </w:r>
    </w:p>
    <w:p w14:paraId="3A129EB3" w14:textId="4EFEF1A3" w:rsidR="00EC2A8E" w:rsidRPr="00B70297" w:rsidRDefault="00EC2A8E" w:rsidP="00EC2A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Theme="minorHAnsi" w:hAnsiTheme="minorHAnsi" w:cstheme="minorHAnsi"/>
          <w:sz w:val="20"/>
          <w:szCs w:val="20"/>
          <w:shd w:val="clear" w:color="auto" w:fill="EFEFEF"/>
        </w:rPr>
      </w:pPr>
      <w:r w:rsidRPr="00B70297">
        <w:rPr>
          <w:rFonts w:asciiTheme="minorHAnsi" w:hAnsiTheme="minorHAnsi" w:cstheme="minorHAnsi"/>
          <w:sz w:val="20"/>
          <w:szCs w:val="20"/>
        </w:rPr>
        <w:t>E2-PODST-HIST-2.0-KLVVIII-XXV.1 omawia najważniejsze konflikty między mocarstwami europejskimi na przełomie XIX i XX</w:t>
      </w:r>
      <w:r w:rsidRPr="00B70297">
        <w:rPr>
          <w:rFonts w:asciiTheme="minorHAnsi" w:hAnsiTheme="minorHAnsi" w:cstheme="minorHAnsi"/>
          <w:sz w:val="20"/>
          <w:szCs w:val="20"/>
          <w:shd w:val="clear" w:color="auto" w:fill="EFEFEF"/>
        </w:rPr>
        <w:t xml:space="preserve"> </w:t>
      </w:r>
      <w:r w:rsidRPr="00B70297">
        <w:rPr>
          <w:rFonts w:asciiTheme="minorHAnsi" w:hAnsiTheme="minorHAnsi" w:cstheme="minorHAnsi"/>
          <w:sz w:val="20"/>
          <w:szCs w:val="20"/>
        </w:rPr>
        <w:t>wieku;</w:t>
      </w:r>
    </w:p>
    <w:p w14:paraId="2588EA4F" w14:textId="2AA88B30" w:rsidR="00EC2A8E" w:rsidRPr="00B70297" w:rsidRDefault="00EC2A8E" w:rsidP="00EC2A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Theme="minorHAnsi" w:hAnsiTheme="minorHAnsi" w:cstheme="minorHAnsi"/>
          <w:sz w:val="20"/>
          <w:szCs w:val="20"/>
          <w:shd w:val="clear" w:color="auto" w:fill="EFEFEF"/>
        </w:rPr>
      </w:pPr>
      <w:r w:rsidRPr="00B70297">
        <w:rPr>
          <w:rFonts w:asciiTheme="minorHAnsi" w:hAnsiTheme="minorHAnsi" w:cstheme="minorHAnsi"/>
          <w:sz w:val="20"/>
          <w:szCs w:val="20"/>
        </w:rPr>
        <w:t>E2-PODST-HIST-2.0-KLVVIII-XXVI.1 charakteryzuje stosunek państw zaborczych do sprawy polskiej w przededniu i po wybuchu wojny;</w:t>
      </w:r>
    </w:p>
    <w:p w14:paraId="1EF068B7" w14:textId="29E2FDFE" w:rsidR="00EC2A8E" w:rsidRPr="00B70297" w:rsidRDefault="00EC2A8E" w:rsidP="00EC2A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Theme="minorHAnsi" w:hAnsiTheme="minorHAnsi" w:cstheme="minorHAnsi"/>
          <w:sz w:val="20"/>
          <w:szCs w:val="20"/>
          <w:shd w:val="clear" w:color="auto" w:fill="EFEFEF"/>
        </w:rPr>
      </w:pPr>
      <w:r w:rsidRPr="00B70297">
        <w:rPr>
          <w:rFonts w:asciiTheme="minorHAnsi" w:hAnsiTheme="minorHAnsi" w:cstheme="minorHAnsi"/>
          <w:sz w:val="20"/>
          <w:szCs w:val="20"/>
        </w:rPr>
        <w:t>E2-PODST-HIST-2.0-KLVVIII-XXV.2 wymienia główne przyczyny wojny – polityczne i gospodarcze</w:t>
      </w:r>
      <w:r w:rsidR="00B70297">
        <w:rPr>
          <w:rFonts w:asciiTheme="minorHAnsi" w:hAnsiTheme="minorHAnsi" w:cstheme="minorHAnsi"/>
          <w:sz w:val="20"/>
          <w:szCs w:val="20"/>
        </w:rPr>
        <w:t>;</w:t>
      </w:r>
    </w:p>
    <w:p w14:paraId="07BDA02B" w14:textId="461FD347" w:rsidR="00EC2A8E" w:rsidRPr="00B70297" w:rsidRDefault="00EC2A8E" w:rsidP="00EC2A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Theme="minorHAnsi" w:hAnsiTheme="minorHAnsi" w:cstheme="minorHAnsi"/>
          <w:sz w:val="20"/>
          <w:szCs w:val="20"/>
          <w:shd w:val="clear" w:color="auto" w:fill="EFEFEF"/>
        </w:rPr>
      </w:pPr>
      <w:r w:rsidRPr="00B70297">
        <w:rPr>
          <w:rFonts w:asciiTheme="minorHAnsi" w:hAnsiTheme="minorHAnsi" w:cstheme="minorHAnsi"/>
          <w:sz w:val="20"/>
          <w:szCs w:val="20"/>
        </w:rPr>
        <w:t>E2-PODST-HIST-2.0-KLVVIII-XXVI.2 omawia umiędzynarodowienie sprawy polskiej</w:t>
      </w:r>
      <w:r w:rsidR="00B70297">
        <w:rPr>
          <w:rFonts w:asciiTheme="minorHAnsi" w:hAnsiTheme="minorHAnsi" w:cstheme="minorHAnsi"/>
          <w:sz w:val="20"/>
          <w:szCs w:val="20"/>
        </w:rPr>
        <w:t>;</w:t>
      </w:r>
    </w:p>
    <w:p w14:paraId="5AAB0953" w14:textId="5B788459" w:rsidR="00EC2A8E" w:rsidRPr="00B70297" w:rsidRDefault="00EC2A8E" w:rsidP="00EC2A8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Theme="minorHAnsi" w:hAnsiTheme="minorHAnsi" w:cstheme="minorHAnsi"/>
          <w:sz w:val="20"/>
          <w:szCs w:val="20"/>
          <w:shd w:val="clear" w:color="auto" w:fill="EFEFEF"/>
        </w:rPr>
      </w:pPr>
      <w:r w:rsidRPr="00B70297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>E2-PODST-HIST-2.0-KLVVIII-XXV.3 omawia specyfikę działań wojennych</w:t>
      </w:r>
      <w:r w:rsidR="00B70297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>;</w:t>
      </w:r>
    </w:p>
    <w:p w14:paraId="1F7A0F6B" w14:textId="6687D4F8" w:rsidR="00EC2A8E" w:rsidRPr="00B70297" w:rsidRDefault="00EC2A8E" w:rsidP="00B70297">
      <w:pPr>
        <w:pStyle w:val="Akapitzlist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Theme="minorHAnsi" w:hAnsiTheme="minorHAnsi" w:cstheme="minorHAnsi"/>
          <w:sz w:val="20"/>
          <w:szCs w:val="20"/>
          <w:shd w:val="clear" w:color="auto" w:fill="EFEFEF"/>
        </w:rPr>
      </w:pPr>
      <w:r w:rsidRPr="00B70297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>E2-PODST-HIST-2.0-KLVVIII-XXVI.3 ocenia polski wysiłek zbrojny i dyplomatyczny</w:t>
      </w:r>
      <w:r w:rsidR="00B70297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>;</w:t>
      </w:r>
    </w:p>
    <w:p w14:paraId="66CA9187" w14:textId="68156963" w:rsidR="00EC2A8E" w:rsidRPr="00B70297" w:rsidRDefault="00EC2A8E" w:rsidP="00B70297">
      <w:pPr>
        <w:pStyle w:val="Akapitzlist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Theme="minorHAnsi" w:hAnsiTheme="minorHAnsi" w:cstheme="minorHAnsi"/>
          <w:sz w:val="20"/>
          <w:szCs w:val="20"/>
          <w:shd w:val="clear" w:color="auto" w:fill="EFEFEF"/>
        </w:rPr>
      </w:pPr>
      <w:r w:rsidRPr="00B70297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>E2-PODST-HIST-2.0-KLVVIII-XXV.4 charakteryzuje postęp techniczny w okresie I wojny światowej</w:t>
      </w:r>
      <w:r w:rsidR="00B70297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>.</w:t>
      </w:r>
    </w:p>
    <w:p w14:paraId="5AD082E8" w14:textId="77777777" w:rsidR="00EC2A8E" w:rsidRPr="00B70297" w:rsidRDefault="00EC2A8E" w:rsidP="00B70297">
      <w:pPr>
        <w:shd w:val="clear" w:color="auto" w:fill="FFFFFF" w:themeFill="background1"/>
        <w:spacing w:before="28" w:after="100" w:line="240" w:lineRule="auto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0C3AEE27" w14:textId="77777777" w:rsidR="00EC2A8E" w:rsidRPr="00693521" w:rsidRDefault="00EC2A8E" w:rsidP="00EC2A8E">
      <w:pPr>
        <w:pStyle w:val="Akapitzlist"/>
        <w:numPr>
          <w:ilvl w:val="0"/>
          <w:numId w:val="8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Idea i założenia:</w:t>
      </w:r>
    </w:p>
    <w:p w14:paraId="4BCF08E9" w14:textId="5CFC9FB5" w:rsidR="00EC2A8E" w:rsidRPr="00693521" w:rsidRDefault="00B70297" w:rsidP="00EC2A8E">
      <w:pPr>
        <w:pStyle w:val="Akapitzlist"/>
        <w:numPr>
          <w:ilvl w:val="0"/>
          <w:numId w:val="1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Omówienie sytuacji politycznej w krajach europejskich w przededniu I wojny oraz po jej wybuchy.</w:t>
      </w:r>
    </w:p>
    <w:p w14:paraId="6095BC11" w14:textId="77777777" w:rsidR="00EC2A8E" w:rsidRPr="00693521" w:rsidRDefault="00EC2A8E" w:rsidP="00EC2A8E">
      <w:pPr>
        <w:pStyle w:val="Akapitzlist"/>
        <w:spacing w:before="28" w:after="100" w:line="240" w:lineRule="auto"/>
        <w:ind w:left="78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B5CC7D1" w14:textId="77777777" w:rsidR="00EC2A8E" w:rsidRPr="00693521" w:rsidRDefault="00EC2A8E" w:rsidP="00EC2A8E">
      <w:pPr>
        <w:pStyle w:val="Akapitzlist"/>
        <w:numPr>
          <w:ilvl w:val="0"/>
          <w:numId w:val="8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Cele ogólne:</w:t>
      </w:r>
    </w:p>
    <w:p w14:paraId="616A8F7D" w14:textId="77777777" w:rsidR="00EC2A8E" w:rsidRPr="00693521" w:rsidRDefault="00EC2A8E" w:rsidP="00EC2A8E">
      <w:pPr>
        <w:pStyle w:val="Akapitzlist"/>
        <w:spacing w:before="28" w:after="10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Uczeń:</w:t>
      </w:r>
    </w:p>
    <w:p w14:paraId="2BFC8B44" w14:textId="77777777" w:rsidR="00E33F05" w:rsidRPr="00E33F05" w:rsidRDefault="00E33F05" w:rsidP="00E33F05">
      <w:pPr>
        <w:spacing w:line="276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E33F05">
        <w:rPr>
          <w:rFonts w:cstheme="minorHAnsi"/>
          <w:sz w:val="24"/>
          <w:szCs w:val="24"/>
        </w:rPr>
        <w:t xml:space="preserve">        </w:t>
      </w:r>
      <w:r w:rsidR="00EC2A8E" w:rsidRPr="00E33F05">
        <w:rPr>
          <w:rFonts w:cstheme="minorHAnsi"/>
          <w:sz w:val="24"/>
          <w:szCs w:val="24"/>
        </w:rPr>
        <w:t xml:space="preserve">• </w:t>
      </w:r>
      <w:r w:rsidRPr="00E33F05">
        <w:rPr>
          <w:rFonts w:cstheme="minorHAnsi"/>
          <w:color w:val="000000" w:themeColor="text1"/>
          <w:sz w:val="24"/>
          <w:szCs w:val="24"/>
        </w:rPr>
        <w:t xml:space="preserve">wymienia główne przyczyny wojny – polityczne i gospodarcze, pośrednie </w:t>
      </w:r>
    </w:p>
    <w:p w14:paraId="2F21BC81" w14:textId="5D64BA6E" w:rsidR="00E33F05" w:rsidRPr="00E33F05" w:rsidRDefault="00E33F05" w:rsidP="00E33F05">
      <w:pPr>
        <w:spacing w:line="276" w:lineRule="auto"/>
        <w:contextualSpacing/>
        <w:rPr>
          <w:rFonts w:cstheme="minorHAnsi"/>
          <w:sz w:val="24"/>
          <w:szCs w:val="24"/>
        </w:rPr>
      </w:pPr>
      <w:r w:rsidRPr="00E33F05">
        <w:rPr>
          <w:rFonts w:cstheme="minorHAnsi"/>
          <w:color w:val="000000" w:themeColor="text1"/>
          <w:sz w:val="24"/>
          <w:szCs w:val="24"/>
        </w:rPr>
        <w:t xml:space="preserve">            i bezpośrednie;</w:t>
      </w:r>
    </w:p>
    <w:p w14:paraId="4A742BA1" w14:textId="77777777" w:rsidR="00E33F05" w:rsidRPr="00E33F05" w:rsidRDefault="00E33F05" w:rsidP="00E33F05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E33F05">
        <w:rPr>
          <w:rFonts w:cstheme="minorHAnsi"/>
          <w:color w:val="000000" w:themeColor="text1"/>
          <w:sz w:val="24"/>
          <w:szCs w:val="24"/>
        </w:rPr>
        <w:t xml:space="preserve">         • opisuje najważniejsze konflikty pomiędzy mocarstwami europejskimi na przełomie </w:t>
      </w:r>
    </w:p>
    <w:p w14:paraId="6CAD8D84" w14:textId="7399FC24" w:rsidR="00E33F05" w:rsidRPr="00E33F05" w:rsidRDefault="00E33F05" w:rsidP="00E33F05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E33F05">
        <w:rPr>
          <w:rFonts w:cstheme="minorHAnsi"/>
          <w:color w:val="000000" w:themeColor="text1"/>
          <w:sz w:val="24"/>
          <w:szCs w:val="24"/>
        </w:rPr>
        <w:t xml:space="preserve">             XIX i XX w</w:t>
      </w:r>
      <w:r>
        <w:rPr>
          <w:rFonts w:cstheme="minorHAnsi"/>
          <w:color w:val="000000" w:themeColor="text1"/>
          <w:sz w:val="24"/>
          <w:szCs w:val="24"/>
        </w:rPr>
        <w:t>ieku</w:t>
      </w:r>
      <w:r w:rsidRPr="00E33F05">
        <w:rPr>
          <w:rFonts w:cstheme="minorHAnsi"/>
          <w:color w:val="000000" w:themeColor="text1"/>
          <w:sz w:val="24"/>
          <w:szCs w:val="24"/>
        </w:rPr>
        <w:t>;</w:t>
      </w:r>
    </w:p>
    <w:p w14:paraId="6E1F15A1" w14:textId="4DE8D969" w:rsidR="00E33F05" w:rsidRPr="00E33F05" w:rsidRDefault="00E33F05" w:rsidP="00E33F05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E33F05">
        <w:rPr>
          <w:rFonts w:cstheme="minorHAnsi"/>
          <w:color w:val="000000" w:themeColor="text1"/>
          <w:sz w:val="24"/>
          <w:szCs w:val="24"/>
        </w:rPr>
        <w:t xml:space="preserve">         • redaguje artykuły.</w:t>
      </w:r>
    </w:p>
    <w:p w14:paraId="272A10B0" w14:textId="77777777" w:rsidR="00EC2A8E" w:rsidRPr="00693521" w:rsidRDefault="00EC2A8E" w:rsidP="00EC2A8E">
      <w:pPr>
        <w:pStyle w:val="Akapitzlist"/>
        <w:spacing w:before="28" w:after="10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3CF05F5" w14:textId="77777777" w:rsidR="00EC2A8E" w:rsidRPr="00693521" w:rsidRDefault="00EC2A8E" w:rsidP="00EC2A8E">
      <w:pPr>
        <w:pStyle w:val="Akapitzlist"/>
        <w:numPr>
          <w:ilvl w:val="0"/>
          <w:numId w:val="8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Cele szczegółowe projektu:</w:t>
      </w:r>
    </w:p>
    <w:p w14:paraId="08244F90" w14:textId="77777777" w:rsidR="00EC2A8E" w:rsidRPr="00693521" w:rsidRDefault="00EC2A8E" w:rsidP="00EC2A8E">
      <w:pPr>
        <w:spacing w:before="28" w:after="100" w:line="240" w:lineRule="auto"/>
        <w:ind w:left="72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93521">
        <w:rPr>
          <w:rFonts w:eastAsia="Times New Roman" w:cstheme="minorHAnsi"/>
          <w:b/>
          <w:sz w:val="24"/>
          <w:szCs w:val="24"/>
          <w:lang w:eastAsia="pl-PL"/>
        </w:rPr>
        <w:t>Uczeń:</w:t>
      </w:r>
    </w:p>
    <w:p w14:paraId="740D0CB1" w14:textId="4F036673" w:rsidR="00EC2A8E" w:rsidRPr="00E033CC" w:rsidRDefault="00E33F05" w:rsidP="00EC2A8E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033CC">
        <w:rPr>
          <w:rFonts w:asciiTheme="minorHAnsi" w:hAnsiTheme="minorHAnsi" w:cstheme="minorHAnsi"/>
          <w:sz w:val="24"/>
          <w:szCs w:val="24"/>
        </w:rPr>
        <w:t>zna</w:t>
      </w:r>
      <w:r w:rsidR="00EC2A8E" w:rsidRPr="00E033CC">
        <w:rPr>
          <w:rFonts w:asciiTheme="minorHAnsi" w:hAnsiTheme="minorHAnsi" w:cstheme="minorHAnsi"/>
          <w:sz w:val="24"/>
          <w:szCs w:val="24"/>
        </w:rPr>
        <w:t xml:space="preserve"> rodzaje środków masowego przekazu</w:t>
      </w:r>
      <w:r w:rsidRPr="00E033CC">
        <w:rPr>
          <w:rFonts w:asciiTheme="minorHAnsi" w:hAnsiTheme="minorHAnsi" w:cstheme="minorHAnsi"/>
          <w:sz w:val="24"/>
          <w:szCs w:val="24"/>
        </w:rPr>
        <w:t xml:space="preserve"> i wie, jak zbudowany jest artykuł prasowy</w:t>
      </w:r>
      <w:r w:rsidR="00EC2A8E" w:rsidRPr="00E033CC">
        <w:rPr>
          <w:rFonts w:asciiTheme="minorHAnsi" w:hAnsiTheme="minorHAnsi" w:cstheme="minorHAnsi"/>
          <w:sz w:val="24"/>
          <w:szCs w:val="24"/>
        </w:rPr>
        <w:t>;</w:t>
      </w:r>
    </w:p>
    <w:p w14:paraId="507E2BA2" w14:textId="51199053" w:rsidR="00E33F05" w:rsidRPr="00E033CC" w:rsidRDefault="00E33F05" w:rsidP="00EC2A8E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033CC">
        <w:rPr>
          <w:rFonts w:cstheme="minorHAnsi"/>
          <w:color w:val="000000" w:themeColor="text1"/>
          <w:sz w:val="24"/>
          <w:szCs w:val="24"/>
        </w:rPr>
        <w:t>opisuje narastanie konfliktów politycznych, gospodarczych i militarnych między mocarstwami europejskimi;</w:t>
      </w:r>
    </w:p>
    <w:p w14:paraId="5CC29A84" w14:textId="75652AAF" w:rsidR="00E033CC" w:rsidRPr="00E033CC" w:rsidRDefault="00E033CC" w:rsidP="00E033CC">
      <w:pPr>
        <w:pStyle w:val="Akapitzlist"/>
        <w:numPr>
          <w:ilvl w:val="0"/>
          <w:numId w:val="2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E033CC">
        <w:rPr>
          <w:rFonts w:cstheme="minorHAnsi"/>
          <w:color w:val="000000" w:themeColor="text1"/>
          <w:sz w:val="24"/>
          <w:szCs w:val="24"/>
        </w:rPr>
        <w:t>omawia powstanie trójprzymierza i trójporozumienia;</w:t>
      </w:r>
    </w:p>
    <w:p w14:paraId="2F509D43" w14:textId="2EF3A73A" w:rsidR="00E33F05" w:rsidRDefault="00E033CC" w:rsidP="00E033CC">
      <w:pPr>
        <w:pStyle w:val="Akapitzlist"/>
        <w:numPr>
          <w:ilvl w:val="0"/>
          <w:numId w:val="2"/>
        </w:num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omawia </w:t>
      </w:r>
      <w:r w:rsidRPr="00E033CC">
        <w:rPr>
          <w:rFonts w:cstheme="minorHAnsi"/>
          <w:color w:val="000000" w:themeColor="text1"/>
          <w:sz w:val="24"/>
          <w:szCs w:val="24"/>
        </w:rPr>
        <w:t>wojny bałkańskie i ich skutki;</w:t>
      </w:r>
    </w:p>
    <w:p w14:paraId="54631B4F" w14:textId="6FFD2299" w:rsidR="00E033CC" w:rsidRDefault="00E033CC" w:rsidP="00E033CC">
      <w:pPr>
        <w:pStyle w:val="Akapitzlist"/>
        <w:numPr>
          <w:ilvl w:val="0"/>
          <w:numId w:val="2"/>
        </w:num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rozumie sytuację Polski podczas wybuchu I wojny światowej;</w:t>
      </w:r>
    </w:p>
    <w:p w14:paraId="5D252C0F" w14:textId="17978F71" w:rsidR="00E033CC" w:rsidRPr="00E033CC" w:rsidRDefault="00E033CC" w:rsidP="00E033CC">
      <w:pPr>
        <w:pStyle w:val="Akapitzlist"/>
        <w:numPr>
          <w:ilvl w:val="0"/>
          <w:numId w:val="2"/>
        </w:num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dostrzega rolę marszałka Piłsudskiego oraz jego legionów podczas walk na frontach I wojny światowej;</w:t>
      </w:r>
    </w:p>
    <w:p w14:paraId="6483CEB1" w14:textId="77777777" w:rsidR="00EC2A8E" w:rsidRPr="00E033CC" w:rsidRDefault="00EC2A8E" w:rsidP="00EC2A8E">
      <w:pPr>
        <w:pStyle w:val="Standard"/>
        <w:numPr>
          <w:ilvl w:val="0"/>
          <w:numId w:val="2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E033C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buduje postawę aktywnego działania w grupie;  </w:t>
      </w:r>
    </w:p>
    <w:p w14:paraId="2F9D40EE" w14:textId="3C5FE123" w:rsidR="00EC2A8E" w:rsidRPr="00E033CC" w:rsidRDefault="00EC2A8E" w:rsidP="00EC2A8E">
      <w:pPr>
        <w:pStyle w:val="Akapitzlist"/>
        <w:numPr>
          <w:ilvl w:val="0"/>
          <w:numId w:val="2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E033C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rozwija zainteresowania </w:t>
      </w:r>
      <w:r w:rsidR="00E33F05" w:rsidRPr="00E033C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historią powszechną</w:t>
      </w:r>
      <w:r w:rsidRPr="00E033C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;</w:t>
      </w:r>
    </w:p>
    <w:p w14:paraId="3ED0C221" w14:textId="77777777" w:rsidR="00EC2A8E" w:rsidRPr="00E033CC" w:rsidRDefault="00EC2A8E" w:rsidP="00EC2A8E">
      <w:pPr>
        <w:pStyle w:val="Akapitzlist"/>
        <w:numPr>
          <w:ilvl w:val="0"/>
          <w:numId w:val="2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E033C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kształtuje zdolności praktycznego myślenia, koncentracji się na wyznaczonych celach;</w:t>
      </w:r>
    </w:p>
    <w:p w14:paraId="69B43365" w14:textId="77777777" w:rsidR="00EC2A8E" w:rsidRPr="00E033CC" w:rsidRDefault="00EC2A8E" w:rsidP="00EC2A8E">
      <w:pPr>
        <w:pStyle w:val="Akapitzlist"/>
        <w:numPr>
          <w:ilvl w:val="0"/>
          <w:numId w:val="2"/>
        </w:numPr>
        <w:spacing w:before="28" w:after="10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33C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buduje postawę samodzielności w </w:t>
      </w:r>
      <w:r w:rsidRPr="00E033CC">
        <w:rPr>
          <w:rFonts w:asciiTheme="minorHAnsi" w:hAnsiTheme="minorHAnsi" w:cstheme="minorHAnsi"/>
          <w:sz w:val="24"/>
          <w:szCs w:val="24"/>
        </w:rPr>
        <w:t xml:space="preserve">korzystaniu z różnych źródeł wiedzy, </w:t>
      </w:r>
      <w:r w:rsidRPr="00E033C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odpowiedzialności, rzetelności i umiejętności pracy w grupie;</w:t>
      </w:r>
    </w:p>
    <w:p w14:paraId="41248780" w14:textId="77777777" w:rsidR="00EC2A8E" w:rsidRPr="00E033CC" w:rsidRDefault="00EC2A8E" w:rsidP="00EC2A8E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33CC">
        <w:rPr>
          <w:rFonts w:asciiTheme="minorHAnsi" w:hAnsiTheme="minorHAnsi" w:cstheme="minorHAnsi"/>
          <w:sz w:val="24"/>
          <w:szCs w:val="24"/>
        </w:rPr>
        <w:lastRenderedPageBreak/>
        <w:t>dostrzega zalety korzystania z biblioteki, Internetu- różnych źródeł informacji.</w:t>
      </w:r>
    </w:p>
    <w:p w14:paraId="316F233A" w14:textId="77777777" w:rsidR="00EC2A8E" w:rsidRPr="00693521" w:rsidRDefault="00EC2A8E" w:rsidP="00EC2A8E">
      <w:pPr>
        <w:spacing w:before="28" w:after="1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FA726DD" w14:textId="7EE4F32C" w:rsidR="00EC2A8E" w:rsidRPr="00693521" w:rsidRDefault="00EC2A8E" w:rsidP="00EC2A8E">
      <w:pPr>
        <w:pStyle w:val="Akapitzlist"/>
        <w:numPr>
          <w:ilvl w:val="0"/>
          <w:numId w:val="8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Termin realizacji:</w:t>
      </w:r>
      <w:r w:rsidR="00B702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luty-marzec</w:t>
      </w:r>
    </w:p>
    <w:p w14:paraId="1A8AA801" w14:textId="03CC7B3D" w:rsidR="00EC2A8E" w:rsidRPr="00693521" w:rsidRDefault="00EC2A8E" w:rsidP="00EC2A8E">
      <w:pPr>
        <w:pStyle w:val="Akapitzlist"/>
        <w:numPr>
          <w:ilvl w:val="0"/>
          <w:numId w:val="8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Czas realizacji: </w:t>
      </w:r>
      <w:r w:rsidR="00B702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5</w:t>
      </w:r>
      <w:r w:rsidRPr="0069352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tygodni</w:t>
      </w:r>
    </w:p>
    <w:p w14:paraId="545BFF49" w14:textId="77777777" w:rsidR="00EC2A8E" w:rsidRPr="00693521" w:rsidRDefault="00EC2A8E" w:rsidP="00EC2A8E">
      <w:pPr>
        <w:pStyle w:val="Akapitzlist"/>
        <w:numPr>
          <w:ilvl w:val="0"/>
          <w:numId w:val="8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Opis formy:</w:t>
      </w:r>
    </w:p>
    <w:p w14:paraId="643628B6" w14:textId="38C426FC" w:rsidR="00EC2A8E" w:rsidRPr="00D34799" w:rsidRDefault="00D34799" w:rsidP="00274FAF">
      <w:pPr>
        <w:pStyle w:val="NormalnyWeb"/>
        <w:shd w:val="clear" w:color="auto" w:fill="FFFFFF"/>
        <w:spacing w:before="0" w:beforeAutospacing="0" w:after="150" w:afterAutospacing="0"/>
        <w:ind w:left="360" w:firstLine="348"/>
        <w:rPr>
          <w:rFonts w:asciiTheme="minorHAnsi" w:hAnsiTheme="minorHAnsi" w:cstheme="minorHAnsi"/>
          <w:color w:val="000000"/>
        </w:rPr>
      </w:pPr>
      <w:r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Uczniowie pracują w kilkuosobowych grupach. </w:t>
      </w:r>
      <w:r w:rsidRPr="0052232B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Każdy z zespołów ma za zadanie stworzenie </w:t>
      </w:r>
      <w:r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3- 5 </w:t>
      </w:r>
      <w:r w:rsidRPr="0052232B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stronicowej gazet</w:t>
      </w:r>
      <w:r>
        <w:rPr>
          <w:rStyle w:val="Pogrubienie"/>
          <w:rFonts w:asciiTheme="minorHAnsi" w:hAnsiTheme="minorHAnsi" w:cstheme="minorHAnsi"/>
          <w:b w:val="0"/>
          <w:bCs w:val="0"/>
          <w:color w:val="000000"/>
        </w:rPr>
        <w:t>y dotyczącej wybuchu I wojny światowej</w:t>
      </w:r>
      <w:r w:rsidRPr="0052232B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. Uczniowie </w:t>
      </w:r>
      <w:r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przeglądają różne czasopisma oraz </w:t>
      </w:r>
      <w:r w:rsidRPr="0052232B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szukają inspiracji w Internecie.</w:t>
      </w:r>
      <w:r>
        <w:rPr>
          <w:rFonts w:asciiTheme="minorHAnsi" w:hAnsiTheme="minorHAnsi" w:cstheme="minorHAnsi"/>
          <w:color w:val="000000"/>
        </w:rPr>
        <w:t xml:space="preserve"> P</w:t>
      </w:r>
      <w:r w:rsidRPr="0052232B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oznaj</w:t>
      </w:r>
      <w:r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ą </w:t>
      </w:r>
      <w:r w:rsidRPr="0052232B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zasady tworzenia informacji prasowych</w:t>
      </w:r>
      <w:r w:rsidR="000B704C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.</w:t>
      </w:r>
      <w:r w:rsidR="00274FAF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 </w:t>
      </w:r>
      <w:r w:rsidRPr="0052232B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Wybierają artykuł w prasie drukowanej lub serwisie internetowym</w:t>
      </w:r>
      <w:r>
        <w:rPr>
          <w:rStyle w:val="Pogrubienie"/>
          <w:rFonts w:asciiTheme="minorHAnsi" w:hAnsiTheme="minorHAnsi" w:cstheme="minorHAnsi"/>
          <w:b w:val="0"/>
          <w:bCs w:val="0"/>
          <w:color w:val="000000"/>
        </w:rPr>
        <w:t>,</w:t>
      </w:r>
      <w:r w:rsidRPr="0052232B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 np. Onet.pl i analizują jego strukturę.</w:t>
      </w:r>
      <w:r>
        <w:rPr>
          <w:rFonts w:asciiTheme="minorHAnsi" w:hAnsiTheme="minorHAnsi" w:cstheme="minorHAnsi"/>
          <w:color w:val="000000"/>
        </w:rPr>
        <w:t xml:space="preserve"> </w:t>
      </w:r>
      <w:r w:rsidRPr="0052232B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Zapoznają się z zasadami atrakcyjnego pisania</w:t>
      </w:r>
      <w:r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 </w:t>
      </w:r>
      <w:r w:rsidRPr="0052232B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informacji:</w:t>
      </w:r>
      <w:r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 </w:t>
      </w:r>
      <w:hyperlink r:id="rId5" w:history="1">
        <w:r w:rsidRPr="00BB02F9">
          <w:rPr>
            <w:rStyle w:val="Hipercze"/>
            <w:rFonts w:asciiTheme="minorHAnsi" w:hAnsiTheme="minorHAnsi" w:cstheme="minorHAnsi"/>
          </w:rPr>
          <w:t>https://www.copywriting.pl/jak-pisac-artykulyzlote_zasady/</w:t>
        </w:r>
      </w:hyperlink>
      <w:hyperlink r:id="rId6" w:tgtFrame="_blank" w:history="1">
        <w:r w:rsidRPr="0052232B">
          <w:rPr>
            <w:rStyle w:val="Hipercze"/>
            <w:rFonts w:asciiTheme="minorHAnsi" w:hAnsiTheme="minorHAnsi" w:cstheme="minorHAnsi"/>
            <w:color w:val="1270B8"/>
          </w:rPr>
          <w:t>.</w:t>
        </w:r>
      </w:hyperlink>
      <w:r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 </w:t>
      </w:r>
      <w:r w:rsidR="00274FAF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W różnych źródłach informacji p</w:t>
      </w:r>
      <w:r>
        <w:rPr>
          <w:rStyle w:val="Pogrubienie"/>
          <w:rFonts w:asciiTheme="minorHAnsi" w:hAnsiTheme="minorHAnsi" w:cstheme="minorHAnsi"/>
          <w:b w:val="0"/>
          <w:bCs w:val="0"/>
          <w:color w:val="000000"/>
        </w:rPr>
        <w:t>oszukują</w:t>
      </w:r>
      <w:r w:rsidR="00274FAF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 treści związanych z wybuchem i przebiegiem I wojny światowej</w:t>
      </w:r>
      <w:r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. </w:t>
      </w:r>
      <w:r w:rsidR="00274FAF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U</w:t>
      </w:r>
      <w:r>
        <w:rPr>
          <w:rStyle w:val="Pogrubienie"/>
          <w:rFonts w:asciiTheme="minorHAnsi" w:hAnsiTheme="minorHAnsi" w:cstheme="minorHAnsi"/>
          <w:b w:val="0"/>
          <w:bCs w:val="0"/>
          <w:color w:val="000000"/>
        </w:rPr>
        <w:t>stalają tytuł</w:t>
      </w:r>
      <w:r w:rsidR="00274FAF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 własnej gazety</w:t>
      </w:r>
      <w:r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 oraz</w:t>
      </w:r>
      <w:r w:rsidR="00274FAF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 </w:t>
      </w:r>
      <w:r>
        <w:rPr>
          <w:rStyle w:val="Pogrubienie"/>
          <w:rFonts w:asciiTheme="minorHAnsi" w:hAnsiTheme="minorHAnsi" w:cstheme="minorHAnsi"/>
          <w:b w:val="0"/>
          <w:bCs w:val="0"/>
          <w:color w:val="000000"/>
        </w:rPr>
        <w:t>artykuły</w:t>
      </w:r>
      <w:r w:rsidR="00274FAF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, które się w niej znajdą. </w:t>
      </w:r>
      <w:r w:rsidR="00274FAF">
        <w:rPr>
          <w:rFonts w:asciiTheme="minorHAnsi" w:hAnsiTheme="minorHAnsi" w:cstheme="minorHAnsi"/>
        </w:rPr>
        <w:t>P</w:t>
      </w:r>
      <w:r w:rsidR="00EC2A8E" w:rsidRPr="00693521">
        <w:rPr>
          <w:rFonts w:asciiTheme="minorHAnsi" w:hAnsiTheme="minorHAnsi" w:cstheme="minorHAnsi"/>
        </w:rPr>
        <w:t xml:space="preserve">rzydzielają sobie zadania i pracują nad ich realizacją. </w:t>
      </w:r>
      <w:r>
        <w:rPr>
          <w:rFonts w:asciiTheme="minorHAnsi" w:hAnsiTheme="minorHAnsi" w:cstheme="minorHAnsi"/>
        </w:rPr>
        <w:t>Efekty pracy</w:t>
      </w:r>
      <w:r w:rsidR="00EC2A8E" w:rsidRPr="00693521">
        <w:rPr>
          <w:rFonts w:asciiTheme="minorHAnsi" w:hAnsiTheme="minorHAnsi" w:cstheme="minorHAnsi"/>
        </w:rPr>
        <w:t xml:space="preserve"> przedstawią swoim kolegom i koleżankom na podsumowaniu projektu w formie</w:t>
      </w:r>
      <w:r>
        <w:rPr>
          <w:rFonts w:asciiTheme="minorHAnsi" w:hAnsiTheme="minorHAnsi" w:cstheme="minorHAnsi"/>
        </w:rPr>
        <w:t>:</w:t>
      </w:r>
    </w:p>
    <w:p w14:paraId="2BD8C305" w14:textId="6A446209" w:rsidR="00EC2A8E" w:rsidRPr="00B70297" w:rsidRDefault="00B70297" w:rsidP="00B70297">
      <w:pPr>
        <w:pStyle w:val="Akapitzlist"/>
        <w:numPr>
          <w:ilvl w:val="0"/>
          <w:numId w:val="3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gazety</w:t>
      </w:r>
    </w:p>
    <w:p w14:paraId="35BE63B2" w14:textId="77777777" w:rsidR="00EC2A8E" w:rsidRPr="00693521" w:rsidRDefault="00EC2A8E" w:rsidP="00EC2A8E">
      <w:pPr>
        <w:pStyle w:val="Akapitzlist"/>
        <w:numPr>
          <w:ilvl w:val="0"/>
          <w:numId w:val="4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>filmu</w:t>
      </w:r>
    </w:p>
    <w:p w14:paraId="64036513" w14:textId="77777777" w:rsidR="00EC2A8E" w:rsidRPr="00693521" w:rsidRDefault="00EC2A8E" w:rsidP="00EC2A8E">
      <w:pPr>
        <w:pStyle w:val="Standard"/>
        <w:spacing w:before="28" w:after="10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14979B1" w14:textId="77777777" w:rsidR="00EC2A8E" w:rsidRPr="00693521" w:rsidRDefault="00EC2A8E" w:rsidP="00EC2A8E">
      <w:pPr>
        <w:pStyle w:val="Standard"/>
        <w:spacing w:before="28" w:after="100" w:line="240" w:lineRule="auto"/>
        <w:ind w:left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>Prace wykonane przez uczestników projektu zostaną przedstawione z ich komentarzem.</w:t>
      </w:r>
    </w:p>
    <w:p w14:paraId="2ACE7BCE" w14:textId="77777777" w:rsidR="00EC2A8E" w:rsidRPr="00693521" w:rsidRDefault="00EC2A8E" w:rsidP="00EC2A8E">
      <w:pPr>
        <w:pStyle w:val="Standard"/>
        <w:spacing w:before="28" w:after="10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Osoby odpowiedzialne za wykonanie zadań:</w:t>
      </w:r>
    </w:p>
    <w:p w14:paraId="4E705518" w14:textId="77777777" w:rsidR="00EC2A8E" w:rsidRPr="00693521" w:rsidRDefault="00EC2A8E" w:rsidP="00EC2A8E">
      <w:pPr>
        <w:pStyle w:val="Akapitzlist"/>
        <w:numPr>
          <w:ilvl w:val="0"/>
          <w:numId w:val="5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liderzy grup</w:t>
      </w:r>
    </w:p>
    <w:p w14:paraId="467D4998" w14:textId="77777777" w:rsidR="00EC2A8E" w:rsidRPr="00693521" w:rsidRDefault="00EC2A8E" w:rsidP="00EC2A8E">
      <w:pPr>
        <w:pStyle w:val="Akapitzlist"/>
        <w:numPr>
          <w:ilvl w:val="0"/>
          <w:numId w:val="5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członkowie zespołów zadaniowych</w:t>
      </w:r>
    </w:p>
    <w:p w14:paraId="4F7D17D2" w14:textId="77777777" w:rsidR="00EC2A8E" w:rsidRPr="00693521" w:rsidRDefault="00EC2A8E" w:rsidP="00EC2A8E">
      <w:pPr>
        <w:pStyle w:val="Standard"/>
        <w:spacing w:before="28" w:after="10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Terminy konsultacji:</w:t>
      </w:r>
    </w:p>
    <w:p w14:paraId="0D07B7B2" w14:textId="42E6E65A" w:rsidR="00EC2A8E" w:rsidRPr="00693521" w:rsidRDefault="00EC2A8E" w:rsidP="00EC2A8E">
      <w:pPr>
        <w:pStyle w:val="Akapitzlist"/>
        <w:numPr>
          <w:ilvl w:val="0"/>
          <w:numId w:val="5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poniedziałek, </w:t>
      </w:r>
      <w:r w:rsidR="00B7029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piątek</w:t>
      </w:r>
      <w:r w:rsidRPr="006935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na platformie TEAMS</w:t>
      </w:r>
    </w:p>
    <w:p w14:paraId="7C1EEA6C" w14:textId="77777777" w:rsidR="00EC2A8E" w:rsidRPr="00693521" w:rsidRDefault="00EC2A8E" w:rsidP="00EC2A8E">
      <w:pPr>
        <w:pStyle w:val="Standard"/>
        <w:spacing w:before="28" w:after="10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Sposoby dokumentowania pracy:</w:t>
      </w:r>
    </w:p>
    <w:p w14:paraId="49142B5E" w14:textId="77777777" w:rsidR="00EC2A8E" w:rsidRPr="00693521" w:rsidRDefault="00EC2A8E" w:rsidP="00EC2A8E">
      <w:pPr>
        <w:pStyle w:val="Akapitzlist"/>
        <w:numPr>
          <w:ilvl w:val="0"/>
          <w:numId w:val="5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spostrzeżenia dotyczące realizacji zadań uczniowie notują w tabeli zgodnie z planem pracy grupy</w:t>
      </w:r>
    </w:p>
    <w:p w14:paraId="25D091FD" w14:textId="77777777" w:rsidR="00EC2A8E" w:rsidRPr="00693521" w:rsidRDefault="00EC2A8E" w:rsidP="00EC2A8E">
      <w:pPr>
        <w:pStyle w:val="Standard"/>
        <w:spacing w:before="28" w:after="10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Kryteria oceny projektu:</w:t>
      </w:r>
    </w:p>
    <w:p w14:paraId="4D7D4C69" w14:textId="77777777" w:rsidR="00EC2A8E" w:rsidRPr="00693521" w:rsidRDefault="00EC2A8E" w:rsidP="00EC2A8E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  <w:r w:rsidRPr="00693521">
        <w:rPr>
          <w:rFonts w:asciiTheme="minorHAnsi" w:hAnsiTheme="minorHAnsi" w:cstheme="minorHAnsi"/>
          <w:sz w:val="24"/>
          <w:szCs w:val="24"/>
        </w:rPr>
        <w:t>W skład całościowej oceny projektu zespołu wchodzi:</w:t>
      </w:r>
    </w:p>
    <w:p w14:paraId="5AE92625" w14:textId="77777777" w:rsidR="00EC2A8E" w:rsidRPr="00693521" w:rsidRDefault="00EC2A8E" w:rsidP="00EC2A8E">
      <w:pPr>
        <w:pStyle w:val="Akapitzlist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umiejętność pracy zespołowej-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6-0 </w:t>
      </w:r>
      <w:r w:rsidRPr="006935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pkt</w:t>
      </w:r>
    </w:p>
    <w:p w14:paraId="3D6936A7" w14:textId="77777777" w:rsidR="00EC2A8E" w:rsidRPr="00693521" w:rsidRDefault="00EC2A8E" w:rsidP="00EC2A8E">
      <w:pPr>
        <w:pStyle w:val="Akapitzlist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sposób wykonania zadania-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6-0 </w:t>
      </w:r>
      <w:r w:rsidRPr="006935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pkt</w:t>
      </w:r>
    </w:p>
    <w:p w14:paraId="08627D03" w14:textId="77777777" w:rsidR="00EC2A8E" w:rsidRPr="00693521" w:rsidRDefault="00EC2A8E" w:rsidP="00EC2A8E">
      <w:pPr>
        <w:pStyle w:val="Akapitzlist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kreatywność, oryginalność-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6-0 </w:t>
      </w:r>
      <w:r w:rsidRPr="006935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pkt</w:t>
      </w:r>
    </w:p>
    <w:p w14:paraId="4562957C" w14:textId="77777777" w:rsidR="00EC2A8E" w:rsidRPr="00693521" w:rsidRDefault="00EC2A8E" w:rsidP="00EC2A8E">
      <w:pPr>
        <w:pStyle w:val="Akapitzlist"/>
        <w:spacing w:before="28" w:after="100" w:line="240" w:lineRule="auto"/>
        <w:ind w:left="78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20D9521" w14:textId="77777777" w:rsidR="00EC2A8E" w:rsidRPr="00693521" w:rsidRDefault="00EC2A8E" w:rsidP="00EC2A8E">
      <w:pPr>
        <w:pStyle w:val="Akapitzlist"/>
        <w:numPr>
          <w:ilvl w:val="0"/>
          <w:numId w:val="8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Podsumowanie projektu:</w:t>
      </w:r>
    </w:p>
    <w:p w14:paraId="0E1F0016" w14:textId="77777777" w:rsidR="00EC2A8E" w:rsidRPr="00693521" w:rsidRDefault="00EC2A8E" w:rsidP="00EC2A8E">
      <w:pPr>
        <w:pStyle w:val="Akapitzlist"/>
        <w:numPr>
          <w:ilvl w:val="0"/>
          <w:numId w:val="6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>przedstawienie wykonanych prezentacji</w:t>
      </w:r>
    </w:p>
    <w:p w14:paraId="56531173" w14:textId="7B11CCCF" w:rsidR="00EC2A8E" w:rsidRPr="00693521" w:rsidRDefault="00EC2A8E" w:rsidP="00EC2A8E">
      <w:pPr>
        <w:pStyle w:val="Standard"/>
        <w:spacing w:before="28" w:after="10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>Podsumowanie projektu kończy się p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rezentacjami grup</w:t>
      </w:r>
      <w:r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n</w:t>
      </w:r>
      <w:r w:rsidR="00274FAF">
        <w:rPr>
          <w:rFonts w:asciiTheme="minorHAnsi" w:eastAsia="Times New Roman" w:hAnsiTheme="minorHAnsi" w:cstheme="minorHAnsi"/>
          <w:sz w:val="24"/>
          <w:szCs w:val="24"/>
          <w:lang w:eastAsia="pl-PL"/>
        </w:rPr>
        <w:t>a lekcji historii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 platformie Teams</w:t>
      </w:r>
      <w:r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>, podczas któr</w:t>
      </w:r>
      <w:r w:rsidR="00274FAF">
        <w:rPr>
          <w:rFonts w:asciiTheme="minorHAnsi" w:eastAsia="Times New Roman" w:hAnsiTheme="minorHAnsi" w:cstheme="minorHAnsi"/>
          <w:sz w:val="24"/>
          <w:szCs w:val="24"/>
          <w:lang w:eastAsia="pl-PL"/>
        </w:rPr>
        <w:t>ej</w:t>
      </w:r>
      <w:r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następuje również ocena pracy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zespołów</w:t>
      </w:r>
      <w:r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>. Widocznym rezultatem działań jest satysfakcja, jaką osiągają uczniowie prezentując zadania wypracowane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 grupie.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</w:t>
      </w:r>
      <w:r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ozytywnym </w:t>
      </w:r>
      <w:r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doświadczeniem jest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też </w:t>
      </w:r>
      <w:r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>nauka odpowiedzialności za zlecone działania. Prace uczniów zostaną zaprezentowane na stronie szkoły.</w:t>
      </w:r>
    </w:p>
    <w:p w14:paraId="4BD1513A" w14:textId="77777777" w:rsidR="00EC2A8E" w:rsidRPr="00693521" w:rsidRDefault="00EC2A8E" w:rsidP="00EC2A8E">
      <w:pPr>
        <w:pStyle w:val="Standard"/>
        <w:spacing w:before="28" w:after="10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25FFDA" w14:textId="77777777" w:rsidR="00EC2A8E" w:rsidRPr="007A6373" w:rsidRDefault="00EC2A8E" w:rsidP="00EC2A8E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7A6373">
        <w:rPr>
          <w:rFonts w:asciiTheme="minorHAnsi" w:hAnsiTheme="minorHAnsi" w:cstheme="minorHAnsi"/>
          <w:b/>
          <w:sz w:val="24"/>
          <w:szCs w:val="24"/>
        </w:rPr>
        <w:t>Ewaluacja</w:t>
      </w:r>
    </w:p>
    <w:p w14:paraId="24D5299C" w14:textId="77777777" w:rsidR="00EC2A8E" w:rsidRPr="007A6373" w:rsidRDefault="00EC2A8E" w:rsidP="00EC2A8E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  <w:r w:rsidRPr="007A6373">
        <w:rPr>
          <w:rFonts w:asciiTheme="minorHAnsi" w:hAnsiTheme="minorHAnsi" w:cstheme="minorHAnsi"/>
          <w:sz w:val="24"/>
          <w:szCs w:val="24"/>
        </w:rPr>
        <w:t>Wszystkie grupy dokonują samooceny w karcie pracy, a następnie każdy uczeń ocenia swoją pracę nad zadaniem indywidualnym.</w:t>
      </w:r>
    </w:p>
    <w:p w14:paraId="20AA103A" w14:textId="77777777" w:rsidR="00EC2A8E" w:rsidRPr="007A6373" w:rsidRDefault="00EC2A8E" w:rsidP="00EC2A8E">
      <w:pPr>
        <w:pStyle w:val="Akapitzlist"/>
        <w:spacing w:after="0"/>
        <w:rPr>
          <w:rFonts w:asciiTheme="minorHAnsi" w:hAnsiTheme="minorHAnsi" w:cstheme="minorHAnsi"/>
          <w:sz w:val="24"/>
          <w:szCs w:val="24"/>
        </w:rPr>
      </w:pPr>
    </w:p>
    <w:p w14:paraId="373D50A5" w14:textId="77777777" w:rsidR="00EC2A8E" w:rsidRPr="007A6373" w:rsidRDefault="00EC2A8E" w:rsidP="00EC2A8E">
      <w:pPr>
        <w:pStyle w:val="Akapitzlist"/>
        <w:numPr>
          <w:ilvl w:val="0"/>
          <w:numId w:val="8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7A637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Źródła informacji:</w:t>
      </w:r>
    </w:p>
    <w:p w14:paraId="464BA009" w14:textId="77777777" w:rsidR="00EC2A8E" w:rsidRPr="007A6373" w:rsidRDefault="00EC2A8E" w:rsidP="00EC2A8E">
      <w:pPr>
        <w:pStyle w:val="Akapitzlist"/>
        <w:numPr>
          <w:ilvl w:val="0"/>
          <w:numId w:val="7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7A637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Wsparcie merytoryczne nauczyciela</w:t>
      </w:r>
    </w:p>
    <w:p w14:paraId="5E4747CB" w14:textId="42A4192B" w:rsidR="00EC2A8E" w:rsidRDefault="00EC2A8E" w:rsidP="00EC2A8E">
      <w:pPr>
        <w:pStyle w:val="Akapitzlist"/>
        <w:numPr>
          <w:ilvl w:val="0"/>
          <w:numId w:val="7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7A637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Publikacje i zasoby Internetu</w:t>
      </w:r>
    </w:p>
    <w:p w14:paraId="2C666F73" w14:textId="45A3ED96" w:rsidR="00EC2A8E" w:rsidRPr="007A6373" w:rsidRDefault="00EC2A8E" w:rsidP="00EC2A8E">
      <w:pPr>
        <w:pStyle w:val="Akapitzlist"/>
        <w:numPr>
          <w:ilvl w:val="0"/>
          <w:numId w:val="7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Biblioteka</w:t>
      </w:r>
    </w:p>
    <w:p w14:paraId="6F9A1E5F" w14:textId="77777777" w:rsidR="00EC2A8E" w:rsidRPr="00693521" w:rsidRDefault="00EC2A8E" w:rsidP="00EC2A8E">
      <w:pPr>
        <w:pStyle w:val="Akapitzlist"/>
        <w:spacing w:after="0"/>
        <w:rPr>
          <w:rFonts w:asciiTheme="minorHAnsi" w:hAnsiTheme="minorHAnsi" w:cstheme="minorHAnsi"/>
          <w:sz w:val="24"/>
          <w:szCs w:val="24"/>
        </w:rPr>
      </w:pPr>
    </w:p>
    <w:p w14:paraId="068C045F" w14:textId="77777777" w:rsidR="00EC2A8E" w:rsidRPr="00693521" w:rsidRDefault="00EC2A8E" w:rsidP="00EC2A8E">
      <w:pPr>
        <w:pStyle w:val="Akapitzlist"/>
        <w:spacing w:after="0"/>
        <w:rPr>
          <w:rFonts w:asciiTheme="minorHAnsi" w:hAnsiTheme="minorHAnsi" w:cstheme="minorHAnsi"/>
        </w:rPr>
      </w:pPr>
    </w:p>
    <w:p w14:paraId="44906CAE" w14:textId="77777777" w:rsidR="00EC2A8E" w:rsidRDefault="00EC2A8E" w:rsidP="00EC2A8E"/>
    <w:p w14:paraId="1F4BE215" w14:textId="77777777" w:rsidR="00EC2A8E" w:rsidRDefault="00EC2A8E"/>
    <w:sectPr w:rsidR="00EC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1243"/>
    <w:multiLevelType w:val="multilevel"/>
    <w:tmpl w:val="76D8DD78"/>
    <w:styleLink w:val="WWNum9"/>
    <w:lvl w:ilvl="0">
      <w:numFmt w:val="bullet"/>
      <w:lvlText w:val=""/>
      <w:lvlJc w:val="left"/>
      <w:pPr>
        <w:ind w:left="7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1" w15:restartNumberingAfterBreak="0">
    <w:nsid w:val="276924B3"/>
    <w:multiLevelType w:val="hybridMultilevel"/>
    <w:tmpl w:val="85881CAA"/>
    <w:lvl w:ilvl="0" w:tplc="087A7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216BB"/>
    <w:multiLevelType w:val="multilevel"/>
    <w:tmpl w:val="7F22B510"/>
    <w:styleLink w:val="WWNum11"/>
    <w:lvl w:ilvl="0">
      <w:numFmt w:val="bullet"/>
      <w:lvlText w:val=""/>
      <w:lvlJc w:val="left"/>
      <w:pPr>
        <w:ind w:left="7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3" w15:restartNumberingAfterBreak="0">
    <w:nsid w:val="2D4161BE"/>
    <w:multiLevelType w:val="multilevel"/>
    <w:tmpl w:val="E27E8768"/>
    <w:styleLink w:val="WWNum5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3" w:hanging="360"/>
      </w:pPr>
      <w:rPr>
        <w:rFonts w:ascii="Wingdings" w:hAnsi="Wingdings"/>
      </w:rPr>
    </w:lvl>
  </w:abstractNum>
  <w:abstractNum w:abstractNumId="4" w15:restartNumberingAfterBreak="0">
    <w:nsid w:val="2FF33B80"/>
    <w:multiLevelType w:val="multilevel"/>
    <w:tmpl w:val="A468DA6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DD42411"/>
    <w:multiLevelType w:val="multilevel"/>
    <w:tmpl w:val="BAF02440"/>
    <w:styleLink w:val="WWNum19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6" w15:restartNumberingAfterBreak="0">
    <w:nsid w:val="6DF75998"/>
    <w:multiLevelType w:val="multilevel"/>
    <w:tmpl w:val="CCCE92E8"/>
    <w:styleLink w:val="WWNum10"/>
    <w:lvl w:ilvl="0">
      <w:numFmt w:val="bullet"/>
      <w:lvlText w:val=""/>
      <w:lvlJc w:val="left"/>
      <w:pPr>
        <w:ind w:left="7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7" w15:restartNumberingAfterBreak="0">
    <w:nsid w:val="76876B1F"/>
    <w:multiLevelType w:val="multilevel"/>
    <w:tmpl w:val="8B524ED0"/>
    <w:styleLink w:val="WWNum18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8E"/>
    <w:rsid w:val="000B704C"/>
    <w:rsid w:val="00274FAF"/>
    <w:rsid w:val="00B70297"/>
    <w:rsid w:val="00D34799"/>
    <w:rsid w:val="00E033CC"/>
    <w:rsid w:val="00E33F05"/>
    <w:rsid w:val="00E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6F34"/>
  <w15:chartTrackingRefBased/>
  <w15:docId w15:val="{6523CDE0-DA0A-4988-A995-49A3A479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A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A8E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Standard"/>
    <w:uiPriority w:val="34"/>
    <w:qFormat/>
    <w:rsid w:val="00EC2A8E"/>
    <w:pPr>
      <w:ind w:left="720"/>
    </w:pPr>
  </w:style>
  <w:style w:type="numbering" w:customStyle="1" w:styleId="WWNum19">
    <w:name w:val="WWNum19"/>
    <w:rsid w:val="00EC2A8E"/>
    <w:pPr>
      <w:numPr>
        <w:numId w:val="1"/>
      </w:numPr>
    </w:pPr>
  </w:style>
  <w:style w:type="numbering" w:customStyle="1" w:styleId="WWNum9">
    <w:name w:val="WWNum9"/>
    <w:rsid w:val="00EC2A8E"/>
    <w:pPr>
      <w:numPr>
        <w:numId w:val="2"/>
      </w:numPr>
    </w:pPr>
  </w:style>
  <w:style w:type="numbering" w:customStyle="1" w:styleId="WWNum18">
    <w:name w:val="WWNum18"/>
    <w:rsid w:val="00EC2A8E"/>
    <w:pPr>
      <w:numPr>
        <w:numId w:val="3"/>
      </w:numPr>
    </w:pPr>
  </w:style>
  <w:style w:type="numbering" w:customStyle="1" w:styleId="WWNum11">
    <w:name w:val="WWNum11"/>
    <w:rsid w:val="00EC2A8E"/>
    <w:pPr>
      <w:numPr>
        <w:numId w:val="4"/>
      </w:numPr>
    </w:pPr>
  </w:style>
  <w:style w:type="numbering" w:customStyle="1" w:styleId="WWNum5">
    <w:name w:val="WWNum5"/>
    <w:rsid w:val="00EC2A8E"/>
    <w:pPr>
      <w:numPr>
        <w:numId w:val="5"/>
      </w:numPr>
    </w:pPr>
  </w:style>
  <w:style w:type="numbering" w:customStyle="1" w:styleId="WWNum10">
    <w:name w:val="WWNum10"/>
    <w:rsid w:val="00EC2A8E"/>
    <w:pPr>
      <w:numPr>
        <w:numId w:val="6"/>
      </w:numPr>
    </w:pPr>
  </w:style>
  <w:style w:type="numbering" w:customStyle="1" w:styleId="WWNum4">
    <w:name w:val="WWNum4"/>
    <w:rsid w:val="00EC2A8E"/>
    <w:pPr>
      <w:numPr>
        <w:numId w:val="7"/>
      </w:numPr>
    </w:pPr>
  </w:style>
  <w:style w:type="paragraph" w:styleId="NormalnyWeb">
    <w:name w:val="Normal (Web)"/>
    <w:basedOn w:val="Normalny"/>
    <w:uiPriority w:val="99"/>
    <w:unhideWhenUsed/>
    <w:rsid w:val="00D3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479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3479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4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pywriting.pl/jak-pisac-artykuly-zlote_zasady/" TargetMode="External"/><Relationship Id="rId5" Type="http://schemas.openxmlformats.org/officeDocument/2006/relationships/hyperlink" Target="https://www.copywriting.pl/jak-pisac-artykulyzlote_zasad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Wysocka</dc:creator>
  <cp:keywords/>
  <dc:description/>
  <cp:lastModifiedBy>Agnieszka Wysocka</cp:lastModifiedBy>
  <cp:revision>2</cp:revision>
  <dcterms:created xsi:type="dcterms:W3CDTF">2021-07-02T19:43:00Z</dcterms:created>
  <dcterms:modified xsi:type="dcterms:W3CDTF">2021-07-03T10:50:00Z</dcterms:modified>
</cp:coreProperties>
</file>