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61" w:rsidRPr="00E76067" w:rsidRDefault="002F3D61" w:rsidP="002F3D61">
      <w:pPr>
        <w:pStyle w:val="Akapitzlist"/>
        <w:spacing w:after="0"/>
        <w:ind w:left="1080"/>
        <w:rPr>
          <w:rFonts w:cs="Arial"/>
          <w:b/>
          <w:bCs/>
          <w:sz w:val="24"/>
          <w:szCs w:val="24"/>
          <w:vertAlign w:val="subscript"/>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jc w:val="center"/>
        <w:rPr>
          <w:rFonts w:cs="Arial"/>
          <w:b/>
          <w:bCs/>
          <w:sz w:val="36"/>
          <w:szCs w:val="36"/>
        </w:rPr>
      </w:pPr>
    </w:p>
    <w:p w:rsidR="002F3D61" w:rsidRPr="00E76067" w:rsidRDefault="002F3D61" w:rsidP="002F3D61">
      <w:pPr>
        <w:pStyle w:val="Akapitzlist"/>
        <w:spacing w:after="0"/>
        <w:ind w:left="1080"/>
        <w:jc w:val="center"/>
        <w:rPr>
          <w:rFonts w:cs="Arial"/>
          <w:b/>
          <w:bCs/>
          <w:sz w:val="36"/>
          <w:szCs w:val="36"/>
        </w:rPr>
      </w:pPr>
    </w:p>
    <w:p w:rsidR="002F3D61" w:rsidRPr="00E76067" w:rsidRDefault="002F3D61" w:rsidP="002F3D61">
      <w:pPr>
        <w:pStyle w:val="Akapitzlist"/>
        <w:spacing w:after="0"/>
        <w:ind w:left="1080"/>
        <w:jc w:val="center"/>
        <w:rPr>
          <w:rFonts w:cs="Arial"/>
          <w:b/>
          <w:bCs/>
          <w:sz w:val="36"/>
          <w:szCs w:val="36"/>
        </w:rPr>
      </w:pPr>
    </w:p>
    <w:p w:rsidR="002F3D61" w:rsidRPr="00E76067" w:rsidRDefault="002F3D61" w:rsidP="002F3D61">
      <w:pPr>
        <w:pStyle w:val="Akapitzlist"/>
        <w:spacing w:after="0"/>
        <w:ind w:left="1080"/>
        <w:jc w:val="center"/>
        <w:rPr>
          <w:rFonts w:cs="Arial"/>
          <w:b/>
          <w:bCs/>
          <w:sz w:val="36"/>
          <w:szCs w:val="36"/>
        </w:rPr>
      </w:pPr>
    </w:p>
    <w:p w:rsidR="002F3D61" w:rsidRPr="00E76067" w:rsidRDefault="002F3D61" w:rsidP="002F3D61">
      <w:pPr>
        <w:pStyle w:val="Akapitzlist"/>
        <w:spacing w:after="0"/>
        <w:ind w:left="1080"/>
        <w:jc w:val="center"/>
        <w:rPr>
          <w:rFonts w:cs="Arial"/>
          <w:b/>
          <w:bCs/>
          <w:sz w:val="36"/>
          <w:szCs w:val="36"/>
        </w:rPr>
      </w:pPr>
      <w:r w:rsidRPr="00E76067">
        <w:rPr>
          <w:rFonts w:cs="Arial"/>
          <w:b/>
          <w:bCs/>
          <w:sz w:val="36"/>
          <w:szCs w:val="36"/>
        </w:rPr>
        <w:t xml:space="preserve">SPRAWOZDANIE </w:t>
      </w:r>
    </w:p>
    <w:p w:rsidR="002F3D61" w:rsidRPr="00E76067" w:rsidRDefault="002F3D61" w:rsidP="002F3D61">
      <w:pPr>
        <w:pStyle w:val="Akapitzlist"/>
        <w:spacing w:after="0"/>
        <w:ind w:left="1080"/>
        <w:jc w:val="center"/>
        <w:rPr>
          <w:rFonts w:cs="Arial"/>
          <w:b/>
          <w:bCs/>
          <w:sz w:val="32"/>
          <w:szCs w:val="32"/>
        </w:rPr>
      </w:pPr>
    </w:p>
    <w:p w:rsidR="002F3D61" w:rsidRPr="00E76067" w:rsidRDefault="002F3D61" w:rsidP="002F3D61">
      <w:pPr>
        <w:pStyle w:val="Akapitzlist"/>
        <w:spacing w:after="0"/>
        <w:ind w:left="1080"/>
        <w:jc w:val="center"/>
        <w:rPr>
          <w:rFonts w:cs="Arial"/>
          <w:b/>
          <w:bCs/>
          <w:sz w:val="32"/>
          <w:szCs w:val="32"/>
        </w:rPr>
      </w:pPr>
      <w:r w:rsidRPr="00E76067">
        <w:rPr>
          <w:rFonts w:cs="Arial"/>
          <w:b/>
          <w:bCs/>
          <w:sz w:val="32"/>
          <w:szCs w:val="32"/>
        </w:rPr>
        <w:t xml:space="preserve">Z TRZYLETNIEJ DZIAŁALNOŚCI </w:t>
      </w:r>
    </w:p>
    <w:p w:rsidR="002F3D61" w:rsidRPr="00E76067" w:rsidRDefault="002F3D61" w:rsidP="002F3D61">
      <w:pPr>
        <w:pStyle w:val="Akapitzlist"/>
        <w:spacing w:after="0"/>
        <w:ind w:left="1080"/>
        <w:jc w:val="center"/>
        <w:rPr>
          <w:rFonts w:cs="Arial"/>
          <w:b/>
          <w:bCs/>
          <w:sz w:val="32"/>
          <w:szCs w:val="32"/>
        </w:rPr>
      </w:pPr>
    </w:p>
    <w:p w:rsidR="002F3D61" w:rsidRPr="00E76067" w:rsidRDefault="002F3D61" w:rsidP="002F3D61">
      <w:pPr>
        <w:pStyle w:val="Akapitzlist"/>
        <w:spacing w:after="0"/>
        <w:ind w:left="1080"/>
        <w:jc w:val="center"/>
        <w:rPr>
          <w:rFonts w:cs="Arial"/>
          <w:b/>
          <w:bCs/>
          <w:sz w:val="32"/>
          <w:szCs w:val="32"/>
        </w:rPr>
      </w:pPr>
      <w:r w:rsidRPr="00E76067">
        <w:rPr>
          <w:rFonts w:cs="Arial"/>
          <w:b/>
          <w:bCs/>
          <w:sz w:val="32"/>
          <w:szCs w:val="32"/>
        </w:rPr>
        <w:t xml:space="preserve">SZKOŁY PODSTAWOWEJ nr 1 </w:t>
      </w:r>
    </w:p>
    <w:p w:rsidR="002F3D61" w:rsidRPr="00E76067" w:rsidRDefault="002F3D61" w:rsidP="002F3D61">
      <w:pPr>
        <w:pStyle w:val="Akapitzlist"/>
        <w:spacing w:after="0"/>
        <w:ind w:left="1080"/>
        <w:jc w:val="center"/>
        <w:rPr>
          <w:rFonts w:cs="Arial"/>
          <w:b/>
          <w:bCs/>
          <w:sz w:val="32"/>
          <w:szCs w:val="32"/>
        </w:rPr>
      </w:pPr>
      <w:r w:rsidRPr="00E76067">
        <w:rPr>
          <w:rFonts w:cs="Arial"/>
          <w:b/>
          <w:bCs/>
          <w:sz w:val="32"/>
          <w:szCs w:val="32"/>
        </w:rPr>
        <w:t xml:space="preserve">im. HUGONA KOŁŁATAJA  </w:t>
      </w:r>
    </w:p>
    <w:p w:rsidR="002F3D61" w:rsidRPr="00E76067" w:rsidRDefault="002F3D61" w:rsidP="002F3D61">
      <w:pPr>
        <w:pStyle w:val="Akapitzlist"/>
        <w:spacing w:after="0"/>
        <w:ind w:left="1080"/>
        <w:jc w:val="center"/>
        <w:rPr>
          <w:rFonts w:cs="Arial"/>
          <w:b/>
          <w:bCs/>
          <w:sz w:val="32"/>
          <w:szCs w:val="32"/>
        </w:rPr>
      </w:pPr>
      <w:r w:rsidRPr="00E76067">
        <w:rPr>
          <w:rFonts w:cs="Arial"/>
          <w:b/>
          <w:bCs/>
          <w:sz w:val="32"/>
          <w:szCs w:val="32"/>
        </w:rPr>
        <w:t xml:space="preserve">w ZESPOLE PLACÓWEK OŚWIATOWYCH NR 1 </w:t>
      </w:r>
    </w:p>
    <w:p w:rsidR="002F3D61" w:rsidRPr="00E76067" w:rsidRDefault="002F3D61" w:rsidP="002F3D61">
      <w:pPr>
        <w:pStyle w:val="Akapitzlist"/>
        <w:spacing w:after="0"/>
        <w:ind w:left="1080"/>
        <w:jc w:val="center"/>
        <w:rPr>
          <w:rFonts w:cs="Arial"/>
          <w:b/>
          <w:bCs/>
          <w:sz w:val="32"/>
          <w:szCs w:val="32"/>
        </w:rPr>
      </w:pPr>
      <w:r w:rsidRPr="00E76067">
        <w:rPr>
          <w:rFonts w:cs="Arial"/>
          <w:b/>
          <w:bCs/>
          <w:sz w:val="32"/>
          <w:szCs w:val="32"/>
        </w:rPr>
        <w:t xml:space="preserve">w MŁAWIE  </w:t>
      </w:r>
    </w:p>
    <w:p w:rsidR="002F3D61" w:rsidRPr="00E76067" w:rsidRDefault="002F3D61" w:rsidP="002F3D61">
      <w:pPr>
        <w:pStyle w:val="Akapitzlist"/>
        <w:spacing w:after="0"/>
        <w:ind w:left="1080"/>
        <w:jc w:val="center"/>
        <w:rPr>
          <w:rFonts w:cs="Arial"/>
          <w:b/>
          <w:bCs/>
          <w:sz w:val="32"/>
          <w:szCs w:val="32"/>
        </w:rPr>
      </w:pPr>
    </w:p>
    <w:p w:rsidR="002F3D61" w:rsidRPr="00E76067" w:rsidRDefault="002F3D61" w:rsidP="002F3D61">
      <w:pPr>
        <w:pStyle w:val="Akapitzlist"/>
        <w:spacing w:after="0"/>
        <w:ind w:left="1080"/>
        <w:jc w:val="center"/>
        <w:rPr>
          <w:rFonts w:cs="Arial"/>
          <w:b/>
          <w:bCs/>
          <w:sz w:val="32"/>
          <w:szCs w:val="32"/>
        </w:rPr>
      </w:pPr>
      <w:r w:rsidRPr="00E76067">
        <w:rPr>
          <w:rFonts w:cs="Arial"/>
          <w:b/>
          <w:bCs/>
          <w:sz w:val="32"/>
          <w:szCs w:val="32"/>
        </w:rPr>
        <w:t xml:space="preserve">UBIEGAJĄCEJ SIĘ O WOJEWÓDZKI CERTYFIKAT </w:t>
      </w:r>
    </w:p>
    <w:p w:rsidR="002F3D61" w:rsidRPr="00E76067" w:rsidRDefault="002F3D61" w:rsidP="002F3D61">
      <w:pPr>
        <w:pStyle w:val="Akapitzlist"/>
        <w:spacing w:after="0"/>
        <w:ind w:left="1080"/>
        <w:jc w:val="center"/>
        <w:rPr>
          <w:rFonts w:cs="Arial"/>
          <w:b/>
          <w:bCs/>
          <w:sz w:val="32"/>
          <w:szCs w:val="32"/>
        </w:rPr>
      </w:pPr>
    </w:p>
    <w:p w:rsidR="002F3D61" w:rsidRPr="00E76067" w:rsidRDefault="002F3D61" w:rsidP="002F3D61">
      <w:pPr>
        <w:pStyle w:val="Akapitzlist"/>
        <w:spacing w:after="0"/>
        <w:ind w:left="1080"/>
        <w:jc w:val="center"/>
        <w:rPr>
          <w:rFonts w:cs="Arial"/>
          <w:b/>
          <w:bCs/>
          <w:sz w:val="40"/>
          <w:szCs w:val="40"/>
        </w:rPr>
      </w:pPr>
      <w:r w:rsidRPr="00E76067">
        <w:rPr>
          <w:rFonts w:cs="Arial"/>
          <w:b/>
          <w:bCs/>
          <w:i/>
          <w:sz w:val="40"/>
          <w:szCs w:val="40"/>
        </w:rPr>
        <w:t>SZKOŁA PROMUJĄCA ZDROWIE</w:t>
      </w:r>
      <w:r w:rsidRPr="00E76067">
        <w:rPr>
          <w:rFonts w:cs="Arial"/>
          <w:b/>
          <w:bCs/>
          <w:sz w:val="40"/>
          <w:szCs w:val="40"/>
        </w:rPr>
        <w:br/>
      </w: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pStyle w:val="Akapitzlist"/>
        <w:spacing w:after="0"/>
        <w:ind w:left="1080"/>
        <w:rPr>
          <w:rFonts w:cs="Arial"/>
          <w:b/>
          <w:bCs/>
          <w:sz w:val="24"/>
          <w:szCs w:val="24"/>
        </w:rPr>
      </w:pPr>
    </w:p>
    <w:p w:rsidR="002F3D61" w:rsidRPr="00E76067" w:rsidRDefault="002F3D61" w:rsidP="002F3D61">
      <w:pPr>
        <w:spacing w:after="0"/>
        <w:rPr>
          <w:rFonts w:cs="Arial"/>
          <w:b/>
          <w:bCs/>
          <w:sz w:val="24"/>
          <w:szCs w:val="24"/>
        </w:rPr>
      </w:pPr>
    </w:p>
    <w:p w:rsidR="002F3D61" w:rsidRPr="00E76067" w:rsidRDefault="002F3D61" w:rsidP="002F3D61">
      <w:pPr>
        <w:pStyle w:val="Akapitzlist"/>
        <w:spacing w:after="0"/>
        <w:ind w:left="1080"/>
        <w:jc w:val="center"/>
        <w:rPr>
          <w:rFonts w:cs="Arial"/>
          <w:b/>
          <w:bCs/>
          <w:sz w:val="24"/>
          <w:szCs w:val="24"/>
        </w:rPr>
      </w:pPr>
      <w:r w:rsidRPr="00E76067">
        <w:rPr>
          <w:rFonts w:cs="Arial"/>
          <w:b/>
          <w:bCs/>
          <w:sz w:val="24"/>
          <w:szCs w:val="24"/>
        </w:rPr>
        <w:t>Mława,  czerwiec 2018</w:t>
      </w:r>
    </w:p>
    <w:p w:rsidR="002F3D61" w:rsidRPr="00E76067" w:rsidRDefault="002F3D61" w:rsidP="002F3D61">
      <w:pPr>
        <w:pStyle w:val="Akapitzlist"/>
        <w:spacing w:after="0"/>
        <w:ind w:left="1080"/>
        <w:rPr>
          <w:rFonts w:cs="Arial"/>
          <w:b/>
          <w:bCs/>
          <w:sz w:val="24"/>
          <w:szCs w:val="24"/>
        </w:rPr>
      </w:pPr>
    </w:p>
    <w:p w:rsidR="00192056" w:rsidRDefault="005627A0" w:rsidP="00AD34E5">
      <w:pPr>
        <w:pStyle w:val="NormalnyWeb"/>
        <w:jc w:val="both"/>
        <w:rPr>
          <w:rFonts w:asciiTheme="minorHAnsi" w:hAnsiTheme="minorHAnsi" w:cs="Arial"/>
          <w:sz w:val="28"/>
          <w:szCs w:val="28"/>
        </w:rPr>
      </w:pPr>
      <w:r>
        <w:rPr>
          <w:rFonts w:asciiTheme="minorHAnsi" w:eastAsiaTheme="minorHAnsi" w:hAnsiTheme="minorHAnsi" w:cs="Arial"/>
          <w:b/>
          <w:bCs/>
          <w:lang w:eastAsia="en-US"/>
        </w:rPr>
        <w:t xml:space="preserve">  </w:t>
      </w:r>
      <w:r w:rsidR="00192056" w:rsidRPr="00E76067">
        <w:rPr>
          <w:rFonts w:asciiTheme="minorHAnsi" w:hAnsiTheme="minorHAnsi" w:cs="Arial"/>
        </w:rPr>
        <w:t xml:space="preserve"> </w:t>
      </w:r>
      <w:r w:rsidR="00192056" w:rsidRPr="00763517">
        <w:rPr>
          <w:rFonts w:asciiTheme="minorHAnsi" w:hAnsiTheme="minorHAnsi" w:cs="Arial"/>
          <w:sz w:val="28"/>
          <w:szCs w:val="28"/>
        </w:rPr>
        <w:t xml:space="preserve">Nasza szkoła od wielu lat podejmowała działania promującej zdrowie. Edukacja zdrowotna stanowiła ważny element programu nauczania </w:t>
      </w:r>
      <w:r w:rsidR="00763517">
        <w:rPr>
          <w:rFonts w:asciiTheme="minorHAnsi" w:hAnsiTheme="minorHAnsi" w:cs="Arial"/>
          <w:sz w:val="28"/>
          <w:szCs w:val="28"/>
        </w:rPr>
        <w:br/>
      </w:r>
      <w:r w:rsidR="00192056" w:rsidRPr="00763517">
        <w:rPr>
          <w:rFonts w:asciiTheme="minorHAnsi" w:hAnsiTheme="minorHAnsi" w:cs="Arial"/>
          <w:sz w:val="28"/>
          <w:szCs w:val="28"/>
        </w:rPr>
        <w:t>i wychowania oraz szkolnego programu profilaktyki. Edukacja Zdrowotna w szkole jest podstawowym prawem każdego dziecka. Dba</w:t>
      </w:r>
      <w:r w:rsidR="00192056" w:rsidRPr="00763517">
        <w:rPr>
          <w:rFonts w:asciiTheme="minorHAnsi" w:hAnsiTheme="minorHAnsi" w:cs="Arial"/>
          <w:sz w:val="28"/>
          <w:szCs w:val="28"/>
        </w:rPr>
        <w:softHyphen/>
        <w:t>łość o zdrowie uczniów, to jedno z zasadniczych zadań szkoły dążącej do pełnego i wszech</w:t>
      </w:r>
      <w:r w:rsidR="00192056" w:rsidRPr="00763517">
        <w:rPr>
          <w:rFonts w:asciiTheme="minorHAnsi" w:hAnsiTheme="minorHAnsi" w:cs="Arial"/>
          <w:sz w:val="28"/>
          <w:szCs w:val="28"/>
        </w:rPr>
        <w:softHyphen/>
        <w:t xml:space="preserve">stronnego rozwoju swoich wychowanków. </w:t>
      </w:r>
      <w:r w:rsidR="00192056" w:rsidRPr="00763517">
        <w:rPr>
          <w:rFonts w:asciiTheme="minorHAnsi" w:hAnsiTheme="minorHAnsi"/>
          <w:sz w:val="28"/>
          <w:szCs w:val="28"/>
        </w:rPr>
        <w:t xml:space="preserve">W ubiegłych latach realizowaliśmy na wszystkich poziomach ścieżkę prozdrowotną. Chętnie braliśmy aktywny udział w rządowych, unijnych i ogólnopolskich programach, projektach </w:t>
      </w:r>
      <w:r w:rsidR="00763517">
        <w:rPr>
          <w:rFonts w:asciiTheme="minorHAnsi" w:hAnsiTheme="minorHAnsi"/>
          <w:sz w:val="28"/>
          <w:szCs w:val="28"/>
        </w:rPr>
        <w:br/>
      </w:r>
      <w:r w:rsidR="00192056" w:rsidRPr="00763517">
        <w:rPr>
          <w:rFonts w:asciiTheme="minorHAnsi" w:hAnsiTheme="minorHAnsi"/>
          <w:sz w:val="28"/>
          <w:szCs w:val="28"/>
        </w:rPr>
        <w:t xml:space="preserve">i kampaniach promujących zdrowy styl życia. Zdobyliśmy już wiele certyfikatów w zakresie promocji zdrowia, bezpieczeństwa i aktywności fizycznej. Działania te łączą nas z ideą szkół promujących zdrowie, dlatego postanowiliśmy się do nich przyłączyć </w:t>
      </w:r>
      <w:r w:rsidR="00630748" w:rsidRPr="00763517">
        <w:rPr>
          <w:rFonts w:asciiTheme="minorHAnsi" w:hAnsiTheme="minorHAnsi"/>
          <w:sz w:val="28"/>
          <w:szCs w:val="28"/>
        </w:rPr>
        <w:t xml:space="preserve"> 17 </w:t>
      </w:r>
      <w:r w:rsidR="00192056" w:rsidRPr="00763517">
        <w:rPr>
          <w:rFonts w:asciiTheme="minorHAnsi" w:hAnsiTheme="minorHAnsi"/>
          <w:sz w:val="28"/>
          <w:szCs w:val="28"/>
        </w:rPr>
        <w:t>październik</w:t>
      </w:r>
      <w:r w:rsidR="00630748" w:rsidRPr="00763517">
        <w:rPr>
          <w:rFonts w:asciiTheme="minorHAnsi" w:hAnsiTheme="minorHAnsi"/>
          <w:sz w:val="28"/>
          <w:szCs w:val="28"/>
        </w:rPr>
        <w:t>a</w:t>
      </w:r>
      <w:r w:rsidR="00192056" w:rsidRPr="00763517">
        <w:rPr>
          <w:rFonts w:asciiTheme="minorHAnsi" w:hAnsiTheme="minorHAnsi"/>
          <w:sz w:val="28"/>
          <w:szCs w:val="28"/>
        </w:rPr>
        <w:t xml:space="preserve"> 2015 r. Rada Pedagogiczna SP nr 1 im. Hugona Kołłątaja w Mławie  przyjęła uchwałę w sprawie realizacji programu </w:t>
      </w:r>
      <w:r w:rsidR="00192056" w:rsidRPr="00763517">
        <w:rPr>
          <w:rFonts w:asciiTheme="minorHAnsi" w:hAnsiTheme="minorHAnsi"/>
          <w:b/>
          <w:sz w:val="28"/>
          <w:szCs w:val="28"/>
        </w:rPr>
        <w:t>,,Szkoła Promująca Zdrowie”.</w:t>
      </w:r>
      <w:r w:rsidR="00192056" w:rsidRPr="00763517">
        <w:rPr>
          <w:rFonts w:asciiTheme="minorHAnsi" w:hAnsiTheme="minorHAnsi"/>
          <w:sz w:val="28"/>
          <w:szCs w:val="28"/>
        </w:rPr>
        <w:t xml:space="preserve">   Zadania, których podjęła się nasza szkoła, wynikały</w:t>
      </w:r>
      <w:r w:rsidR="00763517">
        <w:rPr>
          <w:rFonts w:asciiTheme="minorHAnsi" w:hAnsiTheme="minorHAnsi"/>
          <w:sz w:val="28"/>
          <w:szCs w:val="28"/>
        </w:rPr>
        <w:br/>
      </w:r>
      <w:r w:rsidR="00192056" w:rsidRPr="00763517">
        <w:rPr>
          <w:rFonts w:asciiTheme="minorHAnsi" w:hAnsiTheme="minorHAnsi"/>
          <w:sz w:val="28"/>
          <w:szCs w:val="28"/>
        </w:rPr>
        <w:t xml:space="preserve"> z wnikliwej diagnozy środowiska. </w:t>
      </w:r>
      <w:r w:rsidR="00192056" w:rsidRPr="00763517">
        <w:rPr>
          <w:rFonts w:asciiTheme="minorHAnsi" w:hAnsiTheme="minorHAnsi" w:cs="Arial"/>
          <w:sz w:val="28"/>
          <w:szCs w:val="28"/>
        </w:rPr>
        <w:t xml:space="preserve">Na podstawie analizy dokumentacji </w:t>
      </w:r>
      <w:r w:rsidR="00763517">
        <w:rPr>
          <w:rFonts w:asciiTheme="minorHAnsi" w:hAnsiTheme="minorHAnsi" w:cs="Arial"/>
          <w:sz w:val="28"/>
          <w:szCs w:val="28"/>
        </w:rPr>
        <w:br/>
      </w:r>
      <w:r w:rsidR="00192056" w:rsidRPr="00763517">
        <w:rPr>
          <w:rFonts w:asciiTheme="minorHAnsi" w:hAnsiTheme="minorHAnsi" w:cs="Arial"/>
          <w:sz w:val="28"/>
          <w:szCs w:val="28"/>
        </w:rPr>
        <w:t xml:space="preserve">i bezpośrednich obserwacji codziennego życia szkolnego zauważyliśmy zachowania, które należy zmienić:  właściwe nawyki odżywiania się wśród uczniów, nauczycieli i społeczności lokalnej, zachowania w toaletach, zachęcać do aktywnego wypoczynku w czasie wolnym, zapobiegać wadom postawy </w:t>
      </w:r>
      <w:r w:rsidR="00763517">
        <w:rPr>
          <w:rFonts w:asciiTheme="minorHAnsi" w:hAnsiTheme="minorHAnsi" w:cs="Arial"/>
          <w:sz w:val="28"/>
          <w:szCs w:val="28"/>
        </w:rPr>
        <w:br/>
      </w:r>
      <w:r w:rsidR="00192056" w:rsidRPr="00763517">
        <w:rPr>
          <w:rFonts w:asciiTheme="minorHAnsi" w:hAnsiTheme="minorHAnsi" w:cs="Arial"/>
          <w:sz w:val="28"/>
          <w:szCs w:val="28"/>
        </w:rPr>
        <w:t>u dzieci, wpajać prawidłowe zasady zachowania i propagować działania profilaktyczne.</w:t>
      </w:r>
    </w:p>
    <w:p w:rsidR="0019580E" w:rsidRDefault="0019580E" w:rsidP="00AD34E5">
      <w:pPr>
        <w:pStyle w:val="NormalnyWeb"/>
        <w:jc w:val="both"/>
        <w:rPr>
          <w:rFonts w:asciiTheme="minorHAnsi" w:hAnsiTheme="minorHAnsi" w:cs="Arial"/>
          <w:sz w:val="28"/>
          <w:szCs w:val="28"/>
        </w:rPr>
      </w:pPr>
      <w:r>
        <w:rPr>
          <w:rFonts w:asciiTheme="minorHAnsi" w:hAnsiTheme="minorHAnsi" w:cs="Arial"/>
          <w:sz w:val="28"/>
          <w:szCs w:val="28"/>
        </w:rPr>
        <w:t>To już mamy:</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Bezpieczna Szkoła- Bezpieczny Uczeń</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Szkoła w Ruchu</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WF z klasą</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Szkoła bez przemocy</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Szkoła z klasą</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Uczniowie z klasą</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Nauczyciele z klasą</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Akademia Misia Ratownika</w:t>
      </w:r>
    </w:p>
    <w:p w:rsidR="0019580E" w:rsidRDefault="0019580E" w:rsidP="0019580E">
      <w:pPr>
        <w:pStyle w:val="NormalnyWeb"/>
        <w:numPr>
          <w:ilvl w:val="0"/>
          <w:numId w:val="85"/>
        </w:numPr>
        <w:jc w:val="both"/>
        <w:rPr>
          <w:rFonts w:asciiTheme="minorHAnsi" w:hAnsiTheme="minorHAnsi" w:cs="Arial"/>
          <w:sz w:val="28"/>
          <w:szCs w:val="28"/>
        </w:rPr>
      </w:pPr>
      <w:r>
        <w:rPr>
          <w:rFonts w:asciiTheme="minorHAnsi" w:hAnsiTheme="minorHAnsi" w:cs="Arial"/>
          <w:sz w:val="28"/>
          <w:szCs w:val="28"/>
        </w:rPr>
        <w:t>Promujemy Sport</w:t>
      </w:r>
    </w:p>
    <w:p w:rsidR="0019580E" w:rsidRPr="005627A0" w:rsidRDefault="0019580E" w:rsidP="00AD34E5">
      <w:pPr>
        <w:pStyle w:val="NormalnyWeb"/>
        <w:jc w:val="both"/>
        <w:rPr>
          <w:rFonts w:asciiTheme="minorHAnsi" w:hAnsiTheme="minorHAnsi" w:cs="Arial"/>
        </w:rPr>
      </w:pPr>
    </w:p>
    <w:p w:rsidR="00192056" w:rsidRPr="00E76067" w:rsidRDefault="00192056" w:rsidP="002F3D61">
      <w:pPr>
        <w:spacing w:after="0"/>
        <w:rPr>
          <w:rFonts w:cs="Arial"/>
          <w:b/>
          <w:bCs/>
          <w:sz w:val="24"/>
          <w:szCs w:val="24"/>
        </w:rPr>
      </w:pPr>
    </w:p>
    <w:p w:rsidR="00FD40C6" w:rsidRPr="00594286" w:rsidRDefault="00174C51" w:rsidP="00594286">
      <w:pPr>
        <w:pStyle w:val="Akapitzlist"/>
        <w:numPr>
          <w:ilvl w:val="0"/>
          <w:numId w:val="7"/>
        </w:numPr>
        <w:jc w:val="center"/>
        <w:rPr>
          <w:b/>
          <w:sz w:val="32"/>
          <w:szCs w:val="32"/>
        </w:rPr>
      </w:pPr>
      <w:r w:rsidRPr="00E76067">
        <w:rPr>
          <w:b/>
          <w:sz w:val="32"/>
          <w:szCs w:val="32"/>
        </w:rPr>
        <w:lastRenderedPageBreak/>
        <w:t>OPIS  REALIZA</w:t>
      </w:r>
      <w:r w:rsidR="00FD40C6" w:rsidRPr="00E76067">
        <w:rPr>
          <w:b/>
          <w:sz w:val="32"/>
          <w:szCs w:val="32"/>
        </w:rPr>
        <w:t xml:space="preserve">CJI  DZIAŁAŃ </w:t>
      </w:r>
    </w:p>
    <w:p w:rsidR="00174C51" w:rsidRPr="00763517" w:rsidRDefault="00174C51" w:rsidP="00763517">
      <w:pPr>
        <w:jc w:val="center"/>
        <w:rPr>
          <w:sz w:val="24"/>
          <w:szCs w:val="24"/>
        </w:rPr>
      </w:pPr>
      <w:r w:rsidRPr="00763517">
        <w:rPr>
          <w:b/>
          <w:sz w:val="24"/>
          <w:szCs w:val="24"/>
        </w:rPr>
        <w:t>BEZPIECZEŃSTWO</w:t>
      </w:r>
    </w:p>
    <w:p w:rsidR="00337DFF" w:rsidRDefault="00174C51" w:rsidP="00337DFF">
      <w:pPr>
        <w:pStyle w:val="NormalnyWeb"/>
        <w:spacing w:before="0" w:beforeAutospacing="0" w:after="240" w:afterAutospacing="0"/>
        <w:ind w:firstLine="708"/>
        <w:jc w:val="both"/>
        <w:rPr>
          <w:rFonts w:asciiTheme="minorHAnsi" w:hAnsiTheme="minorHAnsi"/>
        </w:rPr>
      </w:pPr>
      <w:r w:rsidRPr="00763517">
        <w:rPr>
          <w:rFonts w:asciiTheme="minorHAnsi" w:hAnsiTheme="minorHAnsi"/>
        </w:rPr>
        <w:t>Szkoła jest miejscem, gdzie bezpieczeństwo dzieci jak również pracowników jest bardzo ważne. Duże skupisko uczniów, ruch podczas przerw oraz niektórych zajęć  lekcyjnych zmusza do podjęcia różnorodnych działań mających na celu zapobieganie niebezpiecznym sytuacjom.</w:t>
      </w:r>
      <w:r w:rsidR="001E3D8A" w:rsidRPr="00763517">
        <w:rPr>
          <w:rFonts w:asciiTheme="minorHAnsi" w:hAnsiTheme="minorHAnsi"/>
        </w:rPr>
        <w:br/>
      </w:r>
      <w:r w:rsidR="00C44FE6" w:rsidRPr="00763517">
        <w:rPr>
          <w:rFonts w:asciiTheme="minorHAnsi" w:hAnsiTheme="minorHAnsi"/>
        </w:rPr>
        <w:t xml:space="preserve">                  </w:t>
      </w:r>
      <w:r w:rsidR="001E3D8A" w:rsidRPr="00763517">
        <w:rPr>
          <w:rFonts w:asciiTheme="minorHAnsi" w:hAnsiTheme="minorHAnsi"/>
        </w:rPr>
        <w:t xml:space="preserve">Nauczyciele informatyki zajęli się bezpieczeństwem w sieci ze szczególnym zwróceniem uwagi na </w:t>
      </w:r>
      <w:r w:rsidR="001E3D8A" w:rsidRPr="00763517">
        <w:rPr>
          <w:rFonts w:asciiTheme="minorHAnsi" w:hAnsiTheme="minorHAnsi"/>
          <w:b/>
        </w:rPr>
        <w:t>cyberprzemoc , stalking</w:t>
      </w:r>
      <w:r w:rsidR="001E3D8A" w:rsidRPr="00763517">
        <w:rPr>
          <w:rFonts w:asciiTheme="minorHAnsi" w:hAnsiTheme="minorHAnsi"/>
        </w:rPr>
        <w:t xml:space="preserve"> i</w:t>
      </w:r>
      <w:r w:rsidR="00FD40C6" w:rsidRPr="00763517">
        <w:rPr>
          <w:rFonts w:asciiTheme="minorHAnsi" w:hAnsiTheme="minorHAnsi"/>
        </w:rPr>
        <w:t xml:space="preserve"> właściwe korzystanie z portali </w:t>
      </w:r>
      <w:r w:rsidR="001E3D8A" w:rsidRPr="00763517">
        <w:rPr>
          <w:rFonts w:asciiTheme="minorHAnsi" w:hAnsiTheme="minorHAnsi"/>
        </w:rPr>
        <w:t>społecznościowych. W tym celu odbyły się zajęcia lekcyjne w kl</w:t>
      </w:r>
      <w:r w:rsidR="00591EB4" w:rsidRPr="00763517">
        <w:rPr>
          <w:rFonts w:asciiTheme="minorHAnsi" w:hAnsiTheme="minorHAnsi"/>
        </w:rPr>
        <w:t xml:space="preserve">asach IV-VI w miesiącu grudniu </w:t>
      </w:r>
      <w:r w:rsidR="00337DFF">
        <w:rPr>
          <w:rFonts w:asciiTheme="minorHAnsi" w:hAnsiTheme="minorHAnsi"/>
        </w:rPr>
        <w:t>w latach 2015 -</w:t>
      </w:r>
      <w:r w:rsidR="007A5FD6" w:rsidRPr="00763517">
        <w:rPr>
          <w:rFonts w:asciiTheme="minorHAnsi" w:hAnsiTheme="minorHAnsi"/>
        </w:rPr>
        <w:t>2018.</w:t>
      </w:r>
      <w:r w:rsidR="004E3E15" w:rsidRPr="00763517">
        <w:rPr>
          <w:rFonts w:asciiTheme="minorHAnsi" w:hAnsiTheme="minorHAnsi"/>
        </w:rPr>
        <w:t xml:space="preserve"> Do tematyki tej włączyła się Komenda Powiatowa Policji, gdzie na spotkaniu z uczniami klas VI-tych policjanci wyjaś</w:t>
      </w:r>
      <w:r w:rsidR="00FD40C6" w:rsidRPr="00763517">
        <w:rPr>
          <w:rFonts w:asciiTheme="minorHAnsi" w:hAnsiTheme="minorHAnsi"/>
        </w:rPr>
        <w:t xml:space="preserve">nili konsekwencje niewłaściwego </w:t>
      </w:r>
      <w:r w:rsidR="004E3E15" w:rsidRPr="00763517">
        <w:rPr>
          <w:rFonts w:asciiTheme="minorHAnsi" w:hAnsiTheme="minorHAnsi"/>
        </w:rPr>
        <w:t>korzystania z I</w:t>
      </w:r>
      <w:r w:rsidR="00FD40C6" w:rsidRPr="00763517">
        <w:rPr>
          <w:rFonts w:asciiTheme="minorHAnsi" w:hAnsiTheme="minorHAnsi"/>
        </w:rPr>
        <w:t>nternetu i telefonu komórkowego.</w:t>
      </w:r>
      <w:r w:rsidR="00C44FE6" w:rsidRPr="00763517">
        <w:rPr>
          <w:rFonts w:asciiTheme="minorHAnsi" w:hAnsiTheme="minorHAnsi"/>
        </w:rPr>
        <w:t xml:space="preserve">  </w:t>
      </w:r>
      <w:r w:rsidR="00E76067" w:rsidRPr="00763517">
        <w:rPr>
          <w:rFonts w:asciiTheme="minorHAnsi" w:hAnsiTheme="minorHAnsi"/>
        </w:rPr>
        <w:t xml:space="preserve">W ramach </w:t>
      </w:r>
      <w:r w:rsidR="00E76067" w:rsidRPr="00763517">
        <w:rPr>
          <w:rFonts w:asciiTheme="minorHAnsi" w:hAnsiTheme="minorHAnsi"/>
          <w:b/>
        </w:rPr>
        <w:t>Bezpieczeństwa w Sieci</w:t>
      </w:r>
      <w:r w:rsidR="00E76067" w:rsidRPr="00763517">
        <w:rPr>
          <w:rFonts w:asciiTheme="minorHAnsi" w:hAnsiTheme="minorHAnsi"/>
        </w:rPr>
        <w:t xml:space="preserve"> przeprowadzone zostały ankiety wśród uczniów klas VI - tych w ramach ogólnopolskiego projektu „Dbam o mój zasięg”. Na  zajęciach komputerowych nauczyciel wraz z uczniami klas IV - VI opracował 10 zasad bezpiecznego korzystania z komputera. Odbyła się również pedagogizacja  dla rodziców. Zwrócono szczególną  uwagę na zjawiska cyberprzemocy spowodowane wzrostem popularności mediów elektronicznych. Natomiast uczniowie klas I </w:t>
      </w:r>
      <w:r w:rsidR="00763517">
        <w:rPr>
          <w:rFonts w:asciiTheme="minorHAnsi" w:hAnsiTheme="minorHAnsi"/>
        </w:rPr>
        <w:br/>
      </w:r>
      <w:r w:rsidR="00E76067" w:rsidRPr="00763517">
        <w:rPr>
          <w:rFonts w:asciiTheme="minorHAnsi" w:hAnsiTheme="minorHAnsi"/>
        </w:rPr>
        <w:t>i II oglądali przedstawienie „Przygody Plika i Foldera” poświęcone bezpiecznemu korzystaniu z sieci internetowej.</w:t>
      </w:r>
    </w:p>
    <w:p w:rsidR="00FD40C6" w:rsidRPr="00337DFF" w:rsidRDefault="00337DFF" w:rsidP="00337DFF">
      <w:pPr>
        <w:pStyle w:val="NormalnyWeb"/>
        <w:spacing w:before="0" w:beforeAutospacing="0" w:after="240" w:afterAutospacing="0"/>
        <w:jc w:val="both"/>
        <w:rPr>
          <w:rFonts w:asciiTheme="minorHAnsi" w:hAnsiTheme="minorHAnsi"/>
        </w:rPr>
      </w:pPr>
      <w:r>
        <w:rPr>
          <w:rFonts w:asciiTheme="minorHAnsi" w:hAnsiTheme="minorHAnsi"/>
        </w:rPr>
        <w:t xml:space="preserve">    </w:t>
      </w:r>
      <w:r w:rsidR="004E3E15" w:rsidRPr="00763517">
        <w:rPr>
          <w:rFonts w:asciiTheme="minorHAnsi" w:hAnsiTheme="minorHAnsi"/>
        </w:rPr>
        <w:t>Duża grupa naszych uczniów</w:t>
      </w:r>
      <w:r w:rsidR="004E3E15" w:rsidRPr="00763517">
        <w:rPr>
          <w:rFonts w:asciiTheme="minorHAnsi" w:hAnsiTheme="minorHAnsi"/>
          <w:b/>
        </w:rPr>
        <w:t xml:space="preserve"> korzysta ze środków komunikacji miejskiej </w:t>
      </w:r>
      <w:r w:rsidR="004E3E15" w:rsidRPr="00763517">
        <w:rPr>
          <w:rFonts w:asciiTheme="minorHAnsi" w:hAnsiTheme="minorHAnsi"/>
        </w:rPr>
        <w:t>w związku</w:t>
      </w:r>
      <w:r w:rsidR="003A5A09" w:rsidRPr="00763517">
        <w:rPr>
          <w:rFonts w:asciiTheme="minorHAnsi" w:hAnsiTheme="minorHAnsi"/>
        </w:rPr>
        <w:t xml:space="preserve"> </w:t>
      </w:r>
      <w:r w:rsidR="00763517">
        <w:rPr>
          <w:rFonts w:asciiTheme="minorHAnsi" w:hAnsiTheme="minorHAnsi"/>
        </w:rPr>
        <w:br/>
      </w:r>
      <w:r w:rsidR="003A5A09" w:rsidRPr="00763517">
        <w:rPr>
          <w:rFonts w:asciiTheme="minorHAnsi" w:hAnsiTheme="minorHAnsi"/>
        </w:rPr>
        <w:t>z tym</w:t>
      </w:r>
      <w:r w:rsidR="00EA213C" w:rsidRPr="00763517">
        <w:rPr>
          <w:rFonts w:asciiTheme="minorHAnsi" w:hAnsiTheme="minorHAnsi"/>
        </w:rPr>
        <w:t xml:space="preserve"> na początku każdego roku</w:t>
      </w:r>
      <w:r w:rsidR="00CB5D57" w:rsidRPr="00763517">
        <w:rPr>
          <w:rFonts w:asciiTheme="minorHAnsi" w:hAnsiTheme="minorHAnsi"/>
        </w:rPr>
        <w:t xml:space="preserve">  odbywają</w:t>
      </w:r>
      <w:r w:rsidR="004E3E15" w:rsidRPr="00763517">
        <w:rPr>
          <w:rFonts w:asciiTheme="minorHAnsi" w:hAnsiTheme="minorHAnsi"/>
        </w:rPr>
        <w:t xml:space="preserve"> się zajęcia w klasach I – VI</w:t>
      </w:r>
      <w:r w:rsidR="007A5FD6" w:rsidRPr="00763517">
        <w:rPr>
          <w:rFonts w:asciiTheme="minorHAnsi" w:hAnsiTheme="minorHAnsi"/>
        </w:rPr>
        <w:t>I</w:t>
      </w:r>
      <w:r w:rsidR="00FD40C6" w:rsidRPr="00763517">
        <w:rPr>
          <w:rFonts w:asciiTheme="minorHAnsi" w:hAnsiTheme="minorHAnsi"/>
        </w:rPr>
        <w:t>,</w:t>
      </w:r>
      <w:r w:rsidR="004E3E15" w:rsidRPr="00763517">
        <w:rPr>
          <w:rFonts w:asciiTheme="minorHAnsi" w:hAnsiTheme="minorHAnsi"/>
        </w:rPr>
        <w:t xml:space="preserve"> podc</w:t>
      </w:r>
      <w:r w:rsidR="00CB5D57" w:rsidRPr="00763517">
        <w:rPr>
          <w:rFonts w:asciiTheme="minorHAnsi" w:hAnsiTheme="minorHAnsi"/>
        </w:rPr>
        <w:t xml:space="preserve">zas których </w:t>
      </w:r>
      <w:r w:rsidR="00FD40C6" w:rsidRPr="00763517">
        <w:rPr>
          <w:rFonts w:asciiTheme="minorHAnsi" w:hAnsiTheme="minorHAnsi"/>
        </w:rPr>
        <w:br/>
      </w:r>
      <w:r w:rsidR="00CB5D57" w:rsidRPr="00763517">
        <w:rPr>
          <w:rFonts w:asciiTheme="minorHAnsi" w:hAnsiTheme="minorHAnsi"/>
        </w:rPr>
        <w:t>p. pedagog wyjaśnia</w:t>
      </w:r>
      <w:r w:rsidR="004E3E15" w:rsidRPr="00763517">
        <w:rPr>
          <w:rFonts w:asciiTheme="minorHAnsi" w:hAnsiTheme="minorHAnsi"/>
        </w:rPr>
        <w:t xml:space="preserve"> uczniom jak należy prawidłowo korzystać i zachowywać się podczas drogi do szkoły i ze szkoły</w:t>
      </w:r>
      <w:r w:rsidR="007A5FD6" w:rsidRPr="00763517">
        <w:rPr>
          <w:rFonts w:asciiTheme="minorHAnsi" w:hAnsiTheme="minorHAnsi"/>
        </w:rPr>
        <w:t>.  Działania te kontynuowała</w:t>
      </w:r>
      <w:r w:rsidR="00EA213C" w:rsidRPr="00763517">
        <w:rPr>
          <w:rFonts w:asciiTheme="minorHAnsi" w:hAnsiTheme="minorHAnsi"/>
        </w:rPr>
        <w:t xml:space="preserve"> policja organizując zajęcia dla klas pierwszych</w:t>
      </w:r>
      <w:r w:rsidR="00FD40C6" w:rsidRPr="00763517">
        <w:rPr>
          <w:rFonts w:asciiTheme="minorHAnsi" w:hAnsiTheme="minorHAnsi"/>
        </w:rPr>
        <w:t xml:space="preserve"> </w:t>
      </w:r>
      <w:r w:rsidR="00CB5D57" w:rsidRPr="00763517">
        <w:rPr>
          <w:rFonts w:asciiTheme="minorHAnsi" w:hAnsiTheme="minorHAnsi"/>
          <w:b/>
        </w:rPr>
        <w:t>„</w:t>
      </w:r>
      <w:r w:rsidR="00EA213C" w:rsidRPr="00763517">
        <w:rPr>
          <w:rFonts w:asciiTheme="minorHAnsi" w:hAnsiTheme="minorHAnsi"/>
          <w:b/>
        </w:rPr>
        <w:t>Jestem bezpieczny na drodze</w:t>
      </w:r>
      <w:r w:rsidR="00EA213C" w:rsidRPr="00763517">
        <w:rPr>
          <w:rFonts w:asciiTheme="minorHAnsi" w:hAnsiTheme="minorHAnsi"/>
        </w:rPr>
        <w:t>”, gdzie uczniowie uczyli się prawidłowo przechodzić przez jezdnię wykorzystując kamizelki odblaskowe</w:t>
      </w:r>
      <w:r w:rsidR="00CB5D57" w:rsidRPr="00763517">
        <w:rPr>
          <w:rFonts w:asciiTheme="minorHAnsi" w:hAnsiTheme="minorHAnsi"/>
        </w:rPr>
        <w:t>.</w:t>
      </w:r>
      <w:r w:rsidR="00E76067" w:rsidRPr="00763517">
        <w:rPr>
          <w:rFonts w:asciiTheme="minorHAnsi" w:hAnsiTheme="minorHAnsi"/>
        </w:rPr>
        <w:t xml:space="preserve"> Ponadto </w:t>
      </w:r>
      <w:r w:rsidR="00E76067" w:rsidRPr="00763517">
        <w:rPr>
          <w:rFonts w:asciiTheme="minorHAnsi" w:hAnsiTheme="minorHAnsi" w:cs="Arial"/>
        </w:rPr>
        <w:t xml:space="preserve">we wrześniu  </w:t>
      </w:r>
      <w:r w:rsidR="00763517">
        <w:rPr>
          <w:rFonts w:asciiTheme="minorHAnsi" w:hAnsiTheme="minorHAnsi" w:cs="Arial"/>
        </w:rPr>
        <w:br/>
      </w:r>
      <w:r w:rsidR="00E76067" w:rsidRPr="00763517">
        <w:rPr>
          <w:rFonts w:asciiTheme="minorHAnsi" w:hAnsiTheme="minorHAnsi" w:cs="Arial"/>
        </w:rPr>
        <w:t>i czerwcu</w:t>
      </w:r>
      <w:r w:rsidR="006E156A" w:rsidRPr="00763517">
        <w:rPr>
          <w:rFonts w:asciiTheme="minorHAnsi" w:hAnsiTheme="minorHAnsi" w:cs="Arial"/>
        </w:rPr>
        <w:t xml:space="preserve"> dla klas starszych</w:t>
      </w:r>
      <w:r w:rsidR="00E76067" w:rsidRPr="00763517">
        <w:rPr>
          <w:rFonts w:asciiTheme="minorHAnsi" w:hAnsiTheme="minorHAnsi" w:cs="Arial"/>
        </w:rPr>
        <w:t xml:space="preserve"> odbyły się  </w:t>
      </w:r>
      <w:r w:rsidR="00E76067" w:rsidRPr="00763517">
        <w:rPr>
          <w:rFonts w:asciiTheme="minorHAnsi" w:hAnsiTheme="minorHAnsi"/>
        </w:rPr>
        <w:t>spotkania z polic</w:t>
      </w:r>
      <w:r w:rsidR="006E156A" w:rsidRPr="00763517">
        <w:rPr>
          <w:rFonts w:asciiTheme="minorHAnsi" w:hAnsiTheme="minorHAnsi"/>
        </w:rPr>
        <w:t xml:space="preserve">jantką dzielnicową p. Iloną K. </w:t>
      </w:r>
      <w:r w:rsidR="00E76067" w:rsidRPr="00763517">
        <w:rPr>
          <w:rFonts w:asciiTheme="minorHAnsi" w:hAnsiTheme="minorHAnsi"/>
        </w:rPr>
        <w:t>oraz pracownikiem wydziału ds. nieletnich przy Powiatowej Komendzie Policji w Mławie p. Kamilą N. Dotyczyły bezpieczeństwa w drodze do szkoły i ze szkoły, przypomnienia zasad ruchu drogowego oraz spędzania czasu wolnego od nauki. Ponadto uczniowie naszej szkoły wzięli udział</w:t>
      </w:r>
      <w:r w:rsidR="006E156A" w:rsidRPr="00763517">
        <w:rPr>
          <w:rFonts w:asciiTheme="minorHAnsi" w:hAnsiTheme="minorHAnsi"/>
        </w:rPr>
        <w:t xml:space="preserve"> w roku szkolnym 201</w:t>
      </w:r>
      <w:r>
        <w:rPr>
          <w:rFonts w:asciiTheme="minorHAnsi" w:hAnsiTheme="minorHAnsi"/>
        </w:rPr>
        <w:t>5</w:t>
      </w:r>
      <w:r w:rsidR="006E156A" w:rsidRPr="00763517">
        <w:rPr>
          <w:rFonts w:asciiTheme="minorHAnsi" w:hAnsiTheme="minorHAnsi"/>
        </w:rPr>
        <w:t>/2016</w:t>
      </w:r>
      <w:r w:rsidR="00E76067" w:rsidRPr="00763517">
        <w:rPr>
          <w:rFonts w:asciiTheme="minorHAnsi" w:hAnsiTheme="minorHAnsi"/>
        </w:rPr>
        <w:t xml:space="preserve"> w III edycji  konkursu </w:t>
      </w:r>
      <w:r w:rsidR="00E76067" w:rsidRPr="00763517">
        <w:rPr>
          <w:rFonts w:asciiTheme="minorHAnsi" w:hAnsiTheme="minorHAnsi"/>
          <w:b/>
        </w:rPr>
        <w:t>„ Odblaskowa szkoła”</w:t>
      </w:r>
      <w:r w:rsidR="006E156A" w:rsidRPr="00763517">
        <w:rPr>
          <w:rFonts w:asciiTheme="minorHAnsi" w:hAnsiTheme="minorHAnsi"/>
          <w:b/>
        </w:rPr>
        <w:t xml:space="preserve"> </w:t>
      </w:r>
      <w:r w:rsidR="00E76067" w:rsidRPr="00763517">
        <w:rPr>
          <w:rFonts w:asciiTheme="minorHAnsi" w:hAnsiTheme="minorHAnsi"/>
        </w:rPr>
        <w:t xml:space="preserve">pod hasłem  </w:t>
      </w:r>
      <w:r w:rsidR="00763517">
        <w:rPr>
          <w:rFonts w:asciiTheme="minorHAnsi" w:hAnsiTheme="minorHAnsi"/>
        </w:rPr>
        <w:br/>
      </w:r>
      <w:r w:rsidR="00E76067" w:rsidRPr="00763517">
        <w:rPr>
          <w:rFonts w:asciiTheme="minorHAnsi" w:hAnsiTheme="minorHAnsi"/>
        </w:rPr>
        <w:t xml:space="preserve">„ Odblaskowa klasa – misja specjalna”. I miejsce zajęła klasa </w:t>
      </w:r>
      <w:proofErr w:type="spellStart"/>
      <w:r w:rsidR="00E76067" w:rsidRPr="00763517">
        <w:rPr>
          <w:rFonts w:asciiTheme="minorHAnsi" w:hAnsiTheme="minorHAnsi"/>
        </w:rPr>
        <w:t>IIIa</w:t>
      </w:r>
      <w:proofErr w:type="spellEnd"/>
      <w:r w:rsidR="00E76067" w:rsidRPr="00763517">
        <w:rPr>
          <w:rFonts w:asciiTheme="minorHAnsi" w:hAnsiTheme="minorHAnsi"/>
        </w:rPr>
        <w:t xml:space="preserve">, a za najlepszy  Smart - film – klasa 4a i klasa 1a. W czerwcu odbyło się spotkanie z ratownikiem WOPR na temat bezpiecznego korzystania z kąpieli wodnych i słonecznych w czasie letniego wypoczynku, zabezpieczenie ciała w trakcie opalania, ochrona głowy i należyte nawadnianie organizmu </w:t>
      </w:r>
      <w:r w:rsidR="00CB5D57" w:rsidRPr="00763517">
        <w:rPr>
          <w:rFonts w:asciiTheme="minorHAnsi" w:hAnsiTheme="minorHAnsi"/>
        </w:rPr>
        <w:br/>
      </w:r>
      <w:r>
        <w:rPr>
          <w:rFonts w:asciiTheme="minorHAnsi" w:hAnsiTheme="minorHAnsi"/>
        </w:rPr>
        <w:t xml:space="preserve">    </w:t>
      </w:r>
      <w:r w:rsidR="00CB5D57" w:rsidRPr="00763517">
        <w:rPr>
          <w:rFonts w:asciiTheme="minorHAnsi" w:hAnsiTheme="minorHAnsi"/>
        </w:rPr>
        <w:t>Uczniowie naszej szkoły wzięli</w:t>
      </w:r>
      <w:r>
        <w:rPr>
          <w:rFonts w:asciiTheme="minorHAnsi" w:hAnsiTheme="minorHAnsi"/>
        </w:rPr>
        <w:t xml:space="preserve"> również </w:t>
      </w:r>
      <w:r w:rsidR="00CB5D57" w:rsidRPr="00763517">
        <w:rPr>
          <w:rFonts w:asciiTheme="minorHAnsi" w:hAnsiTheme="minorHAnsi"/>
        </w:rPr>
        <w:t xml:space="preserve"> udzia</w:t>
      </w:r>
      <w:r w:rsidR="007A5FD6" w:rsidRPr="00763517">
        <w:rPr>
          <w:rFonts w:asciiTheme="minorHAnsi" w:hAnsiTheme="minorHAnsi"/>
        </w:rPr>
        <w:t xml:space="preserve">ł </w:t>
      </w:r>
      <w:r>
        <w:rPr>
          <w:rFonts w:asciiTheme="minorHAnsi" w:hAnsiTheme="minorHAnsi"/>
        </w:rPr>
        <w:t xml:space="preserve"> w roku 2016/2017 i 2017/2018</w:t>
      </w:r>
      <w:r>
        <w:rPr>
          <w:rFonts w:asciiTheme="minorHAnsi" w:hAnsiTheme="minorHAnsi"/>
        </w:rPr>
        <w:br/>
      </w:r>
      <w:r w:rsidR="007A5FD6" w:rsidRPr="00763517">
        <w:rPr>
          <w:rFonts w:asciiTheme="minorHAnsi" w:hAnsiTheme="minorHAnsi"/>
        </w:rPr>
        <w:t xml:space="preserve">w programie „ </w:t>
      </w:r>
      <w:r w:rsidR="007A5FD6" w:rsidRPr="00763517">
        <w:rPr>
          <w:rFonts w:asciiTheme="minorHAnsi" w:hAnsiTheme="minorHAnsi"/>
          <w:b/>
        </w:rPr>
        <w:t>Odblaskowa szkoła</w:t>
      </w:r>
      <w:r w:rsidR="00CB5D57" w:rsidRPr="00763517">
        <w:rPr>
          <w:rFonts w:asciiTheme="minorHAnsi" w:hAnsiTheme="minorHAnsi"/>
        </w:rPr>
        <w:t>”, pod kierunkiem nauczyciela w-f, gdzie odnie</w:t>
      </w:r>
      <w:r w:rsidR="007A5FD6" w:rsidRPr="00763517">
        <w:rPr>
          <w:rFonts w:asciiTheme="minorHAnsi" w:hAnsiTheme="minorHAnsi"/>
        </w:rPr>
        <w:t xml:space="preserve">śli duży sukces podczas odblaskowego pokazu mody wykonanego przez klasę VIA. </w:t>
      </w:r>
      <w:r>
        <w:rPr>
          <w:rFonts w:asciiTheme="minorHAnsi" w:hAnsiTheme="minorHAnsi"/>
        </w:rPr>
        <w:br/>
      </w:r>
      <w:r w:rsidR="007A5FD6" w:rsidRPr="00763517">
        <w:rPr>
          <w:rFonts w:asciiTheme="minorHAnsi" w:hAnsiTheme="minorHAnsi"/>
        </w:rPr>
        <w:t>Stali się bohaterami odblaskowej misji</w:t>
      </w:r>
      <w:r w:rsidR="00DE32D8" w:rsidRPr="00763517">
        <w:rPr>
          <w:rFonts w:asciiTheme="minorHAnsi" w:hAnsiTheme="minorHAnsi"/>
        </w:rPr>
        <w:t>.</w:t>
      </w:r>
      <w:r w:rsidR="00CB5D57" w:rsidRPr="00763517">
        <w:rPr>
          <w:rFonts w:asciiTheme="minorHAnsi" w:hAnsiTheme="minorHAnsi"/>
        </w:rPr>
        <w:br/>
      </w:r>
      <w:r>
        <w:rPr>
          <w:rFonts w:asciiTheme="minorHAnsi" w:hAnsiTheme="minorHAnsi"/>
        </w:rPr>
        <w:t xml:space="preserve">     </w:t>
      </w:r>
      <w:r w:rsidR="00C44FE6" w:rsidRPr="00763517">
        <w:rPr>
          <w:rFonts w:asciiTheme="minorHAnsi" w:hAnsiTheme="minorHAnsi"/>
        </w:rPr>
        <w:t xml:space="preserve"> </w:t>
      </w:r>
      <w:r w:rsidR="00CB5D57" w:rsidRPr="00763517">
        <w:rPr>
          <w:rFonts w:asciiTheme="minorHAnsi" w:hAnsiTheme="minorHAnsi"/>
        </w:rPr>
        <w:t xml:space="preserve">W ramach akcji </w:t>
      </w:r>
      <w:r w:rsidR="00CB5D57" w:rsidRPr="00763517">
        <w:rPr>
          <w:rFonts w:asciiTheme="minorHAnsi" w:hAnsiTheme="minorHAnsi"/>
          <w:b/>
        </w:rPr>
        <w:t>„Ratujmy i uczmy się ratować”</w:t>
      </w:r>
      <w:r w:rsidR="00CB5D57" w:rsidRPr="00763517">
        <w:rPr>
          <w:rFonts w:asciiTheme="minorHAnsi" w:hAnsiTheme="minorHAnsi"/>
        </w:rPr>
        <w:t xml:space="preserve"> odbył się cykl pogadanek w klasach </w:t>
      </w:r>
      <w:r w:rsidR="00FD40C6" w:rsidRPr="00763517">
        <w:rPr>
          <w:rFonts w:asciiTheme="minorHAnsi" w:hAnsiTheme="minorHAnsi"/>
        </w:rPr>
        <w:br/>
        <w:t>I-VI. U</w:t>
      </w:r>
      <w:r w:rsidR="00CB5D57" w:rsidRPr="00763517">
        <w:rPr>
          <w:rFonts w:asciiTheme="minorHAnsi" w:hAnsiTheme="minorHAnsi"/>
        </w:rPr>
        <w:t>czniowie klas IV-VI popisali się swoją wiedzą teoretyczną i praktyczną podczas konkursu szkolnego</w:t>
      </w:r>
      <w:r w:rsidR="00DE32D8" w:rsidRPr="00763517">
        <w:rPr>
          <w:rFonts w:asciiTheme="minorHAnsi" w:hAnsiTheme="minorHAnsi"/>
        </w:rPr>
        <w:t>, który o</w:t>
      </w:r>
      <w:r w:rsidR="00FD40C6" w:rsidRPr="00763517">
        <w:rPr>
          <w:rFonts w:asciiTheme="minorHAnsi" w:hAnsiTheme="minorHAnsi"/>
        </w:rPr>
        <w:t xml:space="preserve">dbył się na sali gimnastycznej. </w:t>
      </w:r>
      <w:r w:rsidR="00DE32D8" w:rsidRPr="00763517">
        <w:rPr>
          <w:rFonts w:asciiTheme="minorHAnsi" w:hAnsiTheme="minorHAnsi"/>
        </w:rPr>
        <w:t>Utrwalanie zdobytej wiedzy pozwala na śmiałe wykorzystanie wiedzy w sytuacji zagrożenia życia.</w:t>
      </w:r>
      <w:r w:rsidR="00763517">
        <w:rPr>
          <w:rFonts w:asciiTheme="minorHAnsi" w:hAnsiTheme="minorHAnsi"/>
        </w:rPr>
        <w:br/>
      </w:r>
      <w:r w:rsidR="00763517">
        <w:rPr>
          <w:rFonts w:asciiTheme="minorHAnsi" w:hAnsiTheme="minorHAnsi"/>
        </w:rPr>
        <w:lastRenderedPageBreak/>
        <w:t xml:space="preserve">     </w:t>
      </w:r>
      <w:r w:rsidR="00FD40C6" w:rsidRPr="00763517">
        <w:rPr>
          <w:rFonts w:asciiTheme="minorHAnsi" w:hAnsiTheme="minorHAnsi"/>
        </w:rPr>
        <w:t>Każdego roku w miesiącu maju/</w:t>
      </w:r>
      <w:r w:rsidR="00C44FE6" w:rsidRPr="00763517">
        <w:rPr>
          <w:rFonts w:asciiTheme="minorHAnsi" w:hAnsiTheme="minorHAnsi"/>
        </w:rPr>
        <w:t xml:space="preserve">czerwcu uczniowie klas IV-tych przystępują do egzaminu teoretycznego i praktycznego na </w:t>
      </w:r>
      <w:r w:rsidR="00C44FE6" w:rsidRPr="00763517">
        <w:rPr>
          <w:rFonts w:asciiTheme="minorHAnsi" w:hAnsiTheme="minorHAnsi"/>
          <w:b/>
        </w:rPr>
        <w:t>kartę rowerową</w:t>
      </w:r>
      <w:r w:rsidR="003A5A09" w:rsidRPr="00763517">
        <w:rPr>
          <w:rFonts w:asciiTheme="minorHAnsi" w:hAnsiTheme="minorHAnsi"/>
        </w:rPr>
        <w:t>. W</w:t>
      </w:r>
      <w:r w:rsidR="00C44FE6" w:rsidRPr="00763517">
        <w:rPr>
          <w:rFonts w:asciiTheme="minorHAnsi" w:hAnsiTheme="minorHAnsi"/>
        </w:rPr>
        <w:t xml:space="preserve"> ten sposób stają się</w:t>
      </w:r>
      <w:r w:rsidR="003A5A09" w:rsidRPr="00763517">
        <w:rPr>
          <w:rFonts w:asciiTheme="minorHAnsi" w:hAnsiTheme="minorHAnsi"/>
        </w:rPr>
        <w:t xml:space="preserve"> pra</w:t>
      </w:r>
      <w:r w:rsidR="00601E48" w:rsidRPr="00763517">
        <w:rPr>
          <w:rFonts w:asciiTheme="minorHAnsi" w:hAnsiTheme="minorHAnsi"/>
        </w:rPr>
        <w:t>w</w:t>
      </w:r>
      <w:r w:rsidR="003A5A09" w:rsidRPr="00763517">
        <w:rPr>
          <w:rFonts w:asciiTheme="minorHAnsi" w:hAnsiTheme="minorHAnsi"/>
        </w:rPr>
        <w:t>nymi</w:t>
      </w:r>
      <w:r w:rsidR="00763517">
        <w:rPr>
          <w:rFonts w:asciiTheme="minorHAnsi" w:hAnsiTheme="minorHAnsi"/>
        </w:rPr>
        <w:t xml:space="preserve"> </w:t>
      </w:r>
      <w:r w:rsidR="00C44FE6" w:rsidRPr="00763517">
        <w:rPr>
          <w:rFonts w:asciiTheme="minorHAnsi" w:hAnsiTheme="minorHAnsi"/>
        </w:rPr>
        <w:t>użytkowni</w:t>
      </w:r>
      <w:r w:rsidR="00763517">
        <w:rPr>
          <w:rFonts w:asciiTheme="minorHAnsi" w:hAnsiTheme="minorHAnsi"/>
        </w:rPr>
        <w:t xml:space="preserve">kami ruchu drogowego. </w:t>
      </w:r>
      <w:r w:rsidR="00C44FE6" w:rsidRPr="00763517">
        <w:rPr>
          <w:rFonts w:asciiTheme="minorHAnsi" w:hAnsiTheme="minorHAnsi"/>
        </w:rPr>
        <w:t>Podczas zajęć na basenie miejskim uczniowie spotykają się</w:t>
      </w:r>
      <w:r w:rsidR="00C44FE6" w:rsidRPr="00763517">
        <w:rPr>
          <w:rFonts w:asciiTheme="minorHAnsi" w:hAnsiTheme="minorHAnsi"/>
          <w:b/>
        </w:rPr>
        <w:t xml:space="preserve"> z ratownikami wodnymi</w:t>
      </w:r>
      <w:r w:rsidR="00C44FE6" w:rsidRPr="00763517">
        <w:rPr>
          <w:rFonts w:asciiTheme="minorHAnsi" w:hAnsiTheme="minorHAnsi"/>
        </w:rPr>
        <w:t xml:space="preserve">, którzy udzielają wskazówek na temat bezpiecznego pobytu </w:t>
      </w:r>
      <w:r w:rsidR="00763517">
        <w:rPr>
          <w:rFonts w:asciiTheme="minorHAnsi" w:hAnsiTheme="minorHAnsi"/>
        </w:rPr>
        <w:br/>
      </w:r>
      <w:r w:rsidR="00C44FE6" w:rsidRPr="00763517">
        <w:rPr>
          <w:rFonts w:asciiTheme="minorHAnsi" w:hAnsiTheme="minorHAnsi"/>
        </w:rPr>
        <w:t>w wodzie i nauki pływania.</w:t>
      </w:r>
    </w:p>
    <w:p w:rsidR="005627A0" w:rsidRPr="00A261BB" w:rsidRDefault="00FD40C6" w:rsidP="00A261BB">
      <w:pPr>
        <w:jc w:val="both"/>
        <w:rPr>
          <w:sz w:val="24"/>
          <w:szCs w:val="24"/>
        </w:rPr>
      </w:pPr>
      <w:r w:rsidRPr="00763517">
        <w:rPr>
          <w:sz w:val="24"/>
          <w:szCs w:val="24"/>
        </w:rPr>
        <w:t xml:space="preserve">           </w:t>
      </w:r>
      <w:r w:rsidR="00DE32D8" w:rsidRPr="00763517">
        <w:rPr>
          <w:sz w:val="24"/>
          <w:szCs w:val="24"/>
        </w:rPr>
        <w:t>W miesiącu wrześniu</w:t>
      </w:r>
      <w:r w:rsidR="00C44FE6" w:rsidRPr="00763517">
        <w:rPr>
          <w:sz w:val="24"/>
          <w:szCs w:val="24"/>
        </w:rPr>
        <w:t xml:space="preserve"> odbywają się </w:t>
      </w:r>
      <w:r w:rsidR="003A5A09" w:rsidRPr="00763517">
        <w:rPr>
          <w:b/>
          <w:sz w:val="24"/>
          <w:szCs w:val="24"/>
        </w:rPr>
        <w:t>ćwiczenia przeciwpożarowe</w:t>
      </w:r>
      <w:r w:rsidR="003A5A09" w:rsidRPr="00763517">
        <w:rPr>
          <w:sz w:val="24"/>
          <w:szCs w:val="24"/>
        </w:rPr>
        <w:t xml:space="preserve"> organizowane wspólnie z Powiatową Komendą Straży Pożarnej w Mławie. W akcji uczestniczą wszyscy uczniowie, przedszko</w:t>
      </w:r>
      <w:r w:rsidR="00DE32D8" w:rsidRPr="00763517">
        <w:rPr>
          <w:sz w:val="24"/>
          <w:szCs w:val="24"/>
        </w:rPr>
        <w:t>laki i pracownicy szkoły . W 2017</w:t>
      </w:r>
      <w:r w:rsidRPr="00763517">
        <w:rPr>
          <w:sz w:val="24"/>
          <w:szCs w:val="24"/>
        </w:rPr>
        <w:t xml:space="preserve"> </w:t>
      </w:r>
      <w:r w:rsidR="003A5A09" w:rsidRPr="00763517">
        <w:rPr>
          <w:sz w:val="24"/>
          <w:szCs w:val="24"/>
        </w:rPr>
        <w:t xml:space="preserve">odbyły się </w:t>
      </w:r>
      <w:r w:rsidR="003A5A09" w:rsidRPr="00763517">
        <w:rPr>
          <w:b/>
          <w:sz w:val="24"/>
          <w:szCs w:val="24"/>
        </w:rPr>
        <w:t>ćwiczenia antyterrorystyczne.</w:t>
      </w:r>
    </w:p>
    <w:p w:rsidR="00601E48" w:rsidRPr="00763517" w:rsidRDefault="00601E48" w:rsidP="00763517">
      <w:pPr>
        <w:jc w:val="center"/>
        <w:rPr>
          <w:b/>
          <w:sz w:val="24"/>
          <w:szCs w:val="24"/>
        </w:rPr>
      </w:pPr>
      <w:r w:rsidRPr="00763517">
        <w:rPr>
          <w:b/>
          <w:sz w:val="24"/>
          <w:szCs w:val="24"/>
        </w:rPr>
        <w:t>ZACHOWANIA  PROEKOLOGICZNE</w:t>
      </w:r>
    </w:p>
    <w:p w:rsidR="005627A0" w:rsidRPr="00A261BB" w:rsidRDefault="00601E48" w:rsidP="00594286">
      <w:pPr>
        <w:jc w:val="both"/>
        <w:rPr>
          <w:sz w:val="24"/>
          <w:szCs w:val="24"/>
        </w:rPr>
      </w:pPr>
      <w:r w:rsidRPr="00763517">
        <w:rPr>
          <w:sz w:val="24"/>
          <w:szCs w:val="24"/>
        </w:rPr>
        <w:t xml:space="preserve">         Od lat najmłodszych staramy się uświadamiać dzieci</w:t>
      </w:r>
      <w:r w:rsidR="00FD40C6" w:rsidRPr="00763517">
        <w:rPr>
          <w:sz w:val="24"/>
          <w:szCs w:val="24"/>
        </w:rPr>
        <w:t>om</w:t>
      </w:r>
      <w:r w:rsidRPr="00763517">
        <w:rPr>
          <w:sz w:val="24"/>
          <w:szCs w:val="24"/>
        </w:rPr>
        <w:t xml:space="preserve">, jak ważna jest ekologia </w:t>
      </w:r>
      <w:r w:rsidR="00FD40C6" w:rsidRPr="00763517">
        <w:rPr>
          <w:sz w:val="24"/>
          <w:szCs w:val="24"/>
        </w:rPr>
        <w:br/>
      </w:r>
      <w:r w:rsidRPr="00763517">
        <w:rPr>
          <w:sz w:val="24"/>
          <w:szCs w:val="24"/>
        </w:rPr>
        <w:t xml:space="preserve">i dlaczego należy dbać o środowisko. W tym celu włączamy się w miesiącu wrześniu w  akcję </w:t>
      </w:r>
      <w:r w:rsidRPr="00763517">
        <w:rPr>
          <w:b/>
          <w:sz w:val="24"/>
          <w:szCs w:val="24"/>
        </w:rPr>
        <w:t>„ Sprzątanie świata”</w:t>
      </w:r>
      <w:r w:rsidR="000971EB" w:rsidRPr="00763517">
        <w:rPr>
          <w:sz w:val="24"/>
          <w:szCs w:val="24"/>
        </w:rPr>
        <w:t xml:space="preserve"> porządkując teren wokół </w:t>
      </w:r>
      <w:r w:rsidR="00FD40C6" w:rsidRPr="00763517">
        <w:rPr>
          <w:sz w:val="24"/>
          <w:szCs w:val="24"/>
        </w:rPr>
        <w:t>szkoły i przyległe ulice.</w:t>
      </w:r>
      <w:r w:rsidR="000971EB" w:rsidRPr="00763517">
        <w:rPr>
          <w:sz w:val="24"/>
          <w:szCs w:val="24"/>
        </w:rPr>
        <w:t xml:space="preserve"> W kwietniu każdego roku z okazji </w:t>
      </w:r>
      <w:r w:rsidR="000971EB" w:rsidRPr="00763517">
        <w:rPr>
          <w:b/>
          <w:sz w:val="24"/>
          <w:szCs w:val="24"/>
        </w:rPr>
        <w:t>Dnia Ziemi</w:t>
      </w:r>
      <w:r w:rsidR="000971EB" w:rsidRPr="00763517">
        <w:rPr>
          <w:sz w:val="24"/>
          <w:szCs w:val="24"/>
        </w:rPr>
        <w:t xml:space="preserve"> wykonujemy okolicznościowe gazetki, wystawki np. zabawki dziecięce z surowców wtórnych lub wystawy prac poświęconych ochronie gatunkowej roślin i zwierząt</w:t>
      </w:r>
      <w:r w:rsidR="00FD40C6" w:rsidRPr="00763517">
        <w:rPr>
          <w:sz w:val="24"/>
          <w:szCs w:val="24"/>
        </w:rPr>
        <w:t>.</w:t>
      </w:r>
      <w:r w:rsidR="007434E9" w:rsidRPr="00763517">
        <w:rPr>
          <w:sz w:val="24"/>
          <w:szCs w:val="24"/>
        </w:rPr>
        <w:t xml:space="preserve"> Na lekcjach przyrody, godzinach wychowawczych czy edukacji przyrodniczej zwracamy uwagę na rolę jaką pełni</w:t>
      </w:r>
      <w:r w:rsidR="007434E9" w:rsidRPr="00763517">
        <w:rPr>
          <w:b/>
          <w:sz w:val="24"/>
          <w:szCs w:val="24"/>
        </w:rPr>
        <w:t xml:space="preserve"> fotosynteza w procesie oczyszczania powietrza</w:t>
      </w:r>
      <w:r w:rsidR="007434E9" w:rsidRPr="00763517">
        <w:rPr>
          <w:sz w:val="24"/>
          <w:szCs w:val="24"/>
        </w:rPr>
        <w:t>. Uczniowie klas V-tych wykonali  prezentacje multimedialne i dokonali oceny na forum klasy. Najlepsze prezentacje zostały umieszczone na stronie internetowej.</w:t>
      </w:r>
      <w:r w:rsidR="007434E9" w:rsidRPr="00763517">
        <w:rPr>
          <w:sz w:val="24"/>
          <w:szCs w:val="24"/>
        </w:rPr>
        <w:br/>
        <w:t xml:space="preserve">       Wszyscy pracownicy szkoły </w:t>
      </w:r>
      <w:r w:rsidR="007434E9" w:rsidRPr="00763517">
        <w:rPr>
          <w:b/>
          <w:sz w:val="24"/>
          <w:szCs w:val="24"/>
        </w:rPr>
        <w:t>dbają o czystość</w:t>
      </w:r>
      <w:r w:rsidR="007434E9" w:rsidRPr="00763517">
        <w:rPr>
          <w:sz w:val="24"/>
          <w:szCs w:val="24"/>
        </w:rPr>
        <w:t xml:space="preserve"> i </w:t>
      </w:r>
      <w:r w:rsidR="00FD40C6" w:rsidRPr="00763517">
        <w:rPr>
          <w:sz w:val="24"/>
          <w:szCs w:val="24"/>
        </w:rPr>
        <w:t xml:space="preserve">estetykę </w:t>
      </w:r>
      <w:r w:rsidR="00594286">
        <w:rPr>
          <w:sz w:val="24"/>
          <w:szCs w:val="24"/>
        </w:rPr>
        <w:t xml:space="preserve">pomieszczeń szkoły oraz </w:t>
      </w:r>
      <w:r w:rsidR="00FD40C6" w:rsidRPr="00763517">
        <w:rPr>
          <w:sz w:val="24"/>
          <w:szCs w:val="24"/>
        </w:rPr>
        <w:t xml:space="preserve">teren wokół </w:t>
      </w:r>
      <w:r w:rsidR="007434E9" w:rsidRPr="00763517">
        <w:rPr>
          <w:sz w:val="24"/>
          <w:szCs w:val="24"/>
        </w:rPr>
        <w:t>budynku. Sezonowo pojawiają się rośliny kwitnące</w:t>
      </w:r>
      <w:r w:rsidR="00FD40C6" w:rsidRPr="00763517">
        <w:rPr>
          <w:sz w:val="24"/>
          <w:szCs w:val="24"/>
        </w:rPr>
        <w:t>,</w:t>
      </w:r>
      <w:r w:rsidR="007434E9" w:rsidRPr="00763517">
        <w:rPr>
          <w:sz w:val="24"/>
          <w:szCs w:val="24"/>
        </w:rPr>
        <w:t xml:space="preserve"> a stałym elementem jest roślinność wieloletnia. W klasach i na korytarzach znajduje się różnorodna roślinność</w:t>
      </w:r>
      <w:r w:rsidR="00F00557" w:rsidRPr="00763517">
        <w:rPr>
          <w:sz w:val="24"/>
          <w:szCs w:val="24"/>
        </w:rPr>
        <w:t xml:space="preserve"> pielęgnowana przez uczniów i pracowników szkoły.</w:t>
      </w:r>
      <w:r w:rsidR="00FD40C6" w:rsidRPr="00763517">
        <w:rPr>
          <w:sz w:val="24"/>
          <w:szCs w:val="24"/>
        </w:rPr>
        <w:t xml:space="preserve"> </w:t>
      </w:r>
      <w:r w:rsidR="003246BB" w:rsidRPr="00763517">
        <w:rPr>
          <w:sz w:val="24"/>
          <w:szCs w:val="24"/>
        </w:rPr>
        <w:t xml:space="preserve">Często wracamy do cyklu filmów </w:t>
      </w:r>
      <w:r w:rsidR="00594286">
        <w:rPr>
          <w:sz w:val="24"/>
          <w:szCs w:val="24"/>
        </w:rPr>
        <w:br/>
      </w:r>
      <w:r w:rsidR="003246BB" w:rsidRPr="00763517">
        <w:rPr>
          <w:b/>
          <w:sz w:val="24"/>
          <w:szCs w:val="24"/>
        </w:rPr>
        <w:t>„ Śmietnik w mojej głowie”</w:t>
      </w:r>
      <w:r w:rsidR="003246BB" w:rsidRPr="00763517">
        <w:rPr>
          <w:sz w:val="24"/>
          <w:szCs w:val="24"/>
        </w:rPr>
        <w:t xml:space="preserve"> pokazujący rzeczywistość i wpływ chemii na procesy produkcji żywności.</w:t>
      </w:r>
    </w:p>
    <w:p w:rsidR="007F6AB4" w:rsidRPr="00763517" w:rsidRDefault="007E2C1D" w:rsidP="00337DFF">
      <w:pPr>
        <w:jc w:val="center"/>
        <w:rPr>
          <w:b/>
          <w:sz w:val="24"/>
          <w:szCs w:val="24"/>
        </w:rPr>
      </w:pPr>
      <w:r w:rsidRPr="00763517">
        <w:rPr>
          <w:b/>
          <w:sz w:val="24"/>
          <w:szCs w:val="24"/>
        </w:rPr>
        <w:t>BUDOWANIE WŁASNEJ WARTOŚCI</w:t>
      </w:r>
    </w:p>
    <w:p w:rsidR="005627A0" w:rsidRPr="00594286" w:rsidRDefault="007F6AB4" w:rsidP="00594286">
      <w:pPr>
        <w:jc w:val="both"/>
        <w:rPr>
          <w:sz w:val="24"/>
          <w:szCs w:val="24"/>
        </w:rPr>
      </w:pPr>
      <w:r w:rsidRPr="00763517">
        <w:rPr>
          <w:sz w:val="24"/>
          <w:szCs w:val="24"/>
        </w:rPr>
        <w:t xml:space="preserve">          Dzięki współpracy rodziców, uczniów i pracowników naszej szkoły po raz kolejny włączyliśmy się w akcje charytatywne. Pomocą został objęty</w:t>
      </w:r>
      <w:r w:rsidRPr="00763517">
        <w:rPr>
          <w:b/>
          <w:sz w:val="24"/>
          <w:szCs w:val="24"/>
        </w:rPr>
        <w:t xml:space="preserve"> Zakład Opiekuńczo- Wychowawczy w Kraszewie-</w:t>
      </w:r>
      <w:r w:rsidR="001E670C" w:rsidRPr="00763517">
        <w:rPr>
          <w:b/>
          <w:sz w:val="24"/>
          <w:szCs w:val="24"/>
        </w:rPr>
        <w:t>Czubakach</w:t>
      </w:r>
      <w:r w:rsidR="001E670C" w:rsidRPr="00763517">
        <w:rPr>
          <w:sz w:val="24"/>
          <w:szCs w:val="24"/>
        </w:rPr>
        <w:t>, gdzie przed Bożym Narodzeniem obdarowaliśmy podopiecznych środkami hi</w:t>
      </w:r>
      <w:r w:rsidR="00395CCB" w:rsidRPr="00763517">
        <w:rPr>
          <w:sz w:val="24"/>
          <w:szCs w:val="24"/>
        </w:rPr>
        <w:t>gienicznymi/</w:t>
      </w:r>
      <w:r w:rsidR="001E670C" w:rsidRPr="00763517">
        <w:rPr>
          <w:sz w:val="24"/>
          <w:szCs w:val="24"/>
        </w:rPr>
        <w:t>pampe</w:t>
      </w:r>
      <w:r w:rsidR="00395CCB" w:rsidRPr="00763517">
        <w:rPr>
          <w:sz w:val="24"/>
          <w:szCs w:val="24"/>
        </w:rPr>
        <w:t xml:space="preserve">rsy, chusteczki, olejki, kremy, </w:t>
      </w:r>
      <w:r w:rsidR="001E670C" w:rsidRPr="00763517">
        <w:rPr>
          <w:sz w:val="24"/>
          <w:szCs w:val="24"/>
        </w:rPr>
        <w:t xml:space="preserve">mydła itp./. Ponownie w miesiącu marcu </w:t>
      </w:r>
      <w:r w:rsidR="00D73F10" w:rsidRPr="00763517">
        <w:rPr>
          <w:sz w:val="24"/>
          <w:szCs w:val="24"/>
        </w:rPr>
        <w:t>podopieczni otrzymali artykuły spożywcze o długim okresie przydatności do spożycia.</w:t>
      </w:r>
      <w:r w:rsidR="00395CCB" w:rsidRPr="00763517">
        <w:rPr>
          <w:sz w:val="24"/>
          <w:szCs w:val="24"/>
        </w:rPr>
        <w:t xml:space="preserve"> </w:t>
      </w:r>
      <w:r w:rsidR="00472CD0" w:rsidRPr="00763517">
        <w:rPr>
          <w:b/>
          <w:sz w:val="24"/>
          <w:szCs w:val="24"/>
        </w:rPr>
        <w:t>Szlachetną paczką</w:t>
      </w:r>
      <w:r w:rsidR="00472CD0" w:rsidRPr="00763517">
        <w:rPr>
          <w:sz w:val="24"/>
          <w:szCs w:val="24"/>
        </w:rPr>
        <w:t xml:space="preserve"> cały czas obdarowujemy rodzinę dotkniętą</w:t>
      </w:r>
      <w:r w:rsidR="00D73F10" w:rsidRPr="00763517">
        <w:rPr>
          <w:sz w:val="24"/>
          <w:szCs w:val="24"/>
        </w:rPr>
        <w:t xml:space="preserve"> ciężką</w:t>
      </w:r>
      <w:r w:rsidR="00472CD0" w:rsidRPr="00763517">
        <w:rPr>
          <w:sz w:val="24"/>
          <w:szCs w:val="24"/>
        </w:rPr>
        <w:t xml:space="preserve"> chorobą</w:t>
      </w:r>
      <w:r w:rsidR="009F4396" w:rsidRPr="00763517">
        <w:rPr>
          <w:sz w:val="24"/>
          <w:szCs w:val="24"/>
        </w:rPr>
        <w:t xml:space="preserve"> matki</w:t>
      </w:r>
      <w:r w:rsidR="00395CCB" w:rsidRPr="00763517">
        <w:rPr>
          <w:sz w:val="24"/>
          <w:szCs w:val="24"/>
        </w:rPr>
        <w:t>. J</w:t>
      </w:r>
      <w:r w:rsidR="00472CD0" w:rsidRPr="00763517">
        <w:rPr>
          <w:sz w:val="24"/>
          <w:szCs w:val="24"/>
        </w:rPr>
        <w:t>est to nasza absolwentka i jej dwaj nieletni synowie.</w:t>
      </w:r>
      <w:r w:rsidR="00472CD0" w:rsidRPr="00763517">
        <w:rPr>
          <w:sz w:val="24"/>
          <w:szCs w:val="24"/>
        </w:rPr>
        <w:br/>
        <w:t xml:space="preserve">Uczniowie z </w:t>
      </w:r>
      <w:r w:rsidR="00472CD0" w:rsidRPr="00763517">
        <w:rPr>
          <w:b/>
          <w:sz w:val="24"/>
          <w:szCs w:val="24"/>
        </w:rPr>
        <w:t>Domu Dziecka w Kowalewie</w:t>
      </w:r>
      <w:r w:rsidR="00472CD0" w:rsidRPr="00763517">
        <w:rPr>
          <w:sz w:val="24"/>
          <w:szCs w:val="24"/>
        </w:rPr>
        <w:t xml:space="preserve"> każdego roku są gośćmi podczas balu karnawałowego, gdzie wspólnie z naszymi uczniami bawią się i nawiązują kontakty rówieśnicze.</w:t>
      </w:r>
      <w:r w:rsidR="00D73F10" w:rsidRPr="00763517">
        <w:rPr>
          <w:sz w:val="24"/>
          <w:szCs w:val="24"/>
        </w:rPr>
        <w:t xml:space="preserve"> W szkole prowadzimy akcję „Batonik”, „Mydełko”, „Zeszyt”, „ Czekolada”.</w:t>
      </w:r>
      <w:r w:rsidR="00472CD0" w:rsidRPr="00763517">
        <w:rPr>
          <w:sz w:val="24"/>
          <w:szCs w:val="24"/>
        </w:rPr>
        <w:br/>
        <w:t xml:space="preserve">Zbiórka karmy dla zwierząt trafiła po raz kolejny do </w:t>
      </w:r>
      <w:r w:rsidR="00472CD0" w:rsidRPr="00763517">
        <w:rPr>
          <w:b/>
          <w:sz w:val="24"/>
          <w:szCs w:val="24"/>
        </w:rPr>
        <w:t>schroniska w Napierkach.</w:t>
      </w:r>
      <w:r w:rsidR="00207204" w:rsidRPr="00763517">
        <w:rPr>
          <w:sz w:val="24"/>
          <w:szCs w:val="24"/>
        </w:rPr>
        <w:br/>
      </w:r>
      <w:r w:rsidR="00207204" w:rsidRPr="00763517">
        <w:rPr>
          <w:sz w:val="24"/>
          <w:szCs w:val="24"/>
        </w:rPr>
        <w:lastRenderedPageBreak/>
        <w:t xml:space="preserve">              Przekroczenie progu szkoły jest dla wielu </w:t>
      </w:r>
      <w:r w:rsidR="00395CCB" w:rsidRPr="00763517">
        <w:rPr>
          <w:sz w:val="24"/>
          <w:szCs w:val="24"/>
        </w:rPr>
        <w:t>przedszkolaków</w:t>
      </w:r>
      <w:r w:rsidR="00207204" w:rsidRPr="00763517">
        <w:rPr>
          <w:sz w:val="24"/>
          <w:szCs w:val="24"/>
        </w:rPr>
        <w:t xml:space="preserve"> ogromnym problemem, dlatego każdego roku realizujemy projekt </w:t>
      </w:r>
      <w:r w:rsidR="00207204" w:rsidRPr="00763517">
        <w:rPr>
          <w:b/>
          <w:sz w:val="24"/>
          <w:szCs w:val="24"/>
        </w:rPr>
        <w:t>„ Będę pierwszoklasistą”</w:t>
      </w:r>
      <w:r w:rsidR="00395CCB" w:rsidRPr="00763517">
        <w:rPr>
          <w:b/>
          <w:sz w:val="24"/>
          <w:szCs w:val="24"/>
        </w:rPr>
        <w:t>,</w:t>
      </w:r>
      <w:r w:rsidR="00207204" w:rsidRPr="00763517">
        <w:rPr>
          <w:sz w:val="24"/>
          <w:szCs w:val="24"/>
        </w:rPr>
        <w:t xml:space="preserve"> którego zadaniem jest złagodzenie stresu, zapoznanie ze szkołą, pracownikami oraz troszkę starszymi koleżankami</w:t>
      </w:r>
      <w:r w:rsidR="00395CCB" w:rsidRPr="00763517">
        <w:rPr>
          <w:sz w:val="24"/>
          <w:szCs w:val="24"/>
        </w:rPr>
        <w:br/>
        <w:t xml:space="preserve">i kolegami. </w:t>
      </w:r>
      <w:r w:rsidR="00207204" w:rsidRPr="00763517">
        <w:rPr>
          <w:sz w:val="24"/>
          <w:szCs w:val="24"/>
        </w:rPr>
        <w:t xml:space="preserve">Podobny projekt </w:t>
      </w:r>
      <w:r w:rsidR="00207204" w:rsidRPr="00763517">
        <w:rPr>
          <w:b/>
          <w:sz w:val="24"/>
          <w:szCs w:val="24"/>
        </w:rPr>
        <w:t>„ Będę czwartoklasistą”</w:t>
      </w:r>
      <w:r w:rsidR="00207204" w:rsidRPr="00763517">
        <w:rPr>
          <w:sz w:val="24"/>
          <w:szCs w:val="24"/>
        </w:rPr>
        <w:t xml:space="preserve"> jest skierowany do uczniów przekraczających pierwszy próg edukacyjny. Tu również jest okazja do wspólnych spotkań, poznania nauczycieli, wspólnych wyjść oraz przeprowadzenia gier i zabaw integracyjnych. Projekt kończy się ankietą i wnioskami do dalszej pracy.</w:t>
      </w:r>
      <w:r w:rsidR="00207204" w:rsidRPr="00763517">
        <w:rPr>
          <w:sz w:val="24"/>
          <w:szCs w:val="24"/>
        </w:rPr>
        <w:br/>
        <w:t xml:space="preserve">Uczniowie integrują się podczas </w:t>
      </w:r>
      <w:r w:rsidR="00EC3121" w:rsidRPr="00763517">
        <w:rPr>
          <w:b/>
          <w:sz w:val="24"/>
          <w:szCs w:val="24"/>
        </w:rPr>
        <w:t>w</w:t>
      </w:r>
      <w:r w:rsidR="00D92051" w:rsidRPr="00763517">
        <w:rPr>
          <w:b/>
          <w:sz w:val="24"/>
          <w:szCs w:val="24"/>
        </w:rPr>
        <w:t>spólnych wyjazdów</w:t>
      </w:r>
      <w:r w:rsidR="00D92051" w:rsidRPr="00763517">
        <w:rPr>
          <w:sz w:val="24"/>
          <w:szCs w:val="24"/>
        </w:rPr>
        <w:t>, które są organizowane stosownie do wieku uczniów w okresie od września do czerwca. Są to wycieczki przedmiotowe do kina, teatru, muzeum</w:t>
      </w:r>
      <w:r w:rsidR="00821B29" w:rsidRPr="00763517">
        <w:rPr>
          <w:sz w:val="24"/>
          <w:szCs w:val="24"/>
        </w:rPr>
        <w:t xml:space="preserve">, </w:t>
      </w:r>
      <w:r w:rsidR="00D92051" w:rsidRPr="00763517">
        <w:rPr>
          <w:sz w:val="24"/>
          <w:szCs w:val="24"/>
        </w:rPr>
        <w:t>biblioteki</w:t>
      </w:r>
      <w:r w:rsidR="00F26BAA" w:rsidRPr="00763517">
        <w:rPr>
          <w:sz w:val="24"/>
          <w:szCs w:val="24"/>
        </w:rPr>
        <w:t>, Straży Pożarnej czy wioski garncarskiej.</w:t>
      </w:r>
      <w:r w:rsidR="00821B29" w:rsidRPr="00763517">
        <w:rPr>
          <w:sz w:val="24"/>
          <w:szCs w:val="24"/>
        </w:rPr>
        <w:br/>
      </w:r>
      <w:r w:rsidR="00821B29" w:rsidRPr="00763517">
        <w:rPr>
          <w:b/>
          <w:sz w:val="24"/>
          <w:szCs w:val="24"/>
        </w:rPr>
        <w:t>Wycieczki turystyczno-krajoznawcze</w:t>
      </w:r>
      <w:r w:rsidR="00821B29" w:rsidRPr="00763517">
        <w:rPr>
          <w:sz w:val="24"/>
          <w:szCs w:val="24"/>
        </w:rPr>
        <w:t xml:space="preserve"> organizowane </w:t>
      </w:r>
      <w:r w:rsidR="00395CCB" w:rsidRPr="00763517">
        <w:rPr>
          <w:sz w:val="24"/>
          <w:szCs w:val="24"/>
        </w:rPr>
        <w:t xml:space="preserve">są </w:t>
      </w:r>
      <w:r w:rsidR="00821B29" w:rsidRPr="00763517">
        <w:rPr>
          <w:sz w:val="24"/>
          <w:szCs w:val="24"/>
        </w:rPr>
        <w:t xml:space="preserve">w okresie letnim i zimowym. Uczniowie </w:t>
      </w:r>
      <w:r w:rsidR="00F26BAA" w:rsidRPr="00763517">
        <w:rPr>
          <w:sz w:val="24"/>
          <w:szCs w:val="24"/>
        </w:rPr>
        <w:t xml:space="preserve">zwiedzają ciekawe miejsca jak np. fabrykę czekolady, iluminacje świetlne </w:t>
      </w:r>
      <w:r w:rsidR="00395CCB" w:rsidRPr="00763517">
        <w:rPr>
          <w:sz w:val="24"/>
          <w:szCs w:val="24"/>
        </w:rPr>
        <w:br/>
      </w:r>
      <w:r w:rsidR="00F26BAA" w:rsidRPr="00763517">
        <w:rPr>
          <w:sz w:val="24"/>
          <w:szCs w:val="24"/>
        </w:rPr>
        <w:t xml:space="preserve">w Wilanowie, bawią się na Zimowym Narodowym, oglądają filmy w kinie 6D. </w:t>
      </w:r>
      <w:r w:rsidR="00395CCB" w:rsidRPr="00763517">
        <w:rPr>
          <w:sz w:val="24"/>
          <w:szCs w:val="24"/>
        </w:rPr>
        <w:br/>
      </w:r>
      <w:r w:rsidR="00F26BAA" w:rsidRPr="00763517">
        <w:rPr>
          <w:sz w:val="24"/>
          <w:szCs w:val="24"/>
        </w:rPr>
        <w:t>Zwiedzają ojczyznę i kraje sąsiednie goszcząc w Górach Świętokrzyskich,</w:t>
      </w:r>
      <w:r w:rsidR="0040545D" w:rsidRPr="00763517">
        <w:rPr>
          <w:sz w:val="24"/>
          <w:szCs w:val="24"/>
        </w:rPr>
        <w:t xml:space="preserve"> Krakowie </w:t>
      </w:r>
      <w:r w:rsidR="00395CCB" w:rsidRPr="00763517">
        <w:rPr>
          <w:sz w:val="24"/>
          <w:szCs w:val="24"/>
        </w:rPr>
        <w:br/>
      </w:r>
      <w:r w:rsidR="0040545D" w:rsidRPr="00763517">
        <w:rPr>
          <w:sz w:val="24"/>
          <w:szCs w:val="24"/>
        </w:rPr>
        <w:t>i Wieliczce, w Trójmieście, Olsztynie, Olszty</w:t>
      </w:r>
      <w:r w:rsidR="00B91631" w:rsidRPr="00763517">
        <w:rPr>
          <w:sz w:val="24"/>
          <w:szCs w:val="24"/>
        </w:rPr>
        <w:t>nku,</w:t>
      </w:r>
      <w:r w:rsidR="0040545D" w:rsidRPr="00763517">
        <w:rPr>
          <w:sz w:val="24"/>
          <w:szCs w:val="24"/>
        </w:rPr>
        <w:t xml:space="preserve"> Suwalszczyźnie i w Bieszczadach. </w:t>
      </w:r>
      <w:r w:rsidR="00395CCB" w:rsidRPr="00763517">
        <w:rPr>
          <w:sz w:val="24"/>
          <w:szCs w:val="24"/>
        </w:rPr>
        <w:br/>
      </w:r>
      <w:r w:rsidR="0040545D" w:rsidRPr="00763517">
        <w:rPr>
          <w:sz w:val="24"/>
          <w:szCs w:val="24"/>
        </w:rPr>
        <w:t>Odwiedzili również n</w:t>
      </w:r>
      <w:r w:rsidR="00B91631" w:rsidRPr="00763517">
        <w:rPr>
          <w:sz w:val="24"/>
          <w:szCs w:val="24"/>
        </w:rPr>
        <w:t>aszych sąsiadów</w:t>
      </w:r>
      <w:r w:rsidR="00763517">
        <w:rPr>
          <w:sz w:val="24"/>
          <w:szCs w:val="24"/>
        </w:rPr>
        <w:t xml:space="preserve"> w Czechach, Niemczech</w:t>
      </w:r>
      <w:r w:rsidR="00594286">
        <w:rPr>
          <w:sz w:val="24"/>
          <w:szCs w:val="24"/>
        </w:rPr>
        <w:t>,</w:t>
      </w:r>
      <w:r w:rsidR="00B91631" w:rsidRPr="00763517">
        <w:rPr>
          <w:sz w:val="24"/>
          <w:szCs w:val="24"/>
        </w:rPr>
        <w:t xml:space="preserve"> na Słowacji i </w:t>
      </w:r>
      <w:r w:rsidR="0040545D" w:rsidRPr="00763517">
        <w:rPr>
          <w:sz w:val="24"/>
          <w:szCs w:val="24"/>
        </w:rPr>
        <w:t xml:space="preserve"> Litwie.</w:t>
      </w:r>
      <w:r w:rsidR="0040545D" w:rsidRPr="00763517">
        <w:rPr>
          <w:sz w:val="24"/>
          <w:szCs w:val="24"/>
        </w:rPr>
        <w:br/>
        <w:t xml:space="preserve">         Oprócz pracy dydaktycznej zajmujemy się cały czas </w:t>
      </w:r>
      <w:r w:rsidR="0040545D" w:rsidRPr="00763517">
        <w:rPr>
          <w:b/>
          <w:sz w:val="24"/>
          <w:szCs w:val="24"/>
        </w:rPr>
        <w:t>sferą wychowawczą.</w:t>
      </w:r>
      <w:r w:rsidR="0040545D" w:rsidRPr="00763517">
        <w:rPr>
          <w:sz w:val="24"/>
          <w:szCs w:val="24"/>
        </w:rPr>
        <w:t xml:space="preserve"> Podczas </w:t>
      </w:r>
      <w:r w:rsidR="00395CCB" w:rsidRPr="00763517">
        <w:rPr>
          <w:sz w:val="24"/>
          <w:szCs w:val="24"/>
        </w:rPr>
        <w:br/>
      </w:r>
      <w:r w:rsidR="0040545D" w:rsidRPr="00763517">
        <w:rPr>
          <w:sz w:val="24"/>
          <w:szCs w:val="24"/>
        </w:rPr>
        <w:t xml:space="preserve">wielu spotkań z rodzicami staramy się wskazywać drogę, jaką powinien dążyć </w:t>
      </w:r>
      <w:r w:rsidR="00395CCB" w:rsidRPr="00763517">
        <w:rPr>
          <w:sz w:val="24"/>
          <w:szCs w:val="24"/>
        </w:rPr>
        <w:br/>
      </w:r>
      <w:r w:rsidR="0040545D" w:rsidRPr="00763517">
        <w:rPr>
          <w:sz w:val="24"/>
          <w:szCs w:val="24"/>
        </w:rPr>
        <w:t xml:space="preserve">uczeń. Zwracamy uwagę na zagrożenia współczesnego świata i ich następstwa. </w:t>
      </w:r>
      <w:r w:rsidR="00395CCB" w:rsidRPr="00763517">
        <w:rPr>
          <w:sz w:val="24"/>
          <w:szCs w:val="24"/>
        </w:rPr>
        <w:br/>
      </w:r>
      <w:r w:rsidR="0040545D" w:rsidRPr="00763517">
        <w:rPr>
          <w:sz w:val="24"/>
          <w:szCs w:val="24"/>
        </w:rPr>
        <w:t>Pomocą fachową służy nam pedagog i psycholog szkolny</w:t>
      </w:r>
      <w:r w:rsidR="00D24045" w:rsidRPr="00763517">
        <w:rPr>
          <w:sz w:val="24"/>
          <w:szCs w:val="24"/>
        </w:rPr>
        <w:t>. Pedagog odbywa szereg, często trudnych rozmów z rodzicami i uczniami. Wskazuje jak należy prawidłowo funkcjonować</w:t>
      </w:r>
      <w:r w:rsidR="00763517">
        <w:rPr>
          <w:sz w:val="24"/>
          <w:szCs w:val="24"/>
        </w:rPr>
        <w:br/>
      </w:r>
      <w:r w:rsidR="00D24045" w:rsidRPr="00763517">
        <w:rPr>
          <w:sz w:val="24"/>
          <w:szCs w:val="24"/>
        </w:rPr>
        <w:t xml:space="preserve"> w społeczności szkolnej. Pomoc psychologiczna jest realizowana w zależności od potrzeb uczniów. </w:t>
      </w:r>
      <w:r w:rsidR="00B91631" w:rsidRPr="00763517">
        <w:rPr>
          <w:sz w:val="24"/>
          <w:szCs w:val="24"/>
        </w:rPr>
        <w:t xml:space="preserve"> Z zajęć </w:t>
      </w:r>
      <w:proofErr w:type="spellStart"/>
      <w:r w:rsidR="00B91631" w:rsidRPr="00763517">
        <w:rPr>
          <w:sz w:val="24"/>
          <w:szCs w:val="24"/>
        </w:rPr>
        <w:t>dydakty</w:t>
      </w:r>
      <w:r w:rsidR="00594286">
        <w:rPr>
          <w:sz w:val="24"/>
          <w:szCs w:val="24"/>
        </w:rPr>
        <w:t>czno</w:t>
      </w:r>
      <w:proofErr w:type="spellEnd"/>
      <w:r w:rsidR="00594286">
        <w:rPr>
          <w:sz w:val="24"/>
          <w:szCs w:val="24"/>
        </w:rPr>
        <w:t xml:space="preserve"> - wyrównawczych skorzystały</w:t>
      </w:r>
      <w:r w:rsidR="00B91631" w:rsidRPr="00763517">
        <w:rPr>
          <w:sz w:val="24"/>
          <w:szCs w:val="24"/>
        </w:rPr>
        <w:t xml:space="preserve"> w bieżącym roku szkolnym </w:t>
      </w:r>
      <w:r w:rsidR="00395CCB" w:rsidRPr="00763517">
        <w:rPr>
          <w:sz w:val="24"/>
          <w:szCs w:val="24"/>
        </w:rPr>
        <w:br/>
      </w:r>
      <w:r w:rsidR="003D6173" w:rsidRPr="00763517">
        <w:rPr>
          <w:sz w:val="24"/>
          <w:szCs w:val="24"/>
        </w:rPr>
        <w:t>34 oso</w:t>
      </w:r>
      <w:r w:rsidR="00B91631" w:rsidRPr="00763517">
        <w:rPr>
          <w:sz w:val="24"/>
          <w:szCs w:val="24"/>
        </w:rPr>
        <w:t>b</w:t>
      </w:r>
      <w:r w:rsidR="003D6173" w:rsidRPr="00763517">
        <w:rPr>
          <w:sz w:val="24"/>
          <w:szCs w:val="24"/>
        </w:rPr>
        <w:t>y</w:t>
      </w:r>
      <w:r w:rsidR="00395CCB" w:rsidRPr="00763517">
        <w:rPr>
          <w:sz w:val="24"/>
          <w:szCs w:val="24"/>
        </w:rPr>
        <w:t xml:space="preserve">, </w:t>
      </w:r>
      <w:r w:rsidR="003D6173" w:rsidRPr="00763517">
        <w:rPr>
          <w:sz w:val="24"/>
          <w:szCs w:val="24"/>
        </w:rPr>
        <w:t>a w roku poprzedni</w:t>
      </w:r>
      <w:r w:rsidR="00395CCB" w:rsidRPr="00763517">
        <w:rPr>
          <w:sz w:val="24"/>
          <w:szCs w:val="24"/>
        </w:rPr>
        <w:t>m</w:t>
      </w:r>
      <w:r w:rsidR="003D6173" w:rsidRPr="00763517">
        <w:rPr>
          <w:sz w:val="24"/>
          <w:szCs w:val="24"/>
        </w:rPr>
        <w:t xml:space="preserve"> 44</w:t>
      </w:r>
      <w:r w:rsidR="00395CCB" w:rsidRPr="00763517">
        <w:rPr>
          <w:sz w:val="24"/>
          <w:szCs w:val="24"/>
        </w:rPr>
        <w:t xml:space="preserve"> uczniów</w:t>
      </w:r>
      <w:r w:rsidR="00B91631" w:rsidRPr="00763517">
        <w:rPr>
          <w:sz w:val="24"/>
          <w:szCs w:val="24"/>
        </w:rPr>
        <w:t>. Na zajęcia korekcyjno – k</w:t>
      </w:r>
      <w:r w:rsidR="003D6173" w:rsidRPr="00763517">
        <w:rPr>
          <w:sz w:val="24"/>
          <w:szCs w:val="24"/>
        </w:rPr>
        <w:t>ompensacyjne uczęszczało 27 uczniów w tym roku szkolnym</w:t>
      </w:r>
      <w:r w:rsidR="00395CCB" w:rsidRPr="00763517">
        <w:rPr>
          <w:sz w:val="24"/>
          <w:szCs w:val="24"/>
        </w:rPr>
        <w:t>,</w:t>
      </w:r>
      <w:r w:rsidR="003D6173" w:rsidRPr="00763517">
        <w:rPr>
          <w:sz w:val="24"/>
          <w:szCs w:val="24"/>
        </w:rPr>
        <w:t xml:space="preserve"> a w poprzednim 20 uczniów.</w:t>
      </w:r>
      <w:r w:rsidR="009F4396" w:rsidRPr="00763517">
        <w:rPr>
          <w:sz w:val="24"/>
          <w:szCs w:val="24"/>
        </w:rPr>
        <w:br/>
        <w:t>Godziny wychowawcze</w:t>
      </w:r>
      <w:r w:rsidR="00395CCB" w:rsidRPr="00763517">
        <w:rPr>
          <w:sz w:val="24"/>
          <w:szCs w:val="24"/>
        </w:rPr>
        <w:t>,</w:t>
      </w:r>
      <w:r w:rsidR="009F4396" w:rsidRPr="00763517">
        <w:rPr>
          <w:sz w:val="24"/>
          <w:szCs w:val="24"/>
        </w:rPr>
        <w:t xml:space="preserve"> to również czas na rozmowy z wychowankami, wskazywanie na możliwości wyjścia z trudnych sytuacji, rozwiązyw</w:t>
      </w:r>
      <w:r w:rsidR="00914C4E" w:rsidRPr="00763517">
        <w:rPr>
          <w:sz w:val="24"/>
          <w:szCs w:val="24"/>
        </w:rPr>
        <w:t xml:space="preserve">anie </w:t>
      </w:r>
      <w:r w:rsidR="009F4396" w:rsidRPr="00763517">
        <w:rPr>
          <w:sz w:val="24"/>
          <w:szCs w:val="24"/>
        </w:rPr>
        <w:t xml:space="preserve"> konfliktów rówieśniczych </w:t>
      </w:r>
      <w:r w:rsidR="00395CCB" w:rsidRPr="00763517">
        <w:rPr>
          <w:sz w:val="24"/>
          <w:szCs w:val="24"/>
        </w:rPr>
        <w:br/>
      </w:r>
      <w:r w:rsidR="009F4396" w:rsidRPr="00763517">
        <w:rPr>
          <w:sz w:val="24"/>
          <w:szCs w:val="24"/>
        </w:rPr>
        <w:t>i ws</w:t>
      </w:r>
      <w:r w:rsidR="00914C4E" w:rsidRPr="00763517">
        <w:rPr>
          <w:sz w:val="24"/>
          <w:szCs w:val="24"/>
        </w:rPr>
        <w:t>k</w:t>
      </w:r>
      <w:r w:rsidR="00395CCB" w:rsidRPr="00763517">
        <w:rPr>
          <w:sz w:val="24"/>
          <w:szCs w:val="24"/>
        </w:rPr>
        <w:t xml:space="preserve">azywanie alternatywy. </w:t>
      </w:r>
      <w:r w:rsidR="00914C4E" w:rsidRPr="00763517">
        <w:rPr>
          <w:sz w:val="24"/>
          <w:szCs w:val="24"/>
        </w:rPr>
        <w:t>Sukcesy</w:t>
      </w:r>
      <w:r w:rsidR="005F3130" w:rsidRPr="00763517">
        <w:rPr>
          <w:sz w:val="24"/>
          <w:szCs w:val="24"/>
        </w:rPr>
        <w:t xml:space="preserve"> uczniów są na bieżąco zamieszczane na stronie internetowej szkoły http:// </w:t>
      </w:r>
      <w:hyperlink r:id="rId8" w:history="1">
        <w:r w:rsidR="005F3130" w:rsidRPr="00763517">
          <w:rPr>
            <w:rStyle w:val="Hipercze"/>
            <w:sz w:val="24"/>
            <w:szCs w:val="24"/>
          </w:rPr>
          <w:t>www.zpo1.mlawa.pl/</w:t>
        </w:r>
      </w:hyperlink>
      <w:r w:rsidR="005F3130" w:rsidRPr="00763517">
        <w:rPr>
          <w:sz w:val="24"/>
          <w:szCs w:val="24"/>
        </w:rPr>
        <w:t xml:space="preserve"> , na stronie Urzędu Miasta Mława </w:t>
      </w:r>
      <w:r w:rsidR="00395CCB" w:rsidRPr="00763517">
        <w:rPr>
          <w:sz w:val="24"/>
          <w:szCs w:val="24"/>
        </w:rPr>
        <w:br/>
      </w:r>
      <w:r w:rsidR="005F3130" w:rsidRPr="00763517">
        <w:rPr>
          <w:sz w:val="24"/>
          <w:szCs w:val="24"/>
        </w:rPr>
        <w:t xml:space="preserve">w zakładce „ Z życia szkół i przedszkoli” oraz w prasie lokalnej i na tablicach szkolnych </w:t>
      </w:r>
      <w:r w:rsidR="00395CCB" w:rsidRPr="00763517">
        <w:rPr>
          <w:sz w:val="24"/>
          <w:szCs w:val="24"/>
        </w:rPr>
        <w:br/>
      </w:r>
      <w:r w:rsidR="005F3130" w:rsidRPr="00763517">
        <w:rPr>
          <w:sz w:val="24"/>
          <w:szCs w:val="24"/>
        </w:rPr>
        <w:t xml:space="preserve">z aktualnościami. Ważną rolę komunikatora pełni </w:t>
      </w:r>
      <w:proofErr w:type="spellStart"/>
      <w:r w:rsidR="005F3130" w:rsidRPr="00763517">
        <w:rPr>
          <w:sz w:val="24"/>
          <w:szCs w:val="24"/>
        </w:rPr>
        <w:t>facebook</w:t>
      </w:r>
      <w:proofErr w:type="spellEnd"/>
      <w:r w:rsidR="005F3130" w:rsidRPr="00763517">
        <w:rPr>
          <w:sz w:val="24"/>
          <w:szCs w:val="24"/>
        </w:rPr>
        <w:t>.</w:t>
      </w:r>
    </w:p>
    <w:p w:rsidR="005F3130" w:rsidRPr="00763517" w:rsidRDefault="005F3130" w:rsidP="00763517">
      <w:pPr>
        <w:jc w:val="center"/>
        <w:rPr>
          <w:b/>
          <w:sz w:val="24"/>
          <w:szCs w:val="24"/>
        </w:rPr>
      </w:pPr>
      <w:r w:rsidRPr="00763517">
        <w:rPr>
          <w:b/>
          <w:sz w:val="24"/>
          <w:szCs w:val="24"/>
        </w:rPr>
        <w:t>PROFILAKTYKA  ZDROWIA</w:t>
      </w:r>
    </w:p>
    <w:p w:rsidR="006C0EF9" w:rsidRPr="00763517" w:rsidRDefault="009304E0" w:rsidP="00763517">
      <w:pPr>
        <w:jc w:val="both"/>
        <w:rPr>
          <w:sz w:val="24"/>
          <w:szCs w:val="24"/>
        </w:rPr>
      </w:pPr>
      <w:r w:rsidRPr="00763517">
        <w:rPr>
          <w:sz w:val="24"/>
          <w:szCs w:val="24"/>
        </w:rPr>
        <w:t xml:space="preserve">  „ Lepiej zapobiegać niż leczyć” – zgodnie z tą zasadą uczniowie naszej szkoły mieli okazję dowiedzieć się, w jaki sposób zapobiegać niektórym chorobom. </w:t>
      </w:r>
      <w:r w:rsidR="006C0EF9" w:rsidRPr="00763517">
        <w:rPr>
          <w:rFonts w:cs="Arial"/>
          <w:sz w:val="24"/>
          <w:szCs w:val="24"/>
        </w:rPr>
        <w:t>Bardzo</w:t>
      </w:r>
      <w:r w:rsidR="00F51027" w:rsidRPr="00763517">
        <w:rPr>
          <w:rFonts w:cs="Arial"/>
          <w:sz w:val="24"/>
          <w:szCs w:val="24"/>
        </w:rPr>
        <w:t xml:space="preserve"> </w:t>
      </w:r>
      <w:proofErr w:type="spellStart"/>
      <w:r w:rsidR="00F51027" w:rsidRPr="00763517">
        <w:rPr>
          <w:rFonts w:cs="Arial"/>
          <w:sz w:val="24"/>
          <w:szCs w:val="24"/>
        </w:rPr>
        <w:t>chetnie</w:t>
      </w:r>
      <w:proofErr w:type="spellEnd"/>
      <w:r w:rsidR="006C0EF9" w:rsidRPr="00763517">
        <w:rPr>
          <w:rFonts w:cs="Arial"/>
          <w:sz w:val="24"/>
          <w:szCs w:val="24"/>
        </w:rPr>
        <w:t xml:space="preserve">  brali udział w następujących przedsięwzięciach:</w:t>
      </w:r>
    </w:p>
    <w:p w:rsidR="006C0EF9" w:rsidRPr="00763517" w:rsidRDefault="006C0EF9" w:rsidP="00337DFF">
      <w:pPr>
        <w:pStyle w:val="Akapitzlist"/>
        <w:numPr>
          <w:ilvl w:val="0"/>
          <w:numId w:val="78"/>
        </w:numPr>
        <w:jc w:val="both"/>
        <w:rPr>
          <w:sz w:val="24"/>
          <w:szCs w:val="24"/>
        </w:rPr>
      </w:pPr>
      <w:r w:rsidRPr="00763517">
        <w:rPr>
          <w:b/>
          <w:sz w:val="24"/>
          <w:szCs w:val="24"/>
        </w:rPr>
        <w:lastRenderedPageBreak/>
        <w:t>Dbam o swoją postawę</w:t>
      </w:r>
      <w:r w:rsidRPr="00763517">
        <w:rPr>
          <w:sz w:val="24"/>
          <w:szCs w:val="24"/>
        </w:rPr>
        <w:t xml:space="preserve"> – uczniowie z wadami postawy brali udział w zajęciach </w:t>
      </w:r>
      <w:r w:rsidR="00763517">
        <w:rPr>
          <w:sz w:val="24"/>
          <w:szCs w:val="24"/>
        </w:rPr>
        <w:br/>
      </w:r>
      <w:r w:rsidRPr="00763517">
        <w:rPr>
          <w:sz w:val="24"/>
          <w:szCs w:val="24"/>
        </w:rPr>
        <w:t>z gimnastyki korekcyjnej, gdzie ćwiczenia odpowiednio dobrane do wady korygują ją całkowicie lub zmniejszają.</w:t>
      </w:r>
    </w:p>
    <w:p w:rsidR="006C0EF9" w:rsidRPr="00763517" w:rsidRDefault="006C0EF9" w:rsidP="00337DFF">
      <w:pPr>
        <w:pStyle w:val="Akapitzlist"/>
        <w:numPr>
          <w:ilvl w:val="0"/>
          <w:numId w:val="78"/>
        </w:numPr>
        <w:jc w:val="both"/>
        <w:rPr>
          <w:sz w:val="24"/>
          <w:szCs w:val="24"/>
        </w:rPr>
      </w:pPr>
      <w:r w:rsidRPr="00763517">
        <w:rPr>
          <w:b/>
          <w:sz w:val="24"/>
          <w:szCs w:val="24"/>
        </w:rPr>
        <w:t>Wyjazdy na basen</w:t>
      </w:r>
      <w:r w:rsidRPr="00763517">
        <w:rPr>
          <w:sz w:val="24"/>
          <w:szCs w:val="24"/>
        </w:rPr>
        <w:t xml:space="preserve"> - klasy II – IV, gdzie uczniowie kształtują swoją sylwetkę.</w:t>
      </w:r>
    </w:p>
    <w:p w:rsidR="006C0EF9" w:rsidRPr="00763517" w:rsidRDefault="006C0EF9" w:rsidP="00337DFF">
      <w:pPr>
        <w:pStyle w:val="Akapitzlist"/>
        <w:numPr>
          <w:ilvl w:val="0"/>
          <w:numId w:val="78"/>
        </w:numPr>
        <w:jc w:val="both"/>
        <w:rPr>
          <w:sz w:val="24"/>
          <w:szCs w:val="24"/>
        </w:rPr>
      </w:pPr>
      <w:r w:rsidRPr="00654FB0">
        <w:rPr>
          <w:b/>
          <w:sz w:val="24"/>
          <w:szCs w:val="24"/>
        </w:rPr>
        <w:t>Podczas zajęć lekcyjnych</w:t>
      </w:r>
      <w:r w:rsidRPr="00763517">
        <w:rPr>
          <w:sz w:val="24"/>
          <w:szCs w:val="24"/>
        </w:rPr>
        <w:t xml:space="preserve"> odbywały się krótkie przerywniki, których celem była gimnastyka śródlekcyjna usprawniająca narządy ruchu. </w:t>
      </w:r>
    </w:p>
    <w:p w:rsidR="006C0EF9" w:rsidRPr="00763517" w:rsidRDefault="006C0EF9" w:rsidP="00337DFF">
      <w:pPr>
        <w:pStyle w:val="Akapitzlist"/>
        <w:numPr>
          <w:ilvl w:val="0"/>
          <w:numId w:val="78"/>
        </w:numPr>
        <w:jc w:val="both"/>
        <w:rPr>
          <w:sz w:val="24"/>
          <w:szCs w:val="24"/>
        </w:rPr>
      </w:pPr>
      <w:r w:rsidRPr="00763517">
        <w:rPr>
          <w:b/>
          <w:sz w:val="24"/>
          <w:szCs w:val="24"/>
        </w:rPr>
        <w:t>W czasie przerw</w:t>
      </w:r>
      <w:r w:rsidRPr="00763517">
        <w:rPr>
          <w:sz w:val="24"/>
          <w:szCs w:val="24"/>
        </w:rPr>
        <w:t xml:space="preserve"> uczniowie ćwiczyli przy muzyce pod kontrolą nauczycieli w - f na sali gimnastycznej.</w:t>
      </w:r>
    </w:p>
    <w:p w:rsidR="006C0EF9" w:rsidRPr="00763517" w:rsidRDefault="006C0EF9" w:rsidP="00654FB0">
      <w:pPr>
        <w:pStyle w:val="Akapitzlist"/>
        <w:numPr>
          <w:ilvl w:val="0"/>
          <w:numId w:val="78"/>
        </w:numPr>
        <w:jc w:val="both"/>
        <w:rPr>
          <w:sz w:val="24"/>
          <w:szCs w:val="24"/>
        </w:rPr>
      </w:pPr>
      <w:r w:rsidRPr="00763517">
        <w:rPr>
          <w:sz w:val="24"/>
          <w:szCs w:val="24"/>
        </w:rPr>
        <w:t>„</w:t>
      </w:r>
      <w:r w:rsidRPr="00763517">
        <w:rPr>
          <w:b/>
          <w:sz w:val="24"/>
          <w:szCs w:val="24"/>
        </w:rPr>
        <w:t>Świat w różowych okularach”</w:t>
      </w:r>
      <w:r w:rsidRPr="00763517">
        <w:rPr>
          <w:sz w:val="24"/>
          <w:szCs w:val="24"/>
        </w:rPr>
        <w:t xml:space="preserve"> – to cykl spotkań z pielęgniarką szkolną, która badała wzrok uczniom, przesyłała swoje spostrzeżenia rodzicom w celu uniknięcia wad rozwojowych. Na zajęciach z dziećmi tłumaczyła, jak ważne jest noszenie okularów jeśli jest to wskazanie lekarza. Prze</w:t>
      </w:r>
      <w:r w:rsidR="00654FB0">
        <w:rPr>
          <w:sz w:val="24"/>
          <w:szCs w:val="24"/>
        </w:rPr>
        <w:t xml:space="preserve">strzegała dzieci </w:t>
      </w:r>
      <w:r w:rsidRPr="00763517">
        <w:rPr>
          <w:sz w:val="24"/>
          <w:szCs w:val="24"/>
        </w:rPr>
        <w:t>z wadami wzroku przed skutkami braku okularów, często ze względu na tzw. wizerunek zewnętrzny.</w:t>
      </w:r>
    </w:p>
    <w:p w:rsidR="006C0EF9" w:rsidRPr="00763517" w:rsidRDefault="006C0EF9" w:rsidP="00337DFF">
      <w:pPr>
        <w:pStyle w:val="Akapitzlist"/>
        <w:numPr>
          <w:ilvl w:val="0"/>
          <w:numId w:val="78"/>
        </w:numPr>
        <w:jc w:val="both"/>
        <w:rPr>
          <w:sz w:val="24"/>
          <w:szCs w:val="24"/>
        </w:rPr>
      </w:pPr>
      <w:r w:rsidRPr="00763517">
        <w:rPr>
          <w:b/>
          <w:sz w:val="24"/>
          <w:szCs w:val="24"/>
        </w:rPr>
        <w:t>„Słuch to Twój zmysł”-</w:t>
      </w:r>
      <w:r w:rsidRPr="00763517">
        <w:rPr>
          <w:sz w:val="24"/>
          <w:szCs w:val="24"/>
        </w:rPr>
        <w:t xml:space="preserve"> udział w badaniach przesiewowych uczniów, dzięki którym następuje wczesne wykrywanie wad słuchu. Zajęcia z pielęgniarką szkolną, która wskazała, że częstą przyczyną niedosłuchu jest katar, infekcje, alergie oraz zbyt wysokie natężenie dźwięku kierowane prosto do ucha.</w:t>
      </w:r>
    </w:p>
    <w:p w:rsidR="006C0EF9" w:rsidRPr="00763517" w:rsidRDefault="006C0EF9" w:rsidP="00337DFF">
      <w:pPr>
        <w:pStyle w:val="Akapitzlist"/>
        <w:numPr>
          <w:ilvl w:val="0"/>
          <w:numId w:val="78"/>
        </w:numPr>
        <w:jc w:val="both"/>
        <w:rPr>
          <w:sz w:val="24"/>
          <w:szCs w:val="24"/>
        </w:rPr>
      </w:pPr>
      <w:r w:rsidRPr="00763517">
        <w:rPr>
          <w:b/>
          <w:sz w:val="24"/>
          <w:szCs w:val="24"/>
        </w:rPr>
        <w:t xml:space="preserve">Fluoryzacja </w:t>
      </w:r>
      <w:r w:rsidRPr="00763517">
        <w:rPr>
          <w:sz w:val="24"/>
          <w:szCs w:val="24"/>
        </w:rPr>
        <w:t xml:space="preserve">– odbywała się w klasach I – III. Jak mówi przysłowie </w:t>
      </w:r>
      <w:r w:rsidR="00654FB0">
        <w:rPr>
          <w:sz w:val="24"/>
          <w:szCs w:val="24"/>
        </w:rPr>
        <w:t>„</w:t>
      </w:r>
      <w:r w:rsidRPr="00763517">
        <w:rPr>
          <w:sz w:val="24"/>
          <w:szCs w:val="24"/>
        </w:rPr>
        <w:t>śmiech to zdrowie, ale z pięknymi zębami</w:t>
      </w:r>
      <w:r w:rsidR="00654FB0">
        <w:rPr>
          <w:sz w:val="24"/>
          <w:szCs w:val="24"/>
        </w:rPr>
        <w:t xml:space="preserve">”, dzieci chętnie poddawały się zabiegowi. </w:t>
      </w:r>
    </w:p>
    <w:p w:rsidR="00654FB0" w:rsidRDefault="005627A0" w:rsidP="00654FB0">
      <w:pPr>
        <w:pStyle w:val="Akapitzlist"/>
        <w:numPr>
          <w:ilvl w:val="0"/>
          <w:numId w:val="78"/>
        </w:numPr>
        <w:jc w:val="both"/>
        <w:rPr>
          <w:sz w:val="24"/>
          <w:szCs w:val="24"/>
        </w:rPr>
      </w:pPr>
      <w:r>
        <w:rPr>
          <w:b/>
          <w:sz w:val="24"/>
          <w:szCs w:val="24"/>
        </w:rPr>
        <w:t>Jak ustrzec się przed grypą</w:t>
      </w:r>
      <w:r w:rsidR="006C0EF9" w:rsidRPr="00763517">
        <w:rPr>
          <w:b/>
          <w:sz w:val="24"/>
          <w:szCs w:val="24"/>
        </w:rPr>
        <w:t xml:space="preserve">? </w:t>
      </w:r>
      <w:r w:rsidR="006C0EF9" w:rsidRPr="00763517">
        <w:rPr>
          <w:sz w:val="24"/>
          <w:szCs w:val="24"/>
        </w:rPr>
        <w:t>– program skierowany do klas piątych, gdzie wychowawcy omówili jednostkę chorobową jaką jest grypa, uwzględnili przyczyny, sposoby zapobiegania oraz leczenia.</w:t>
      </w:r>
    </w:p>
    <w:p w:rsidR="00F51027" w:rsidRPr="00654FB0" w:rsidRDefault="00F51027" w:rsidP="00654FB0">
      <w:pPr>
        <w:pStyle w:val="Akapitzlist"/>
        <w:numPr>
          <w:ilvl w:val="0"/>
          <w:numId w:val="78"/>
        </w:numPr>
        <w:jc w:val="both"/>
        <w:rPr>
          <w:sz w:val="24"/>
          <w:szCs w:val="24"/>
        </w:rPr>
      </w:pPr>
      <w:r w:rsidRPr="00654FB0">
        <w:rPr>
          <w:sz w:val="24"/>
          <w:szCs w:val="24"/>
        </w:rPr>
        <w:t xml:space="preserve"> „ </w:t>
      </w:r>
      <w:r w:rsidRPr="00654FB0">
        <w:rPr>
          <w:b/>
          <w:sz w:val="24"/>
          <w:szCs w:val="24"/>
        </w:rPr>
        <w:t>Bilans mojego zdrowia”</w:t>
      </w:r>
      <w:r w:rsidRPr="00654FB0">
        <w:rPr>
          <w:sz w:val="24"/>
          <w:szCs w:val="24"/>
        </w:rPr>
        <w:t xml:space="preserve"> - to </w:t>
      </w:r>
      <w:r w:rsidR="009304E0" w:rsidRPr="00654FB0">
        <w:rPr>
          <w:sz w:val="24"/>
          <w:szCs w:val="24"/>
        </w:rPr>
        <w:t>cykl spotkań z pielęgniarką szkolną, która wyjaśniła dlaczego ważne są bilanse</w:t>
      </w:r>
      <w:r w:rsidR="00477467" w:rsidRPr="00654FB0">
        <w:rPr>
          <w:sz w:val="24"/>
          <w:szCs w:val="24"/>
        </w:rPr>
        <w:t xml:space="preserve">, </w:t>
      </w:r>
    </w:p>
    <w:p w:rsidR="00442AF2" w:rsidRPr="00763517" w:rsidRDefault="00442AF2" w:rsidP="00763517">
      <w:pPr>
        <w:pStyle w:val="Akapitzlist"/>
        <w:jc w:val="both"/>
        <w:rPr>
          <w:b/>
          <w:sz w:val="24"/>
          <w:szCs w:val="24"/>
        </w:rPr>
      </w:pPr>
      <w:r w:rsidRPr="00763517">
        <w:rPr>
          <w:b/>
          <w:sz w:val="24"/>
          <w:szCs w:val="24"/>
        </w:rPr>
        <w:t>HIGIENA</w:t>
      </w:r>
    </w:p>
    <w:p w:rsidR="00395CCB" w:rsidRPr="00763517" w:rsidRDefault="00395CCB" w:rsidP="00763517">
      <w:pPr>
        <w:jc w:val="both"/>
        <w:rPr>
          <w:b/>
          <w:sz w:val="24"/>
          <w:szCs w:val="24"/>
        </w:rPr>
      </w:pPr>
      <w:r w:rsidRPr="00763517">
        <w:rPr>
          <w:sz w:val="24"/>
          <w:szCs w:val="24"/>
        </w:rPr>
        <w:t xml:space="preserve">        </w:t>
      </w:r>
      <w:r w:rsidR="00442AF2" w:rsidRPr="00763517">
        <w:rPr>
          <w:sz w:val="24"/>
          <w:szCs w:val="24"/>
        </w:rPr>
        <w:t xml:space="preserve"> Jak dbać o higien</w:t>
      </w:r>
      <w:r w:rsidR="00BD26AA" w:rsidRPr="00763517">
        <w:rPr>
          <w:sz w:val="24"/>
          <w:szCs w:val="24"/>
        </w:rPr>
        <w:t>ę uczyliśmy się na</w:t>
      </w:r>
      <w:r w:rsidR="00442AF2" w:rsidRPr="00763517">
        <w:rPr>
          <w:sz w:val="24"/>
          <w:szCs w:val="24"/>
        </w:rPr>
        <w:t xml:space="preserve"> zajęcia</w:t>
      </w:r>
      <w:r w:rsidR="00BD26AA" w:rsidRPr="00763517">
        <w:rPr>
          <w:sz w:val="24"/>
          <w:szCs w:val="24"/>
        </w:rPr>
        <w:t xml:space="preserve">ch lekcyjnych </w:t>
      </w:r>
      <w:r w:rsidR="00442AF2" w:rsidRPr="00763517">
        <w:rPr>
          <w:sz w:val="24"/>
          <w:szCs w:val="24"/>
        </w:rPr>
        <w:t xml:space="preserve"> z przyrody, biologii, WDŻ, w-f.</w:t>
      </w:r>
    </w:p>
    <w:p w:rsidR="00395CCB" w:rsidRPr="00763517" w:rsidRDefault="00BD26AA" w:rsidP="00763517">
      <w:pPr>
        <w:pStyle w:val="Akapitzlist"/>
        <w:numPr>
          <w:ilvl w:val="0"/>
          <w:numId w:val="1"/>
        </w:numPr>
        <w:jc w:val="both"/>
        <w:rPr>
          <w:sz w:val="24"/>
          <w:szCs w:val="24"/>
        </w:rPr>
      </w:pPr>
      <w:r w:rsidRPr="00763517">
        <w:rPr>
          <w:b/>
          <w:sz w:val="24"/>
          <w:szCs w:val="24"/>
        </w:rPr>
        <w:t>higiena osobista</w:t>
      </w:r>
      <w:r w:rsidRPr="00763517">
        <w:rPr>
          <w:sz w:val="24"/>
          <w:szCs w:val="24"/>
        </w:rPr>
        <w:t xml:space="preserve"> – podczas zajęć lekcyjnych uczniowie uzupełnili swoją wiedzę na temat mycia całego ciała, zmianę odzieży i obuwia, wizyt kontrolnych u stomatologa</w:t>
      </w:r>
      <w:r w:rsidR="00395CCB" w:rsidRPr="00763517">
        <w:rPr>
          <w:sz w:val="24"/>
          <w:szCs w:val="24"/>
        </w:rPr>
        <w:t xml:space="preserve"> oraz higienę jamy ustnej,</w:t>
      </w:r>
    </w:p>
    <w:p w:rsidR="00395CCB" w:rsidRPr="00763517" w:rsidRDefault="00BF0BFB" w:rsidP="00763517">
      <w:pPr>
        <w:pStyle w:val="Akapitzlist"/>
        <w:numPr>
          <w:ilvl w:val="0"/>
          <w:numId w:val="1"/>
        </w:numPr>
        <w:jc w:val="both"/>
        <w:rPr>
          <w:sz w:val="24"/>
          <w:szCs w:val="24"/>
        </w:rPr>
      </w:pPr>
      <w:r w:rsidRPr="00763517">
        <w:rPr>
          <w:b/>
          <w:sz w:val="24"/>
          <w:szCs w:val="24"/>
        </w:rPr>
        <w:t>higiena otoczenia</w:t>
      </w:r>
      <w:r w:rsidRPr="00763517">
        <w:rPr>
          <w:sz w:val="24"/>
          <w:szCs w:val="24"/>
        </w:rPr>
        <w:t xml:space="preserve"> – to ważny element naszego życia zarówno w szkole jak i w domu, dlatego uczniowie wspólnie z nauczycielami dbają o wystrój klasopracowni, korytarzy czy też terenu wokół szkoły. Na spotkaniach z rodzicami zostały przeprowadzone pogadanki mające na celu uświadomienie rodzicom o prawidłowym przygotowaniu miejscu do nauki dla dziecka, prawidłowej postawie, dostosowaniu wysokości fotela do biurka o</w:t>
      </w:r>
      <w:r w:rsidR="00395CCB" w:rsidRPr="00763517">
        <w:rPr>
          <w:sz w:val="24"/>
          <w:szCs w:val="24"/>
        </w:rPr>
        <w:t xml:space="preserve">raz  oświetleniu miejsca pracy. </w:t>
      </w:r>
      <w:r w:rsidRPr="00763517">
        <w:rPr>
          <w:sz w:val="24"/>
          <w:szCs w:val="24"/>
        </w:rPr>
        <w:t>Wychowawcy zwracają również uwagę na czystość</w:t>
      </w:r>
      <w:r w:rsidR="00EF48D8" w:rsidRPr="00763517">
        <w:rPr>
          <w:sz w:val="24"/>
          <w:szCs w:val="24"/>
        </w:rPr>
        <w:t xml:space="preserve"> toalet, miejsc do których wszyscy uczęszczamy, miejsc trudnych </w:t>
      </w:r>
      <w:r w:rsidR="00395CCB" w:rsidRPr="00763517">
        <w:rPr>
          <w:sz w:val="24"/>
          <w:szCs w:val="24"/>
        </w:rPr>
        <w:br/>
      </w:r>
      <w:r w:rsidR="00EF48D8" w:rsidRPr="00763517">
        <w:rPr>
          <w:sz w:val="24"/>
          <w:szCs w:val="24"/>
        </w:rPr>
        <w:t>w utrzymaniu czystości i wymagających przestrzegania ogólnie przyjętych norm.</w:t>
      </w:r>
    </w:p>
    <w:p w:rsidR="00395CCB" w:rsidRPr="00763517" w:rsidRDefault="001378FA" w:rsidP="00763517">
      <w:pPr>
        <w:pStyle w:val="Akapitzlist"/>
        <w:numPr>
          <w:ilvl w:val="0"/>
          <w:numId w:val="1"/>
        </w:numPr>
        <w:jc w:val="both"/>
        <w:rPr>
          <w:sz w:val="24"/>
          <w:szCs w:val="24"/>
        </w:rPr>
      </w:pPr>
      <w:r w:rsidRPr="00763517">
        <w:rPr>
          <w:b/>
          <w:sz w:val="24"/>
          <w:szCs w:val="24"/>
        </w:rPr>
        <w:lastRenderedPageBreak/>
        <w:t>okres dojrzewania</w:t>
      </w:r>
      <w:r w:rsidRPr="00763517">
        <w:rPr>
          <w:sz w:val="24"/>
          <w:szCs w:val="24"/>
        </w:rPr>
        <w:t xml:space="preserve"> – to bardzo ciekawy</w:t>
      </w:r>
      <w:r w:rsidR="00654FB0">
        <w:rPr>
          <w:sz w:val="24"/>
          <w:szCs w:val="24"/>
        </w:rPr>
        <w:t>,</w:t>
      </w:r>
      <w:r w:rsidRPr="00763517">
        <w:rPr>
          <w:sz w:val="24"/>
          <w:szCs w:val="24"/>
        </w:rPr>
        <w:t xml:space="preserve"> ale i trudny okres dla młodzieży. </w:t>
      </w:r>
      <w:r w:rsidRPr="00763517">
        <w:rPr>
          <w:sz w:val="24"/>
          <w:szCs w:val="24"/>
        </w:rPr>
        <w:br/>
        <w:t>Zagadnienia te omawiane są w klasach IV –</w:t>
      </w:r>
      <w:r w:rsidR="00395CCB" w:rsidRPr="00763517">
        <w:rPr>
          <w:sz w:val="24"/>
          <w:szCs w:val="24"/>
        </w:rPr>
        <w:t xml:space="preserve"> </w:t>
      </w:r>
      <w:r w:rsidRPr="00763517">
        <w:rPr>
          <w:sz w:val="24"/>
          <w:szCs w:val="24"/>
        </w:rPr>
        <w:t>VII na zajęciach WDŻ oraz biologii.</w:t>
      </w:r>
      <w:r w:rsidRPr="00763517">
        <w:rPr>
          <w:sz w:val="24"/>
          <w:szCs w:val="24"/>
        </w:rPr>
        <w:br/>
        <w:t>Uczniowie, szczególnie dziewczynki mają wiele pytań</w:t>
      </w:r>
      <w:r w:rsidR="00395CCB" w:rsidRPr="00763517">
        <w:rPr>
          <w:sz w:val="24"/>
          <w:szCs w:val="24"/>
        </w:rPr>
        <w:t>,</w:t>
      </w:r>
      <w:r w:rsidRPr="00763517">
        <w:rPr>
          <w:sz w:val="24"/>
          <w:szCs w:val="24"/>
        </w:rPr>
        <w:t xml:space="preserve"> na które staramy się odpowiedzieć i wskazać fachową literaturę</w:t>
      </w:r>
      <w:r w:rsidR="005733BD" w:rsidRPr="00763517">
        <w:rPr>
          <w:sz w:val="24"/>
          <w:szCs w:val="24"/>
        </w:rPr>
        <w:t xml:space="preserve">. Dziewczęta klas VI-tych spotkały się prelegentką Działu Profilaktyki i Edukacji </w:t>
      </w:r>
      <w:proofErr w:type="spellStart"/>
      <w:r w:rsidR="005733BD" w:rsidRPr="00763517">
        <w:rPr>
          <w:sz w:val="24"/>
          <w:szCs w:val="24"/>
        </w:rPr>
        <w:t>Procter&amp;Gamb</w:t>
      </w:r>
      <w:r w:rsidR="00395CCB" w:rsidRPr="00763517">
        <w:rPr>
          <w:sz w:val="24"/>
          <w:szCs w:val="24"/>
        </w:rPr>
        <w:t>le</w:t>
      </w:r>
      <w:proofErr w:type="spellEnd"/>
      <w:r w:rsidR="005733BD" w:rsidRPr="00763517">
        <w:rPr>
          <w:sz w:val="24"/>
          <w:szCs w:val="24"/>
        </w:rPr>
        <w:t xml:space="preserve">. Celem spotkania było przybliżenie zagadnień </w:t>
      </w:r>
      <w:r w:rsidR="0006335C" w:rsidRPr="00763517">
        <w:rPr>
          <w:sz w:val="24"/>
          <w:szCs w:val="24"/>
        </w:rPr>
        <w:t xml:space="preserve">z problematyki dojrzewania i zwrócenie uwagi na higienę </w:t>
      </w:r>
      <w:r w:rsidR="00395CCB" w:rsidRPr="00763517">
        <w:rPr>
          <w:sz w:val="24"/>
          <w:szCs w:val="24"/>
        </w:rPr>
        <w:t>osobistą w okresie dojrzewania.</w:t>
      </w:r>
    </w:p>
    <w:p w:rsidR="00F51027" w:rsidRPr="00763517" w:rsidRDefault="00F51027" w:rsidP="00654FB0">
      <w:pPr>
        <w:pStyle w:val="Akapitzlist"/>
        <w:numPr>
          <w:ilvl w:val="0"/>
          <w:numId w:val="1"/>
        </w:numPr>
        <w:jc w:val="both"/>
        <w:rPr>
          <w:sz w:val="24"/>
          <w:szCs w:val="24"/>
        </w:rPr>
      </w:pPr>
      <w:r w:rsidRPr="00654FB0">
        <w:rPr>
          <w:b/>
          <w:sz w:val="24"/>
          <w:szCs w:val="24"/>
        </w:rPr>
        <w:t>Sondaż</w:t>
      </w:r>
      <w:r w:rsidRPr="00763517">
        <w:rPr>
          <w:sz w:val="24"/>
          <w:szCs w:val="24"/>
        </w:rPr>
        <w:t xml:space="preserve"> – jak dbać o swoją kondycję fizyczną ? Na podstawie sondażu skierowanego do klas trzecich dowiedzieliśmy się, że uczniowie znają zasady prawidłowego odżywiania</w:t>
      </w:r>
      <w:r w:rsidR="00654FB0">
        <w:rPr>
          <w:sz w:val="24"/>
          <w:szCs w:val="24"/>
        </w:rPr>
        <w:t xml:space="preserve"> a większość z nich stosuje je </w:t>
      </w:r>
      <w:r w:rsidRPr="00763517">
        <w:rPr>
          <w:sz w:val="24"/>
          <w:szCs w:val="24"/>
        </w:rPr>
        <w:t>w życiu codziennym,  unikają nadmiernej ilości potraw typu fast-food, potrafią odpoczywać aktywnie na świeżym powietrzu, chociaż niektórzy lubią gry komputerowe i sport</w:t>
      </w:r>
      <w:r w:rsidR="006D329B">
        <w:rPr>
          <w:sz w:val="24"/>
          <w:szCs w:val="24"/>
        </w:rPr>
        <w:t>, ale tylko w telewizji. W</w:t>
      </w:r>
      <w:r w:rsidRPr="00763517">
        <w:rPr>
          <w:sz w:val="24"/>
          <w:szCs w:val="24"/>
        </w:rPr>
        <w:t>iedzą co to jest bulimia i anoreksja, nie spożywają napojów energetycznych. Po sondażu uczniowie przystąpili do konkursu plastycznego promującego ruch i zdrowe odżywianie.</w:t>
      </w:r>
    </w:p>
    <w:p w:rsidR="00E172B0" w:rsidRPr="00763517" w:rsidRDefault="0006335C" w:rsidP="00763517">
      <w:pPr>
        <w:pStyle w:val="Akapitzlist"/>
        <w:numPr>
          <w:ilvl w:val="0"/>
          <w:numId w:val="1"/>
        </w:numPr>
        <w:jc w:val="both"/>
        <w:rPr>
          <w:sz w:val="24"/>
          <w:szCs w:val="24"/>
        </w:rPr>
      </w:pPr>
      <w:r w:rsidRPr="00763517">
        <w:rPr>
          <w:b/>
          <w:sz w:val="24"/>
          <w:szCs w:val="24"/>
        </w:rPr>
        <w:t>współpraca z rodzicami</w:t>
      </w:r>
      <w:r w:rsidRPr="00763517">
        <w:rPr>
          <w:sz w:val="24"/>
          <w:szCs w:val="24"/>
        </w:rPr>
        <w:t xml:space="preserve"> – podczas zebrań i dni otwartych rodzice chętnie rozmawiali na temat sposobów utrzymania higieny osobistej i otoczenia, zwracali uwagę na problemy okresu dorastania oraz wymieniali doświadczenia na temat radzenia sobie z nastola</w:t>
      </w:r>
      <w:r w:rsidR="00DA4104" w:rsidRPr="00763517">
        <w:rPr>
          <w:sz w:val="24"/>
          <w:szCs w:val="24"/>
        </w:rPr>
        <w:t>tkami. Częstym problemem zgłaszanym przez rodziców jest niechęć szczególnie dziewcząt do aktywności ruchowej</w:t>
      </w:r>
      <w:r w:rsidR="00E172B0" w:rsidRPr="00763517">
        <w:rPr>
          <w:sz w:val="24"/>
          <w:szCs w:val="24"/>
        </w:rPr>
        <w:t>,</w:t>
      </w:r>
      <w:r w:rsidR="00DA4104" w:rsidRPr="00763517">
        <w:rPr>
          <w:sz w:val="24"/>
          <w:szCs w:val="24"/>
        </w:rPr>
        <w:t xml:space="preserve"> ale duża dbałość o prawidłowe odżywianie</w:t>
      </w:r>
      <w:r w:rsidR="00E172B0" w:rsidRPr="00763517">
        <w:rPr>
          <w:b/>
          <w:sz w:val="24"/>
          <w:szCs w:val="24"/>
        </w:rPr>
        <w:t>.</w:t>
      </w:r>
    </w:p>
    <w:p w:rsidR="005627A0" w:rsidRPr="00A261BB" w:rsidRDefault="00DA4104" w:rsidP="00A261BB">
      <w:pPr>
        <w:pStyle w:val="Akapitzlist"/>
        <w:numPr>
          <w:ilvl w:val="0"/>
          <w:numId w:val="1"/>
        </w:numPr>
        <w:jc w:val="both"/>
        <w:rPr>
          <w:sz w:val="24"/>
          <w:szCs w:val="24"/>
        </w:rPr>
      </w:pPr>
      <w:r w:rsidRPr="00763517">
        <w:rPr>
          <w:b/>
          <w:sz w:val="24"/>
          <w:szCs w:val="24"/>
        </w:rPr>
        <w:t>„ Rodzinny festyn zdrowia”</w:t>
      </w:r>
      <w:r w:rsidRPr="00763517">
        <w:rPr>
          <w:sz w:val="24"/>
          <w:szCs w:val="24"/>
        </w:rPr>
        <w:t xml:space="preserve"> – z okazji Dnia Dziecka rodzice i nauczyciele przygotowali niespodzianki dla dzieci w postaci ciekawych potraw, drobnych upominków oraz rywalizacji sportowej. To czas, gdy dziecko czuje się bardzo ważne, kochane </w:t>
      </w:r>
      <w:r w:rsidR="00E172B0" w:rsidRPr="00763517">
        <w:rPr>
          <w:sz w:val="24"/>
          <w:szCs w:val="24"/>
        </w:rPr>
        <w:br/>
      </w:r>
      <w:r w:rsidRPr="00763517">
        <w:rPr>
          <w:sz w:val="24"/>
          <w:szCs w:val="24"/>
        </w:rPr>
        <w:t>i dostrzegane.</w:t>
      </w:r>
    </w:p>
    <w:p w:rsidR="00DA4104" w:rsidRPr="00763517" w:rsidRDefault="00DA4104" w:rsidP="00763517">
      <w:pPr>
        <w:jc w:val="center"/>
        <w:rPr>
          <w:b/>
          <w:sz w:val="24"/>
          <w:szCs w:val="24"/>
        </w:rPr>
      </w:pPr>
      <w:r w:rsidRPr="00763517">
        <w:rPr>
          <w:b/>
          <w:sz w:val="24"/>
          <w:szCs w:val="24"/>
        </w:rPr>
        <w:t>REALIZACJA PROGRAMÓW PROFILAKTYKI</w:t>
      </w:r>
    </w:p>
    <w:p w:rsidR="00E172B0" w:rsidRPr="00763517" w:rsidRDefault="00D316D1" w:rsidP="00763517">
      <w:pPr>
        <w:jc w:val="both"/>
        <w:rPr>
          <w:sz w:val="24"/>
          <w:szCs w:val="24"/>
        </w:rPr>
      </w:pPr>
      <w:r w:rsidRPr="00763517">
        <w:rPr>
          <w:sz w:val="24"/>
          <w:szCs w:val="24"/>
        </w:rPr>
        <w:t xml:space="preserve">          Programy profilaktyczne były realizowane z</w:t>
      </w:r>
      <w:r w:rsidR="00E172B0" w:rsidRPr="00763517">
        <w:rPr>
          <w:sz w:val="24"/>
          <w:szCs w:val="24"/>
        </w:rPr>
        <w:t>godnie z planem oraz potrzebami</w:t>
      </w:r>
      <w:r w:rsidRPr="00763517">
        <w:rPr>
          <w:sz w:val="24"/>
          <w:szCs w:val="24"/>
        </w:rPr>
        <w:t xml:space="preserve">. Korzystaliśmy również z instytucji zewnętrznych, które oferowały spektakle dostosowane do wieku i rozwoju </w:t>
      </w:r>
      <w:r w:rsidR="00E172B0" w:rsidRPr="00763517">
        <w:rPr>
          <w:sz w:val="24"/>
          <w:szCs w:val="24"/>
        </w:rPr>
        <w:t>naszych uczniów. P</w:t>
      </w:r>
      <w:r w:rsidRPr="00763517">
        <w:rPr>
          <w:sz w:val="24"/>
          <w:szCs w:val="24"/>
        </w:rPr>
        <w:t>rogramy realizowan</w:t>
      </w:r>
      <w:r w:rsidR="00E172B0" w:rsidRPr="00763517">
        <w:rPr>
          <w:sz w:val="24"/>
          <w:szCs w:val="24"/>
        </w:rPr>
        <w:t>e przez instytucje zewnętrzne :</w:t>
      </w:r>
    </w:p>
    <w:p w:rsidR="00F51027" w:rsidRPr="00763517" w:rsidRDefault="00F51027" w:rsidP="00763517">
      <w:pPr>
        <w:pStyle w:val="Akapitzlist"/>
        <w:numPr>
          <w:ilvl w:val="0"/>
          <w:numId w:val="2"/>
        </w:numPr>
        <w:jc w:val="both"/>
        <w:rPr>
          <w:sz w:val="24"/>
          <w:szCs w:val="24"/>
        </w:rPr>
      </w:pPr>
      <w:r w:rsidRPr="00763517">
        <w:rPr>
          <w:b/>
          <w:sz w:val="24"/>
          <w:szCs w:val="24"/>
        </w:rPr>
        <w:t>Substancje zagrażające zdrowiu i życiu</w:t>
      </w:r>
      <w:r w:rsidRPr="00763517">
        <w:rPr>
          <w:sz w:val="24"/>
          <w:szCs w:val="24"/>
        </w:rPr>
        <w:t xml:space="preserve"> - propagowaliśmy zdrowy styl życia bez nałogów poprzez plakaty i ulotki skierowane do rodziców i uczniów, pogadanki na godzinach wychowawczych, lekcjach przyrody i </w:t>
      </w:r>
      <w:proofErr w:type="spellStart"/>
      <w:r w:rsidRPr="00763517">
        <w:rPr>
          <w:sz w:val="24"/>
          <w:szCs w:val="24"/>
        </w:rPr>
        <w:t>wdż</w:t>
      </w:r>
      <w:proofErr w:type="spellEnd"/>
      <w:r w:rsidRPr="00763517">
        <w:rPr>
          <w:sz w:val="24"/>
          <w:szCs w:val="24"/>
        </w:rPr>
        <w:t>.</w:t>
      </w:r>
    </w:p>
    <w:p w:rsidR="00F51027" w:rsidRPr="00763517" w:rsidRDefault="00F51027" w:rsidP="00763517">
      <w:pPr>
        <w:pStyle w:val="Akapitzlist"/>
        <w:numPr>
          <w:ilvl w:val="0"/>
          <w:numId w:val="2"/>
        </w:numPr>
        <w:jc w:val="both"/>
        <w:rPr>
          <w:sz w:val="24"/>
          <w:szCs w:val="24"/>
        </w:rPr>
      </w:pPr>
      <w:r w:rsidRPr="00763517">
        <w:rPr>
          <w:b/>
          <w:sz w:val="24"/>
          <w:szCs w:val="24"/>
        </w:rPr>
        <w:t xml:space="preserve">„Smak życia, czyli debata o dopalaczach”- </w:t>
      </w:r>
      <w:r w:rsidRPr="00763517">
        <w:rPr>
          <w:sz w:val="24"/>
          <w:szCs w:val="24"/>
        </w:rPr>
        <w:t xml:space="preserve">poprowadzona przez Ośrodek Terapii </w:t>
      </w:r>
      <w:r w:rsidR="00763517">
        <w:rPr>
          <w:sz w:val="24"/>
          <w:szCs w:val="24"/>
        </w:rPr>
        <w:br/>
      </w:r>
      <w:r w:rsidRPr="00763517">
        <w:rPr>
          <w:sz w:val="24"/>
          <w:szCs w:val="24"/>
        </w:rPr>
        <w:t>i Uzależnień z Płocka. W debacie udział wzięli uczniowie klas szóstych. Wiedzę posiadaną przez uczniów uzupełnili trenerzy zaznaczając, że temat jest bardzo otwarty a na rynku pojawiają się coraz nowsze dopalacze</w:t>
      </w:r>
      <w:r w:rsidR="006D329B">
        <w:rPr>
          <w:sz w:val="24"/>
          <w:szCs w:val="24"/>
        </w:rPr>
        <w:t>,</w:t>
      </w:r>
      <w:r w:rsidRPr="00763517">
        <w:rPr>
          <w:sz w:val="24"/>
          <w:szCs w:val="24"/>
        </w:rPr>
        <w:t xml:space="preserve"> na temat których mało wiemy.</w:t>
      </w:r>
    </w:p>
    <w:p w:rsidR="00F51027" w:rsidRPr="00763517" w:rsidRDefault="00F51027" w:rsidP="00763517">
      <w:pPr>
        <w:pStyle w:val="Akapitzlist"/>
        <w:numPr>
          <w:ilvl w:val="0"/>
          <w:numId w:val="2"/>
        </w:numPr>
        <w:jc w:val="both"/>
        <w:rPr>
          <w:sz w:val="24"/>
          <w:szCs w:val="24"/>
        </w:rPr>
      </w:pPr>
      <w:r w:rsidRPr="00763517">
        <w:rPr>
          <w:b/>
          <w:sz w:val="24"/>
          <w:szCs w:val="24"/>
        </w:rPr>
        <w:lastRenderedPageBreak/>
        <w:t>„Pułapka uzależnień”</w:t>
      </w:r>
      <w:r w:rsidRPr="00763517">
        <w:rPr>
          <w:sz w:val="24"/>
          <w:szCs w:val="24"/>
        </w:rPr>
        <w:t xml:space="preserve"> – spotkanie uczniów klas V i VI mławskich szkół podstawowych w Szkole Podstawowej nr 7 w Mławie, gdzie pod kierunkiem p. Anny R. dyskutowali nad problematyką uzależnień dotyczących ich grupy wiekowej. Tematyką przewodnią był alkohol, papierosy i środki psychoaktywne. Podsumowując spotkanie  przedstawicielka KPP w Mławie zapoznała uczniów z konsekwencjami prawnymi przyjmowania substancji zakazanych.</w:t>
      </w:r>
    </w:p>
    <w:p w:rsidR="00F51027" w:rsidRPr="00763517" w:rsidRDefault="00F51027" w:rsidP="00763517">
      <w:pPr>
        <w:pStyle w:val="Akapitzlist"/>
        <w:numPr>
          <w:ilvl w:val="0"/>
          <w:numId w:val="2"/>
        </w:numPr>
        <w:jc w:val="both"/>
        <w:rPr>
          <w:sz w:val="24"/>
          <w:szCs w:val="24"/>
        </w:rPr>
      </w:pPr>
      <w:r w:rsidRPr="00763517">
        <w:rPr>
          <w:sz w:val="24"/>
          <w:szCs w:val="24"/>
        </w:rPr>
        <w:t>Przeprowadzenie anonimowej ankiety w klasach szóstych. Celem ankiety była diagnoza problematyki uzależnień wśród uczniów naszej szkoły. Wyniki badań wskazują, 99% ankietowanych nie miało bezpośredniego kontaktu z substancjami psychoaktywnymi i tyle samo nigdy nie zapaliło papierosa, 94,5% nie piło żadnych napoi alkoholowych a 84% uważa, że dopalacze stanowią realne zagrożenie dla życia</w:t>
      </w:r>
      <w:r w:rsidR="00763517">
        <w:rPr>
          <w:sz w:val="24"/>
          <w:szCs w:val="24"/>
        </w:rPr>
        <w:br/>
      </w:r>
      <w:r w:rsidRPr="00763517">
        <w:rPr>
          <w:sz w:val="24"/>
          <w:szCs w:val="24"/>
        </w:rPr>
        <w:t xml:space="preserve"> i zdrowia.</w:t>
      </w:r>
    </w:p>
    <w:p w:rsidR="00F51027" w:rsidRPr="00763517" w:rsidRDefault="00F51027" w:rsidP="00763517">
      <w:pPr>
        <w:pStyle w:val="Akapitzlist"/>
        <w:numPr>
          <w:ilvl w:val="0"/>
          <w:numId w:val="2"/>
        </w:numPr>
        <w:jc w:val="both"/>
        <w:rPr>
          <w:sz w:val="24"/>
          <w:szCs w:val="24"/>
        </w:rPr>
      </w:pPr>
      <w:r w:rsidRPr="00763517">
        <w:rPr>
          <w:b/>
          <w:sz w:val="24"/>
          <w:szCs w:val="24"/>
        </w:rPr>
        <w:t>Światowy dzień bez papierosa</w:t>
      </w:r>
      <w:r w:rsidRPr="00763517">
        <w:rPr>
          <w:sz w:val="24"/>
          <w:szCs w:val="24"/>
        </w:rPr>
        <w:t xml:space="preserve"> – propagowanie zdrowego stylu życia poprzez gazetki pod hasłem : Mamo, tato nie pal ! Światowy dzień rzucania papierosa – gazetki szkolne na temat szkodliwości palenia, wystawa plakatów  </w:t>
      </w:r>
    </w:p>
    <w:p w:rsidR="00F51027" w:rsidRPr="00763517" w:rsidRDefault="00F51027" w:rsidP="00763517">
      <w:pPr>
        <w:pStyle w:val="Akapitzlist"/>
        <w:numPr>
          <w:ilvl w:val="0"/>
          <w:numId w:val="2"/>
        </w:numPr>
        <w:jc w:val="both"/>
        <w:rPr>
          <w:sz w:val="24"/>
          <w:szCs w:val="24"/>
        </w:rPr>
      </w:pPr>
      <w:r w:rsidRPr="00763517">
        <w:rPr>
          <w:b/>
          <w:sz w:val="24"/>
          <w:szCs w:val="24"/>
        </w:rPr>
        <w:t>Nie agresji</w:t>
      </w:r>
      <w:r w:rsidRPr="00763517">
        <w:rPr>
          <w:sz w:val="24"/>
          <w:szCs w:val="24"/>
        </w:rPr>
        <w:t xml:space="preserve"> – przeciwdziałamy agresji i przemocy.</w:t>
      </w:r>
    </w:p>
    <w:p w:rsidR="00F51027" w:rsidRPr="00763517" w:rsidRDefault="00F51027" w:rsidP="00763517">
      <w:pPr>
        <w:pStyle w:val="Akapitzlist"/>
        <w:numPr>
          <w:ilvl w:val="0"/>
          <w:numId w:val="2"/>
        </w:numPr>
        <w:jc w:val="both"/>
        <w:rPr>
          <w:sz w:val="24"/>
          <w:szCs w:val="24"/>
        </w:rPr>
      </w:pPr>
      <w:r w:rsidRPr="00763517">
        <w:rPr>
          <w:b/>
          <w:sz w:val="24"/>
          <w:szCs w:val="24"/>
        </w:rPr>
        <w:t>Dzień bez telefonu</w:t>
      </w:r>
      <w:r w:rsidRPr="00763517">
        <w:rPr>
          <w:sz w:val="24"/>
          <w:szCs w:val="24"/>
        </w:rPr>
        <w:t xml:space="preserve"> – promowanie telefonu jako środka komunikacji międzyludzkiej </w:t>
      </w:r>
      <w:r w:rsidR="00763517">
        <w:rPr>
          <w:sz w:val="24"/>
          <w:szCs w:val="24"/>
        </w:rPr>
        <w:br/>
      </w:r>
      <w:r w:rsidRPr="00763517">
        <w:rPr>
          <w:sz w:val="24"/>
          <w:szCs w:val="24"/>
        </w:rPr>
        <w:t>a nienadużywanie w każdej sytuacji.</w:t>
      </w:r>
    </w:p>
    <w:p w:rsidR="00F51027" w:rsidRPr="00763517" w:rsidRDefault="00F51027" w:rsidP="00763517">
      <w:pPr>
        <w:pStyle w:val="Akapitzlist"/>
        <w:numPr>
          <w:ilvl w:val="0"/>
          <w:numId w:val="2"/>
        </w:numPr>
        <w:jc w:val="both"/>
        <w:rPr>
          <w:sz w:val="24"/>
          <w:szCs w:val="24"/>
        </w:rPr>
      </w:pPr>
      <w:r w:rsidRPr="00763517">
        <w:rPr>
          <w:b/>
          <w:sz w:val="24"/>
          <w:szCs w:val="24"/>
        </w:rPr>
        <w:t>„Jestem snajperem – jak rozminować agresję”</w:t>
      </w:r>
      <w:r w:rsidRPr="00763517">
        <w:rPr>
          <w:sz w:val="24"/>
          <w:szCs w:val="24"/>
        </w:rPr>
        <w:t xml:space="preserve"> zajęcie poprowadzone w klasach IV - V dotyczyły agresji słownej i fizycznej. Według uczniów zachowania agresywne są łatwe do rozpoznania, ale trudniej z nimi walczyć, jednak pod koniec spotkania wypracowali wnioski, które wdrożyli w życie.</w:t>
      </w:r>
    </w:p>
    <w:p w:rsidR="00F51027" w:rsidRPr="00763517" w:rsidRDefault="00F51027" w:rsidP="00763517">
      <w:pPr>
        <w:pStyle w:val="Akapitzlist"/>
        <w:numPr>
          <w:ilvl w:val="0"/>
          <w:numId w:val="2"/>
        </w:numPr>
        <w:jc w:val="both"/>
        <w:rPr>
          <w:sz w:val="24"/>
          <w:szCs w:val="24"/>
        </w:rPr>
      </w:pPr>
      <w:r w:rsidRPr="00763517">
        <w:rPr>
          <w:b/>
          <w:sz w:val="24"/>
          <w:szCs w:val="24"/>
        </w:rPr>
        <w:t xml:space="preserve">„Bądź bezpieczny” </w:t>
      </w:r>
      <w:r w:rsidRPr="00763517">
        <w:rPr>
          <w:sz w:val="24"/>
          <w:szCs w:val="24"/>
        </w:rPr>
        <w:t>– jak radzić sobie w trudnych sytuacjach. Uczniowie klas III i IV zapoznali się z przyczynami i rodzajami agresji rówieśniczej oraz sposobami radzenia sobie ze złością. W części warsztatowej duże zainteresowanie wzbudziły użyte materiały multimedialne oraz wyszkolony pies. Opiekun zapoznał dzieci z tajnikami psiej psychiki, mową ciała psa i przyczynami zachowań agresywnych. Program zakończył się pokazem umiejętności wyszkolonego psa, który stał się ulubieńcem publiczności.</w:t>
      </w:r>
    </w:p>
    <w:p w:rsidR="00F51027" w:rsidRPr="00763517" w:rsidRDefault="00F51027" w:rsidP="00763517">
      <w:pPr>
        <w:pStyle w:val="Akapitzlist"/>
        <w:numPr>
          <w:ilvl w:val="0"/>
          <w:numId w:val="2"/>
        </w:numPr>
        <w:jc w:val="both"/>
        <w:rPr>
          <w:sz w:val="24"/>
          <w:szCs w:val="24"/>
        </w:rPr>
      </w:pPr>
      <w:r w:rsidRPr="00763517">
        <w:rPr>
          <w:b/>
          <w:sz w:val="24"/>
          <w:szCs w:val="24"/>
        </w:rPr>
        <w:t>Chroń się przed kleszczami wszystkimi sposobami</w:t>
      </w:r>
      <w:r w:rsidRPr="00763517">
        <w:rPr>
          <w:sz w:val="24"/>
          <w:szCs w:val="24"/>
        </w:rPr>
        <w:t>” – program realizowany w klasach IV – VII przy współpracy z PSSE w Mławie. Celem programu było przekazanie wiedzy na temat rozprzestrzeniania się kleszczy, postępowania w razie wejścia pod tkankę nabłonkową oraz powikłań związanych z przenoszonymi chorobami.</w:t>
      </w:r>
    </w:p>
    <w:p w:rsidR="00E172B0" w:rsidRPr="00763517" w:rsidRDefault="00D316D1" w:rsidP="00763517">
      <w:pPr>
        <w:pStyle w:val="Akapitzlist"/>
        <w:numPr>
          <w:ilvl w:val="0"/>
          <w:numId w:val="2"/>
        </w:numPr>
        <w:jc w:val="both"/>
        <w:rPr>
          <w:sz w:val="24"/>
          <w:szCs w:val="24"/>
        </w:rPr>
      </w:pPr>
      <w:r w:rsidRPr="00763517">
        <w:rPr>
          <w:b/>
          <w:sz w:val="24"/>
          <w:szCs w:val="24"/>
        </w:rPr>
        <w:t>„ W krainie bajtów”</w:t>
      </w:r>
      <w:r w:rsidRPr="00763517">
        <w:rPr>
          <w:sz w:val="24"/>
          <w:szCs w:val="24"/>
        </w:rPr>
        <w:t xml:space="preserve"> – przedstawienie skierowane do uczniów klas IV-V</w:t>
      </w:r>
      <w:r w:rsidR="008F4510" w:rsidRPr="00763517">
        <w:rPr>
          <w:sz w:val="24"/>
          <w:szCs w:val="24"/>
        </w:rPr>
        <w:t xml:space="preserve"> opowiadające o niebezpieczeństwie spowodowanym nieświadomym instalowaniem wirusów komputerowych oraz zawieraniem przy</w:t>
      </w:r>
      <w:r w:rsidR="00E172B0" w:rsidRPr="00763517">
        <w:rPr>
          <w:sz w:val="24"/>
          <w:szCs w:val="24"/>
        </w:rPr>
        <w:t>jaźni w wirtualnym świecie.</w:t>
      </w:r>
    </w:p>
    <w:p w:rsidR="00E172B0" w:rsidRPr="00763517" w:rsidRDefault="008F4510" w:rsidP="00763517">
      <w:pPr>
        <w:pStyle w:val="Akapitzlist"/>
        <w:numPr>
          <w:ilvl w:val="0"/>
          <w:numId w:val="2"/>
        </w:numPr>
        <w:jc w:val="both"/>
        <w:rPr>
          <w:sz w:val="24"/>
          <w:szCs w:val="24"/>
        </w:rPr>
      </w:pPr>
      <w:r w:rsidRPr="00763517">
        <w:rPr>
          <w:b/>
          <w:sz w:val="24"/>
          <w:szCs w:val="24"/>
        </w:rPr>
        <w:t>„ Cukierki”</w:t>
      </w:r>
      <w:r w:rsidRPr="00763517">
        <w:rPr>
          <w:sz w:val="24"/>
          <w:szCs w:val="24"/>
        </w:rPr>
        <w:t xml:space="preserve"> </w:t>
      </w:r>
      <w:r w:rsidR="00F46138" w:rsidRPr="00763517">
        <w:rPr>
          <w:sz w:val="24"/>
          <w:szCs w:val="24"/>
        </w:rPr>
        <w:t>–</w:t>
      </w:r>
      <w:r w:rsidRPr="00763517">
        <w:rPr>
          <w:sz w:val="24"/>
          <w:szCs w:val="24"/>
        </w:rPr>
        <w:t xml:space="preserve"> </w:t>
      </w:r>
      <w:r w:rsidR="00F46138" w:rsidRPr="00763517">
        <w:rPr>
          <w:sz w:val="24"/>
          <w:szCs w:val="24"/>
        </w:rPr>
        <w:t>program dla uczniów klas II i III, którego zadaniem jest przybliżenie informacji na temat</w:t>
      </w:r>
      <w:r w:rsidR="00E13C3E" w:rsidRPr="00763517">
        <w:rPr>
          <w:sz w:val="24"/>
          <w:szCs w:val="24"/>
        </w:rPr>
        <w:t xml:space="preserve"> środków odurzających i zagrożeń z nimi związanych</w:t>
      </w:r>
    </w:p>
    <w:p w:rsidR="00E172B0" w:rsidRPr="00763517" w:rsidRDefault="008F4510" w:rsidP="00763517">
      <w:pPr>
        <w:pStyle w:val="Akapitzlist"/>
        <w:numPr>
          <w:ilvl w:val="0"/>
          <w:numId w:val="2"/>
        </w:numPr>
        <w:jc w:val="both"/>
        <w:rPr>
          <w:sz w:val="24"/>
          <w:szCs w:val="24"/>
        </w:rPr>
      </w:pPr>
      <w:r w:rsidRPr="00763517">
        <w:rPr>
          <w:b/>
          <w:sz w:val="24"/>
          <w:szCs w:val="24"/>
        </w:rPr>
        <w:lastRenderedPageBreak/>
        <w:t>„ Tajemnica zaginionej skarbonki”</w:t>
      </w:r>
      <w:r w:rsidR="001B3233" w:rsidRPr="00763517">
        <w:rPr>
          <w:b/>
          <w:sz w:val="24"/>
          <w:szCs w:val="24"/>
        </w:rPr>
        <w:t>-</w:t>
      </w:r>
      <w:r w:rsidR="00E172B0" w:rsidRPr="00763517">
        <w:rPr>
          <w:sz w:val="24"/>
          <w:szCs w:val="24"/>
        </w:rPr>
        <w:t xml:space="preserve"> klasa </w:t>
      </w:r>
      <w:proofErr w:type="spellStart"/>
      <w:r w:rsidR="00E172B0" w:rsidRPr="00763517">
        <w:rPr>
          <w:sz w:val="24"/>
          <w:szCs w:val="24"/>
        </w:rPr>
        <w:t>IVabc</w:t>
      </w:r>
      <w:proofErr w:type="spellEnd"/>
      <w:r w:rsidR="001B3233" w:rsidRPr="00763517">
        <w:rPr>
          <w:sz w:val="24"/>
          <w:szCs w:val="24"/>
        </w:rPr>
        <w:t>. Celem programu było przybliżenie podstawowych informacji na temat środków uzależniających.</w:t>
      </w:r>
    </w:p>
    <w:p w:rsidR="00E172B0" w:rsidRPr="00763517" w:rsidRDefault="00E578C0" w:rsidP="00763517">
      <w:pPr>
        <w:pStyle w:val="Akapitzlist"/>
        <w:numPr>
          <w:ilvl w:val="0"/>
          <w:numId w:val="2"/>
        </w:numPr>
        <w:jc w:val="both"/>
        <w:rPr>
          <w:sz w:val="24"/>
          <w:szCs w:val="24"/>
        </w:rPr>
      </w:pPr>
      <w:r w:rsidRPr="00763517">
        <w:rPr>
          <w:b/>
          <w:sz w:val="24"/>
          <w:szCs w:val="24"/>
        </w:rPr>
        <w:t>„ W środku miasta”-</w:t>
      </w:r>
      <w:r w:rsidRPr="00763517">
        <w:rPr>
          <w:sz w:val="24"/>
          <w:szCs w:val="24"/>
        </w:rPr>
        <w:t xml:space="preserve"> opowieść o skłóconej rodzinie przez alkohol i narkotyki oraz zachowanie dziecka, posz</w:t>
      </w:r>
      <w:r w:rsidR="00E172B0" w:rsidRPr="00763517">
        <w:rPr>
          <w:sz w:val="24"/>
          <w:szCs w:val="24"/>
        </w:rPr>
        <w:t>ukującego rozwiązania problemu.</w:t>
      </w:r>
    </w:p>
    <w:p w:rsidR="00E172B0" w:rsidRPr="00763517" w:rsidRDefault="00D31D3D" w:rsidP="00763517">
      <w:pPr>
        <w:pStyle w:val="Akapitzlist"/>
        <w:numPr>
          <w:ilvl w:val="0"/>
          <w:numId w:val="2"/>
        </w:numPr>
        <w:jc w:val="both"/>
        <w:rPr>
          <w:sz w:val="24"/>
          <w:szCs w:val="24"/>
        </w:rPr>
      </w:pPr>
      <w:r w:rsidRPr="00763517">
        <w:rPr>
          <w:b/>
          <w:sz w:val="24"/>
          <w:szCs w:val="24"/>
        </w:rPr>
        <w:t>„ Debata”</w:t>
      </w:r>
      <w:r w:rsidRPr="00763517">
        <w:rPr>
          <w:sz w:val="24"/>
          <w:szCs w:val="24"/>
        </w:rPr>
        <w:t xml:space="preserve"> – uczniowie klas VI-tych rozmawiali na temat złych i dobrych stron picia alkoholu z pracownikami Ośrodka Uzależnień z Płocka</w:t>
      </w:r>
    </w:p>
    <w:p w:rsidR="00E172B0" w:rsidRPr="00763517" w:rsidRDefault="00D31D3D" w:rsidP="00763517">
      <w:pPr>
        <w:pStyle w:val="Akapitzlist"/>
        <w:numPr>
          <w:ilvl w:val="0"/>
          <w:numId w:val="2"/>
        </w:numPr>
        <w:jc w:val="both"/>
        <w:rPr>
          <w:sz w:val="24"/>
          <w:szCs w:val="24"/>
        </w:rPr>
      </w:pPr>
      <w:r w:rsidRPr="00763517">
        <w:rPr>
          <w:b/>
          <w:sz w:val="24"/>
          <w:szCs w:val="24"/>
        </w:rPr>
        <w:t>„ Nie daj się złapać w sieć”-</w:t>
      </w:r>
      <w:r w:rsidRPr="00763517">
        <w:rPr>
          <w:sz w:val="24"/>
          <w:szCs w:val="24"/>
        </w:rPr>
        <w:t xml:space="preserve"> w klasach IV-tych uczo</w:t>
      </w:r>
      <w:r w:rsidR="00523401" w:rsidRPr="00763517">
        <w:rPr>
          <w:sz w:val="24"/>
          <w:szCs w:val="24"/>
        </w:rPr>
        <w:t>no zasad bezpieczeństwa w sieci, korzystania z Internetu i portali społecznościowych.</w:t>
      </w:r>
    </w:p>
    <w:p w:rsidR="00E172B0" w:rsidRPr="00763517" w:rsidRDefault="00245FD5" w:rsidP="00763517">
      <w:pPr>
        <w:pStyle w:val="Akapitzlist"/>
        <w:numPr>
          <w:ilvl w:val="0"/>
          <w:numId w:val="2"/>
        </w:numPr>
        <w:jc w:val="both"/>
        <w:rPr>
          <w:sz w:val="24"/>
          <w:szCs w:val="24"/>
        </w:rPr>
      </w:pPr>
      <w:r w:rsidRPr="00763517">
        <w:rPr>
          <w:b/>
          <w:sz w:val="24"/>
          <w:szCs w:val="24"/>
        </w:rPr>
        <w:t xml:space="preserve">„ </w:t>
      </w:r>
      <w:proofErr w:type="spellStart"/>
      <w:r w:rsidRPr="00763517">
        <w:rPr>
          <w:b/>
          <w:sz w:val="24"/>
          <w:szCs w:val="24"/>
        </w:rPr>
        <w:t>Cuder</w:t>
      </w:r>
      <w:proofErr w:type="spellEnd"/>
      <w:r w:rsidRPr="00763517">
        <w:rPr>
          <w:b/>
          <w:sz w:val="24"/>
          <w:szCs w:val="24"/>
        </w:rPr>
        <w:t>”</w:t>
      </w:r>
      <w:r w:rsidRPr="00763517">
        <w:rPr>
          <w:sz w:val="24"/>
          <w:szCs w:val="24"/>
        </w:rPr>
        <w:t xml:space="preserve"> – warsztaty dla uczniów, nauczycieli i </w:t>
      </w:r>
      <w:r w:rsidR="001B3233" w:rsidRPr="00763517">
        <w:rPr>
          <w:sz w:val="24"/>
          <w:szCs w:val="24"/>
        </w:rPr>
        <w:t>rodziców. Program o ludzkich emocjach i roli jaką pełnią w życiu, jak żyć aby nie zmarnować swojej szansy</w:t>
      </w:r>
      <w:r w:rsidR="00063C5B" w:rsidRPr="00763517">
        <w:rPr>
          <w:sz w:val="24"/>
          <w:szCs w:val="24"/>
        </w:rPr>
        <w:t xml:space="preserve"> </w:t>
      </w:r>
    </w:p>
    <w:p w:rsidR="00E172B0" w:rsidRPr="00763517" w:rsidRDefault="001B3233" w:rsidP="00763517">
      <w:pPr>
        <w:pStyle w:val="Akapitzlist"/>
        <w:numPr>
          <w:ilvl w:val="0"/>
          <w:numId w:val="2"/>
        </w:numPr>
        <w:jc w:val="both"/>
        <w:rPr>
          <w:sz w:val="24"/>
          <w:szCs w:val="24"/>
        </w:rPr>
      </w:pPr>
      <w:r w:rsidRPr="00763517">
        <w:rPr>
          <w:b/>
          <w:sz w:val="24"/>
          <w:szCs w:val="24"/>
        </w:rPr>
        <w:t>„ W labiryncie przemocy”</w:t>
      </w:r>
      <w:r w:rsidRPr="00763517">
        <w:rPr>
          <w:sz w:val="24"/>
          <w:szCs w:val="24"/>
        </w:rPr>
        <w:t xml:space="preserve"> – klasy IV-VII wzięły udział</w:t>
      </w:r>
      <w:r w:rsidR="00063C5B" w:rsidRPr="00763517">
        <w:rPr>
          <w:sz w:val="24"/>
          <w:szCs w:val="24"/>
        </w:rPr>
        <w:t xml:space="preserve"> w spektaklu ukazującym przemoc w Internecie oraz sposoby walki i bycia asertywnym.</w:t>
      </w:r>
    </w:p>
    <w:p w:rsidR="00E172B0" w:rsidRPr="00763517" w:rsidRDefault="00F46138" w:rsidP="00763517">
      <w:pPr>
        <w:pStyle w:val="Akapitzlist"/>
        <w:numPr>
          <w:ilvl w:val="0"/>
          <w:numId w:val="2"/>
        </w:numPr>
        <w:jc w:val="both"/>
        <w:rPr>
          <w:sz w:val="24"/>
          <w:szCs w:val="24"/>
        </w:rPr>
      </w:pPr>
      <w:r w:rsidRPr="00763517">
        <w:rPr>
          <w:b/>
          <w:sz w:val="24"/>
          <w:szCs w:val="24"/>
        </w:rPr>
        <w:t>„ Cisza „</w:t>
      </w:r>
      <w:r w:rsidRPr="00763517">
        <w:rPr>
          <w:sz w:val="24"/>
          <w:szCs w:val="24"/>
        </w:rPr>
        <w:t xml:space="preserve"> – program skierowany do klas pierwszych opowiadający o powrocie ciszy do lasu, ograniczeniu ilości odpadów i utrzymaniu porządku</w:t>
      </w:r>
      <w:r w:rsidR="00E172B0" w:rsidRPr="00763517">
        <w:rPr>
          <w:sz w:val="24"/>
          <w:szCs w:val="24"/>
        </w:rPr>
        <w:t>.</w:t>
      </w:r>
    </w:p>
    <w:p w:rsidR="00E172B0" w:rsidRPr="00763517" w:rsidRDefault="00E13C3E" w:rsidP="00763517">
      <w:pPr>
        <w:pStyle w:val="Akapitzlist"/>
        <w:numPr>
          <w:ilvl w:val="0"/>
          <w:numId w:val="2"/>
        </w:numPr>
        <w:jc w:val="both"/>
        <w:rPr>
          <w:sz w:val="24"/>
          <w:szCs w:val="24"/>
        </w:rPr>
      </w:pPr>
      <w:r w:rsidRPr="00763517">
        <w:rPr>
          <w:b/>
          <w:sz w:val="24"/>
          <w:szCs w:val="24"/>
        </w:rPr>
        <w:t>„ Powiatowa debata na temat uzależnień”-</w:t>
      </w:r>
      <w:r w:rsidRPr="00763517">
        <w:rPr>
          <w:sz w:val="24"/>
          <w:szCs w:val="24"/>
        </w:rPr>
        <w:t xml:space="preserve"> w debacie udział wzięły</w:t>
      </w:r>
      <w:r w:rsidR="003D0D1A" w:rsidRPr="00763517">
        <w:rPr>
          <w:sz w:val="24"/>
          <w:szCs w:val="24"/>
        </w:rPr>
        <w:t xml:space="preserve"> uczniowie klas</w:t>
      </w:r>
      <w:r w:rsidRPr="00763517">
        <w:rPr>
          <w:sz w:val="24"/>
          <w:szCs w:val="24"/>
        </w:rPr>
        <w:t xml:space="preserve"> VII-</w:t>
      </w:r>
      <w:r w:rsidR="003D0D1A" w:rsidRPr="00763517">
        <w:rPr>
          <w:sz w:val="24"/>
          <w:szCs w:val="24"/>
        </w:rPr>
        <w:t>mych, którzy</w:t>
      </w:r>
      <w:r w:rsidRPr="00763517">
        <w:rPr>
          <w:sz w:val="24"/>
          <w:szCs w:val="24"/>
        </w:rPr>
        <w:t xml:space="preserve"> wspólnie z rówieśnikami innych szkół </w:t>
      </w:r>
      <w:r w:rsidR="003D0D1A" w:rsidRPr="00763517">
        <w:rPr>
          <w:sz w:val="24"/>
          <w:szCs w:val="24"/>
        </w:rPr>
        <w:t xml:space="preserve">omówili problem uzależnień </w:t>
      </w:r>
      <w:r w:rsidR="00E172B0" w:rsidRPr="00763517">
        <w:rPr>
          <w:sz w:val="24"/>
          <w:szCs w:val="24"/>
        </w:rPr>
        <w:br/>
      </w:r>
      <w:r w:rsidR="003D0D1A" w:rsidRPr="00763517">
        <w:rPr>
          <w:sz w:val="24"/>
          <w:szCs w:val="24"/>
        </w:rPr>
        <w:t>a przede wszystkim skutki zażywania dopalaczy.</w:t>
      </w:r>
      <w:r w:rsidR="00F76A95" w:rsidRPr="00763517">
        <w:rPr>
          <w:sz w:val="24"/>
          <w:szCs w:val="24"/>
        </w:rPr>
        <w:t xml:space="preserve"> Debatą pokierował specjalista </w:t>
      </w:r>
      <w:r w:rsidR="00E172B0" w:rsidRPr="00763517">
        <w:rPr>
          <w:sz w:val="24"/>
          <w:szCs w:val="24"/>
        </w:rPr>
        <w:br/>
      </w:r>
      <w:r w:rsidR="00F76A95" w:rsidRPr="00763517">
        <w:rPr>
          <w:sz w:val="24"/>
          <w:szCs w:val="24"/>
        </w:rPr>
        <w:t>ds. profilaktyki z Centrum Profilaktyki Społecznej</w:t>
      </w:r>
    </w:p>
    <w:p w:rsidR="00E172B0" w:rsidRPr="00763517" w:rsidRDefault="003D0D1A" w:rsidP="00763517">
      <w:pPr>
        <w:pStyle w:val="Akapitzlist"/>
        <w:numPr>
          <w:ilvl w:val="0"/>
          <w:numId w:val="2"/>
        </w:numPr>
        <w:jc w:val="both"/>
        <w:rPr>
          <w:sz w:val="24"/>
          <w:szCs w:val="24"/>
        </w:rPr>
      </w:pPr>
      <w:r w:rsidRPr="00763517">
        <w:rPr>
          <w:b/>
          <w:sz w:val="24"/>
          <w:szCs w:val="24"/>
        </w:rPr>
        <w:t>„ Dlaczego powinniśmy oddawać krew”</w:t>
      </w:r>
      <w:r w:rsidRPr="00763517">
        <w:rPr>
          <w:sz w:val="24"/>
          <w:szCs w:val="24"/>
        </w:rPr>
        <w:t xml:space="preserve"> – program  zrealizowany w klasie III</w:t>
      </w:r>
      <w:r w:rsidR="00801CDE" w:rsidRPr="00763517">
        <w:rPr>
          <w:sz w:val="24"/>
          <w:szCs w:val="24"/>
        </w:rPr>
        <w:t xml:space="preserve">, gdzie na podstawie filmu „ Łączy nas krew, która ratuje życie” zapoznano uczniów z ideą honorowego </w:t>
      </w:r>
      <w:r w:rsidR="00F76A95" w:rsidRPr="00763517">
        <w:rPr>
          <w:sz w:val="24"/>
          <w:szCs w:val="24"/>
        </w:rPr>
        <w:t>krwiodawstwa.</w:t>
      </w:r>
    </w:p>
    <w:p w:rsidR="005627A0" w:rsidRPr="006D329B" w:rsidRDefault="00E507FD" w:rsidP="006D329B">
      <w:pPr>
        <w:ind w:left="360"/>
        <w:jc w:val="both"/>
        <w:rPr>
          <w:sz w:val="24"/>
          <w:szCs w:val="24"/>
        </w:rPr>
      </w:pPr>
      <w:r w:rsidRPr="00763517">
        <w:rPr>
          <w:sz w:val="24"/>
          <w:szCs w:val="24"/>
        </w:rPr>
        <w:t xml:space="preserve">W ramach działań edukacyjnych szkoły odbyło się spotkanie w klasach VII-mych na temat </w:t>
      </w:r>
      <w:r w:rsidRPr="00763517">
        <w:rPr>
          <w:b/>
          <w:sz w:val="24"/>
          <w:szCs w:val="24"/>
        </w:rPr>
        <w:t>„ Żyję bez ryzyka AIDS”.</w:t>
      </w:r>
      <w:r w:rsidRPr="00763517">
        <w:rPr>
          <w:sz w:val="24"/>
          <w:szCs w:val="24"/>
        </w:rPr>
        <w:t xml:space="preserve"> Uczniowie dowiedzieli się w jaki sposób zapobiegać </w:t>
      </w:r>
      <w:r w:rsidR="004C28F3" w:rsidRPr="00763517">
        <w:rPr>
          <w:sz w:val="24"/>
          <w:szCs w:val="24"/>
        </w:rPr>
        <w:t>zaka</w:t>
      </w:r>
      <w:r w:rsidR="00E172B0" w:rsidRPr="00763517">
        <w:rPr>
          <w:sz w:val="24"/>
          <w:szCs w:val="24"/>
        </w:rPr>
        <w:t xml:space="preserve">żeniu oraz gdzie szukać pomocy. </w:t>
      </w:r>
      <w:r w:rsidR="004C28F3" w:rsidRPr="00763517">
        <w:rPr>
          <w:sz w:val="24"/>
          <w:szCs w:val="24"/>
        </w:rPr>
        <w:t xml:space="preserve">Na podstawie </w:t>
      </w:r>
      <w:r w:rsidR="00727469" w:rsidRPr="00763517">
        <w:rPr>
          <w:sz w:val="24"/>
          <w:szCs w:val="24"/>
        </w:rPr>
        <w:t>ankiet przeprowadzonych w klasach VI-tych</w:t>
      </w:r>
      <w:r w:rsidR="004C28F3" w:rsidRPr="00763517">
        <w:rPr>
          <w:sz w:val="24"/>
          <w:szCs w:val="24"/>
        </w:rPr>
        <w:t xml:space="preserve"> stwierdziliśmy, że  uczniowie naszej szkoły nie mieli kontaktu z substancjami psychoaktywnymi i odurzającymi ale niektórzy mają niski poziom wiedzy dotyczący s</w:t>
      </w:r>
      <w:r w:rsidR="00523401" w:rsidRPr="00763517">
        <w:rPr>
          <w:sz w:val="24"/>
          <w:szCs w:val="24"/>
        </w:rPr>
        <w:t>kutków spożywania alkoholu i dlatego</w:t>
      </w:r>
      <w:r w:rsidR="004C28F3" w:rsidRPr="00763517">
        <w:rPr>
          <w:sz w:val="24"/>
          <w:szCs w:val="24"/>
        </w:rPr>
        <w:t xml:space="preserve"> na godzinach wychowawczych zostały przeprowadzone zajęcia mające na celu poszerzenie wiedzy z tej dziedziny.</w:t>
      </w:r>
    </w:p>
    <w:p w:rsidR="006D329B" w:rsidRDefault="006D329B" w:rsidP="006D329B">
      <w:pPr>
        <w:jc w:val="center"/>
        <w:rPr>
          <w:b/>
          <w:sz w:val="24"/>
          <w:szCs w:val="24"/>
        </w:rPr>
      </w:pPr>
      <w:r>
        <w:rPr>
          <w:b/>
          <w:sz w:val="24"/>
          <w:szCs w:val="24"/>
        </w:rPr>
        <w:t>ODŻYWIANIE</w:t>
      </w:r>
    </w:p>
    <w:p w:rsidR="00E172B0" w:rsidRPr="006D329B" w:rsidRDefault="00763517" w:rsidP="006D329B">
      <w:pPr>
        <w:rPr>
          <w:sz w:val="24"/>
          <w:szCs w:val="24"/>
        </w:rPr>
      </w:pPr>
      <w:r>
        <w:rPr>
          <w:sz w:val="24"/>
          <w:szCs w:val="24"/>
        </w:rPr>
        <w:t xml:space="preserve">  </w:t>
      </w:r>
      <w:r w:rsidR="00234237" w:rsidRPr="00763517">
        <w:rPr>
          <w:sz w:val="24"/>
          <w:szCs w:val="24"/>
        </w:rPr>
        <w:t xml:space="preserve">„ NASZE ZDROWIE – NASZA SPRAWA” – to hasło było myślą przewodnią do realizacji zadań mających na celu wprowadzenie zdrowych nawyków żywieniowych wśród uczniów.  </w:t>
      </w:r>
      <w:r w:rsidR="006D329B">
        <w:rPr>
          <w:sz w:val="24"/>
          <w:szCs w:val="24"/>
        </w:rPr>
        <w:t xml:space="preserve"> </w:t>
      </w:r>
      <w:r w:rsidR="00234237" w:rsidRPr="00763517">
        <w:rPr>
          <w:sz w:val="24"/>
          <w:szCs w:val="24"/>
        </w:rPr>
        <w:t>Cel ten osiągaliśmy w różny sposób</w:t>
      </w:r>
      <w:r w:rsidR="00523401" w:rsidRPr="00763517">
        <w:rPr>
          <w:sz w:val="24"/>
          <w:szCs w:val="24"/>
        </w:rPr>
        <w:t>,</w:t>
      </w:r>
      <w:r w:rsidR="00234237" w:rsidRPr="00763517">
        <w:rPr>
          <w:sz w:val="24"/>
          <w:szCs w:val="24"/>
        </w:rPr>
        <w:t xml:space="preserve"> ale głównie poprzez praktyczne wykonywanie po</w:t>
      </w:r>
      <w:r w:rsidR="006D329B">
        <w:rPr>
          <w:sz w:val="24"/>
          <w:szCs w:val="24"/>
        </w:rPr>
        <w:t xml:space="preserve">siłków lub udział w projektach. </w:t>
      </w:r>
    </w:p>
    <w:p w:rsidR="00E172B0" w:rsidRPr="00763517" w:rsidRDefault="005402A9" w:rsidP="00763517">
      <w:pPr>
        <w:pStyle w:val="Akapitzlist"/>
        <w:numPr>
          <w:ilvl w:val="0"/>
          <w:numId w:val="3"/>
        </w:numPr>
        <w:jc w:val="both"/>
        <w:rPr>
          <w:sz w:val="24"/>
          <w:szCs w:val="24"/>
        </w:rPr>
      </w:pPr>
      <w:r w:rsidRPr="00763517">
        <w:rPr>
          <w:b/>
          <w:sz w:val="24"/>
          <w:szCs w:val="24"/>
        </w:rPr>
        <w:t>Sklepik szkolny</w:t>
      </w:r>
      <w:r w:rsidRPr="00763517">
        <w:rPr>
          <w:sz w:val="24"/>
          <w:szCs w:val="24"/>
        </w:rPr>
        <w:t xml:space="preserve"> – zmienił swoje oblicze i w miejsce słodyczy i słodkich napoi pojawiły się smaczne kanapki, woda mineralna i inne dozwolone smakołyki.</w:t>
      </w:r>
    </w:p>
    <w:p w:rsidR="00E172B0" w:rsidRPr="00763517" w:rsidRDefault="005402A9" w:rsidP="00763517">
      <w:pPr>
        <w:pStyle w:val="Akapitzlist"/>
        <w:numPr>
          <w:ilvl w:val="0"/>
          <w:numId w:val="3"/>
        </w:numPr>
        <w:jc w:val="both"/>
        <w:rPr>
          <w:sz w:val="24"/>
          <w:szCs w:val="24"/>
        </w:rPr>
      </w:pPr>
      <w:r w:rsidRPr="00763517">
        <w:rPr>
          <w:b/>
          <w:sz w:val="24"/>
          <w:szCs w:val="24"/>
        </w:rPr>
        <w:lastRenderedPageBreak/>
        <w:t>W stołówce szkolnej</w:t>
      </w:r>
      <w:r w:rsidRPr="00763517">
        <w:rPr>
          <w:sz w:val="24"/>
          <w:szCs w:val="24"/>
        </w:rPr>
        <w:t xml:space="preserve"> uczniowie mogą kupić obiad każdego dnia, decydując się na </w:t>
      </w:r>
      <w:r w:rsidR="00E172B0" w:rsidRPr="00763517">
        <w:rPr>
          <w:sz w:val="24"/>
          <w:szCs w:val="24"/>
        </w:rPr>
        <w:br/>
      </w:r>
      <w:r w:rsidRPr="00763517">
        <w:rPr>
          <w:sz w:val="24"/>
          <w:szCs w:val="24"/>
        </w:rPr>
        <w:t xml:space="preserve">I lub II danie. Nie muszą płacić za cały miesiąc. W tym celu została wydłużona jedna </w:t>
      </w:r>
      <w:r w:rsidR="00E172B0" w:rsidRPr="00763517">
        <w:rPr>
          <w:sz w:val="24"/>
          <w:szCs w:val="24"/>
        </w:rPr>
        <w:br/>
      </w:r>
      <w:r w:rsidRPr="00763517">
        <w:rPr>
          <w:sz w:val="24"/>
          <w:szCs w:val="24"/>
        </w:rPr>
        <w:t>z przerw do 20 minut</w:t>
      </w:r>
      <w:r w:rsidR="00E172B0" w:rsidRPr="00763517">
        <w:rPr>
          <w:sz w:val="24"/>
          <w:szCs w:val="24"/>
        </w:rPr>
        <w:t>,</w:t>
      </w:r>
      <w:r w:rsidRPr="00763517">
        <w:rPr>
          <w:sz w:val="24"/>
          <w:szCs w:val="24"/>
        </w:rPr>
        <w:t xml:space="preserve"> aby spoko</w:t>
      </w:r>
      <w:r w:rsidR="00E172B0" w:rsidRPr="00763517">
        <w:rPr>
          <w:sz w:val="24"/>
          <w:szCs w:val="24"/>
        </w:rPr>
        <w:t>jnie i kulturalnie zjeść obiad.</w:t>
      </w:r>
    </w:p>
    <w:p w:rsidR="006D329B" w:rsidRDefault="005402A9" w:rsidP="00763517">
      <w:pPr>
        <w:pStyle w:val="Akapitzlist"/>
        <w:numPr>
          <w:ilvl w:val="0"/>
          <w:numId w:val="3"/>
        </w:numPr>
        <w:jc w:val="both"/>
        <w:rPr>
          <w:sz w:val="24"/>
          <w:szCs w:val="24"/>
        </w:rPr>
      </w:pPr>
      <w:r w:rsidRPr="00763517">
        <w:rPr>
          <w:b/>
          <w:sz w:val="24"/>
          <w:szCs w:val="24"/>
        </w:rPr>
        <w:t>„ Savoir-vivre kulturalnego człowieka</w:t>
      </w:r>
      <w:r w:rsidRPr="00763517">
        <w:rPr>
          <w:sz w:val="24"/>
          <w:szCs w:val="24"/>
        </w:rPr>
        <w:t>” – to konkurs na prezentację multimedialną</w:t>
      </w:r>
      <w:r w:rsidR="0016374E" w:rsidRPr="00763517">
        <w:rPr>
          <w:sz w:val="24"/>
          <w:szCs w:val="24"/>
        </w:rPr>
        <w:t xml:space="preserve"> </w:t>
      </w:r>
      <w:r w:rsidR="00E172B0" w:rsidRPr="00763517">
        <w:rPr>
          <w:sz w:val="24"/>
          <w:szCs w:val="24"/>
        </w:rPr>
        <w:br/>
      </w:r>
      <w:r w:rsidR="0016374E" w:rsidRPr="00763517">
        <w:rPr>
          <w:sz w:val="24"/>
          <w:szCs w:val="24"/>
        </w:rPr>
        <w:t xml:space="preserve">w 2018 roku oraz praktyczne  wykazanie się dobrymi manierami podczas konkursu </w:t>
      </w:r>
      <w:proofErr w:type="spellStart"/>
      <w:r w:rsidR="0016374E" w:rsidRPr="00763517">
        <w:rPr>
          <w:sz w:val="24"/>
          <w:szCs w:val="24"/>
        </w:rPr>
        <w:t>m</w:t>
      </w:r>
      <w:r w:rsidR="006D329B">
        <w:rPr>
          <w:sz w:val="24"/>
          <w:szCs w:val="24"/>
        </w:rPr>
        <w:t>iędzyklasowego</w:t>
      </w:r>
      <w:proofErr w:type="spellEnd"/>
      <w:r w:rsidR="006D329B">
        <w:rPr>
          <w:sz w:val="24"/>
          <w:szCs w:val="24"/>
        </w:rPr>
        <w:t xml:space="preserve">. </w:t>
      </w:r>
    </w:p>
    <w:p w:rsidR="00E172B0" w:rsidRPr="006D329B" w:rsidRDefault="006D329B" w:rsidP="006D329B">
      <w:pPr>
        <w:ind w:left="360"/>
        <w:jc w:val="both"/>
        <w:rPr>
          <w:sz w:val="24"/>
          <w:szCs w:val="24"/>
        </w:rPr>
      </w:pPr>
      <w:r>
        <w:rPr>
          <w:sz w:val="24"/>
          <w:szCs w:val="24"/>
        </w:rPr>
        <w:t xml:space="preserve">  </w:t>
      </w:r>
      <w:r w:rsidR="0016374E" w:rsidRPr="006D329B">
        <w:rPr>
          <w:sz w:val="24"/>
          <w:szCs w:val="24"/>
        </w:rPr>
        <w:t xml:space="preserve">Uczniowie brali udział w różnych programach i akcjach mających na celu nabycie </w:t>
      </w:r>
      <w:r w:rsidR="00763517" w:rsidRPr="006D329B">
        <w:rPr>
          <w:sz w:val="24"/>
          <w:szCs w:val="24"/>
        </w:rPr>
        <w:br/>
      </w:r>
      <w:r w:rsidR="0016374E" w:rsidRPr="006D329B">
        <w:rPr>
          <w:sz w:val="24"/>
          <w:szCs w:val="24"/>
        </w:rPr>
        <w:t>i utrwalen</w:t>
      </w:r>
      <w:r w:rsidR="00E172B0" w:rsidRPr="006D329B">
        <w:rPr>
          <w:sz w:val="24"/>
          <w:szCs w:val="24"/>
        </w:rPr>
        <w:t>ie dobrych nawyków żywieniowych:</w:t>
      </w:r>
    </w:p>
    <w:p w:rsidR="00E172B0" w:rsidRPr="00763517" w:rsidRDefault="0016374E" w:rsidP="00763517">
      <w:pPr>
        <w:pStyle w:val="Akapitzlist"/>
        <w:numPr>
          <w:ilvl w:val="0"/>
          <w:numId w:val="3"/>
        </w:numPr>
        <w:jc w:val="both"/>
        <w:rPr>
          <w:sz w:val="24"/>
          <w:szCs w:val="24"/>
        </w:rPr>
      </w:pPr>
      <w:r w:rsidRPr="00763517">
        <w:rPr>
          <w:b/>
          <w:sz w:val="24"/>
          <w:szCs w:val="24"/>
        </w:rPr>
        <w:t>„ Ś</w:t>
      </w:r>
      <w:r w:rsidR="00B42730" w:rsidRPr="00763517">
        <w:rPr>
          <w:b/>
          <w:sz w:val="24"/>
          <w:szCs w:val="24"/>
        </w:rPr>
        <w:t>niada</w:t>
      </w:r>
      <w:r w:rsidR="009F6BB4" w:rsidRPr="00763517">
        <w:rPr>
          <w:b/>
          <w:sz w:val="24"/>
          <w:szCs w:val="24"/>
        </w:rPr>
        <w:t>nie</w:t>
      </w:r>
      <w:r w:rsidR="00B42730" w:rsidRPr="00763517">
        <w:rPr>
          <w:b/>
          <w:sz w:val="24"/>
          <w:szCs w:val="24"/>
        </w:rPr>
        <w:t xml:space="preserve"> daje moc</w:t>
      </w:r>
      <w:r w:rsidR="00B42730" w:rsidRPr="00763517">
        <w:rPr>
          <w:sz w:val="24"/>
          <w:szCs w:val="24"/>
        </w:rPr>
        <w:t>”</w:t>
      </w:r>
      <w:r w:rsidR="009F6BB4" w:rsidRPr="00763517">
        <w:rPr>
          <w:sz w:val="24"/>
          <w:szCs w:val="24"/>
        </w:rPr>
        <w:t xml:space="preserve">- program klas I –III realizowany przy wsparciu rodziców </w:t>
      </w:r>
      <w:r w:rsidR="00E172B0" w:rsidRPr="00763517">
        <w:rPr>
          <w:sz w:val="24"/>
          <w:szCs w:val="24"/>
        </w:rPr>
        <w:br/>
      </w:r>
      <w:r w:rsidR="009F6BB4" w:rsidRPr="00763517">
        <w:rPr>
          <w:sz w:val="24"/>
          <w:szCs w:val="24"/>
        </w:rPr>
        <w:t xml:space="preserve">i nauczycieli. Wspólne spożywanie śniadania to nawyk </w:t>
      </w:r>
      <w:r w:rsidR="00523401" w:rsidRPr="00763517">
        <w:rPr>
          <w:sz w:val="24"/>
          <w:szCs w:val="24"/>
        </w:rPr>
        <w:t xml:space="preserve">a czasem i polubienie pokarmu </w:t>
      </w:r>
      <w:r w:rsidR="009F6BB4" w:rsidRPr="00763517">
        <w:rPr>
          <w:sz w:val="24"/>
          <w:szCs w:val="24"/>
        </w:rPr>
        <w:t xml:space="preserve"> którego nie lubimy. Śniadania były kolorowe </w:t>
      </w:r>
      <w:r w:rsidR="006D329B">
        <w:rPr>
          <w:sz w:val="24"/>
          <w:szCs w:val="24"/>
        </w:rPr>
        <w:t>warzywami i owocami. D</w:t>
      </w:r>
      <w:r w:rsidR="009F6BB4" w:rsidRPr="00763517">
        <w:rPr>
          <w:sz w:val="24"/>
          <w:szCs w:val="24"/>
        </w:rPr>
        <w:t>o picia uczniowie przynosili świeże soki lub kokta</w:t>
      </w:r>
      <w:r w:rsidR="00E172B0" w:rsidRPr="00763517">
        <w:rPr>
          <w:sz w:val="24"/>
          <w:szCs w:val="24"/>
        </w:rPr>
        <w:t>jle.</w:t>
      </w:r>
    </w:p>
    <w:p w:rsidR="00AB5839" w:rsidRPr="00763517" w:rsidRDefault="00AB5839" w:rsidP="00763517">
      <w:pPr>
        <w:pStyle w:val="Akapitzlist"/>
        <w:numPr>
          <w:ilvl w:val="0"/>
          <w:numId w:val="3"/>
        </w:numPr>
        <w:jc w:val="both"/>
        <w:rPr>
          <w:sz w:val="24"/>
          <w:szCs w:val="24"/>
        </w:rPr>
      </w:pPr>
      <w:r w:rsidRPr="00763517">
        <w:rPr>
          <w:sz w:val="24"/>
          <w:szCs w:val="24"/>
        </w:rPr>
        <w:t>„Szkoła zdrowego żywienia” – udział w ogólnopolskim projekcie i uzyskanie certyfikatu ,,</w:t>
      </w:r>
      <w:r w:rsidRPr="00763517">
        <w:rPr>
          <w:b/>
          <w:sz w:val="24"/>
          <w:szCs w:val="24"/>
        </w:rPr>
        <w:t>Szkoła zdrowego żywienia</w:t>
      </w:r>
      <w:r w:rsidRPr="00763517">
        <w:rPr>
          <w:sz w:val="24"/>
          <w:szCs w:val="24"/>
        </w:rPr>
        <w:t>”.</w:t>
      </w:r>
    </w:p>
    <w:p w:rsidR="00AB5839" w:rsidRPr="00763517" w:rsidRDefault="00AB5839" w:rsidP="00763517">
      <w:pPr>
        <w:pStyle w:val="Akapitzlist"/>
        <w:numPr>
          <w:ilvl w:val="0"/>
          <w:numId w:val="3"/>
        </w:numPr>
        <w:jc w:val="both"/>
        <w:rPr>
          <w:sz w:val="24"/>
          <w:szCs w:val="24"/>
        </w:rPr>
      </w:pPr>
      <w:r w:rsidRPr="00763517">
        <w:rPr>
          <w:b/>
          <w:sz w:val="24"/>
          <w:szCs w:val="24"/>
        </w:rPr>
        <w:t>Jesienne dary dla zdrowia</w:t>
      </w:r>
      <w:r w:rsidRPr="00763517">
        <w:rPr>
          <w:sz w:val="24"/>
          <w:szCs w:val="24"/>
        </w:rPr>
        <w:t xml:space="preserve"> – to promocja darów przyrody. W klasach I – III zostały wykonane wystawy ukazujące efekt pracy przyrody w okresie letnim. Znalazły się tam owoce, warzywa, grzyby, zbiory z pól uprawnych oraz niektóre popularne zioła. Uczniowie mieli możliwość obejrzenia z bliska jak wyglądają dary ziemi.</w:t>
      </w:r>
    </w:p>
    <w:p w:rsidR="00AB5839" w:rsidRPr="00763517" w:rsidRDefault="00AB5839" w:rsidP="00763517">
      <w:pPr>
        <w:pStyle w:val="Akapitzlist"/>
        <w:numPr>
          <w:ilvl w:val="0"/>
          <w:numId w:val="3"/>
        </w:numPr>
        <w:jc w:val="both"/>
        <w:rPr>
          <w:sz w:val="24"/>
          <w:szCs w:val="24"/>
        </w:rPr>
      </w:pPr>
      <w:r w:rsidRPr="00763517">
        <w:rPr>
          <w:b/>
          <w:sz w:val="24"/>
          <w:szCs w:val="24"/>
        </w:rPr>
        <w:t>Zdrowie na talerzu w zgodzie z piramidą żywienia</w:t>
      </w:r>
      <w:r w:rsidRPr="00763517">
        <w:rPr>
          <w:sz w:val="24"/>
          <w:szCs w:val="24"/>
        </w:rPr>
        <w:t xml:space="preserve"> – odbyło się spotkanie uczniów klas IV - tych z p. Zofią B. specjalistą ds. promocji zdrowia z PSSE w Mławie. Tematem przewodnim spotkania był wpływ stylu życia na zdrowie człowieka. Czwartoklasiści dowiedzieli się między innymi co należy jeść</w:t>
      </w:r>
      <w:r w:rsidR="006D329B">
        <w:rPr>
          <w:sz w:val="24"/>
          <w:szCs w:val="24"/>
        </w:rPr>
        <w:t>,</w:t>
      </w:r>
      <w:r w:rsidRPr="00763517">
        <w:rPr>
          <w:sz w:val="24"/>
          <w:szCs w:val="24"/>
        </w:rPr>
        <w:t xml:space="preserve"> aby prawidłowo rosnąć i rozwijać się</w:t>
      </w:r>
      <w:r w:rsidR="00763517">
        <w:rPr>
          <w:sz w:val="24"/>
          <w:szCs w:val="24"/>
        </w:rPr>
        <w:br/>
      </w:r>
      <w:r w:rsidRPr="00763517">
        <w:rPr>
          <w:sz w:val="24"/>
          <w:szCs w:val="24"/>
        </w:rPr>
        <w:t xml:space="preserve"> w wieku dziecięcym, jakich produktów należy unikać,  gdyż ich skład nie ma wartości odżywczych a wpływa na otyłość.</w:t>
      </w:r>
    </w:p>
    <w:p w:rsidR="00AB5839" w:rsidRPr="00763517" w:rsidRDefault="00AB5839" w:rsidP="00763517">
      <w:pPr>
        <w:pStyle w:val="Akapitzlist"/>
        <w:numPr>
          <w:ilvl w:val="0"/>
          <w:numId w:val="3"/>
        </w:numPr>
        <w:jc w:val="both"/>
        <w:rPr>
          <w:sz w:val="24"/>
          <w:szCs w:val="24"/>
        </w:rPr>
      </w:pPr>
      <w:r w:rsidRPr="00763517">
        <w:rPr>
          <w:b/>
          <w:sz w:val="24"/>
          <w:szCs w:val="24"/>
        </w:rPr>
        <w:t>Dekalog zdrowego żywienia</w:t>
      </w:r>
      <w:r w:rsidRPr="00763517">
        <w:rPr>
          <w:sz w:val="24"/>
          <w:szCs w:val="24"/>
        </w:rPr>
        <w:t xml:space="preserve"> – został przygotowany na godzinie wychowawczej przez uczniów klas szóstych. Swoją wiedzą teoretyczną podzielili się podczas pracy grupowej, gdzie zwracali szczególną uwagę na właściwości żywieniowe poszczególnych produktów oraz rolę sportu. Produktem końcowym było stworzenie 10 zasad zdrowego odżywiania zwanego dekalogiem zdrowego odżywiania ucznia SP1 w Mławie.  Dekalog został umieszczony na tablicy, tak aby</w:t>
      </w:r>
      <w:r w:rsidR="00763517">
        <w:rPr>
          <w:sz w:val="24"/>
          <w:szCs w:val="24"/>
        </w:rPr>
        <w:t xml:space="preserve"> inni uczniowie mieli możliwość </w:t>
      </w:r>
      <w:r w:rsidRPr="00763517">
        <w:rPr>
          <w:sz w:val="24"/>
          <w:szCs w:val="24"/>
        </w:rPr>
        <w:t xml:space="preserve">obejrzenia </w:t>
      </w:r>
      <w:r w:rsidR="00763517">
        <w:rPr>
          <w:sz w:val="24"/>
          <w:szCs w:val="24"/>
        </w:rPr>
        <w:t xml:space="preserve"> </w:t>
      </w:r>
      <w:r w:rsidRPr="00763517">
        <w:rPr>
          <w:sz w:val="24"/>
          <w:szCs w:val="24"/>
        </w:rPr>
        <w:t>i sprawdzenia czy się prawidłowo odżywiają.</w:t>
      </w:r>
    </w:p>
    <w:p w:rsidR="00AB5839" w:rsidRPr="00763517" w:rsidRDefault="00AB5839" w:rsidP="00763517">
      <w:pPr>
        <w:pStyle w:val="Akapitzlist"/>
        <w:numPr>
          <w:ilvl w:val="0"/>
          <w:numId w:val="3"/>
        </w:numPr>
        <w:jc w:val="both"/>
        <w:rPr>
          <w:sz w:val="24"/>
          <w:szCs w:val="24"/>
        </w:rPr>
      </w:pPr>
      <w:r w:rsidRPr="00763517">
        <w:rPr>
          <w:b/>
          <w:sz w:val="24"/>
          <w:szCs w:val="24"/>
        </w:rPr>
        <w:t>Teatrzyk kukiełkowy</w:t>
      </w:r>
      <w:r w:rsidRPr="00763517">
        <w:rPr>
          <w:sz w:val="24"/>
          <w:szCs w:val="24"/>
        </w:rPr>
        <w:t xml:space="preserve"> – klasy drugie przygotowały i przedstawiły program artystyczny na temat zdrowego odżywiania pt. ,,W </w:t>
      </w:r>
      <w:proofErr w:type="spellStart"/>
      <w:r w:rsidRPr="00763517">
        <w:rPr>
          <w:sz w:val="24"/>
          <w:szCs w:val="24"/>
        </w:rPr>
        <w:t>Jarzynowie</w:t>
      </w:r>
      <w:proofErr w:type="spellEnd"/>
      <w:r w:rsidRPr="00763517">
        <w:rPr>
          <w:sz w:val="24"/>
          <w:szCs w:val="24"/>
        </w:rPr>
        <w:t>”</w:t>
      </w:r>
      <w:r w:rsidR="00763517">
        <w:rPr>
          <w:sz w:val="24"/>
          <w:szCs w:val="24"/>
        </w:rPr>
        <w:t xml:space="preserve">, gdzie w sposób </w:t>
      </w:r>
      <w:proofErr w:type="spellStart"/>
      <w:r w:rsidR="00763517">
        <w:rPr>
          <w:sz w:val="24"/>
          <w:szCs w:val="24"/>
        </w:rPr>
        <w:t>żartobliwy</w:t>
      </w:r>
      <w:r w:rsidRPr="00763517">
        <w:rPr>
          <w:sz w:val="24"/>
          <w:szCs w:val="24"/>
        </w:rPr>
        <w:t>i</w:t>
      </w:r>
      <w:proofErr w:type="spellEnd"/>
      <w:r w:rsidRPr="00763517">
        <w:rPr>
          <w:sz w:val="24"/>
          <w:szCs w:val="24"/>
        </w:rPr>
        <w:t xml:space="preserve"> pełen humoru opowiadały na temat owoców i warzyw. Całość uzupełniona ciekawymi inspirowanymi wyglądem owoców i warzyw pozwoliła na zapamiętanie nazw i ich roli w prawidłowym odżywianiu.  </w:t>
      </w:r>
    </w:p>
    <w:p w:rsidR="00AB5839" w:rsidRPr="00763517" w:rsidRDefault="00AB5839" w:rsidP="00763517">
      <w:pPr>
        <w:pStyle w:val="Akapitzlist"/>
        <w:numPr>
          <w:ilvl w:val="0"/>
          <w:numId w:val="3"/>
        </w:numPr>
        <w:jc w:val="both"/>
        <w:rPr>
          <w:sz w:val="24"/>
          <w:szCs w:val="24"/>
        </w:rPr>
      </w:pPr>
      <w:r w:rsidRPr="00763517">
        <w:rPr>
          <w:b/>
          <w:sz w:val="24"/>
          <w:szCs w:val="24"/>
        </w:rPr>
        <w:t xml:space="preserve"> Klasowi kucharze</w:t>
      </w:r>
      <w:r w:rsidRPr="00763517">
        <w:rPr>
          <w:sz w:val="24"/>
          <w:szCs w:val="24"/>
        </w:rPr>
        <w:t xml:space="preserve"> – zaplanowanie i wykonanie zdrowych posiłków. W październiku uczniowie klas IV - VI na zajęciach technicznych wykonywali kanapki i sałatki zgodnie </w:t>
      </w:r>
      <w:r w:rsidRPr="00763517">
        <w:rPr>
          <w:sz w:val="24"/>
          <w:szCs w:val="24"/>
        </w:rPr>
        <w:lastRenderedPageBreak/>
        <w:t>z zasadami zdrowego żywienia. Nauczyciele omówili również podstawowe zasady zdrowego odżywiania zwracając uwagę na nieregularne spożywanie posiłków, podjadanie między posiłkami i nadmierne spożywanie chipsów, frytek, słodyczy</w:t>
      </w:r>
      <w:r w:rsidR="00763517">
        <w:rPr>
          <w:sz w:val="24"/>
          <w:szCs w:val="24"/>
        </w:rPr>
        <w:br/>
      </w:r>
      <w:r w:rsidRPr="00763517">
        <w:rPr>
          <w:sz w:val="24"/>
          <w:szCs w:val="24"/>
        </w:rPr>
        <w:t xml:space="preserve"> i napojów gazowanych</w:t>
      </w:r>
      <w:r w:rsidR="006D329B">
        <w:rPr>
          <w:sz w:val="24"/>
          <w:szCs w:val="24"/>
        </w:rPr>
        <w:t>,</w:t>
      </w:r>
      <w:r w:rsidRPr="00763517">
        <w:rPr>
          <w:sz w:val="24"/>
          <w:szCs w:val="24"/>
        </w:rPr>
        <w:t xml:space="preserve"> co w konsekwencji prowadzi do nadwagi. Po zajęciach uczniowie stwierdzili, że zdrowe nawyki żywieniowe łatwiej się utrwalają, gdy posiłki wykonują sami.</w:t>
      </w:r>
    </w:p>
    <w:p w:rsidR="00AB5839" w:rsidRPr="00763517" w:rsidRDefault="00AB5839" w:rsidP="00763517">
      <w:pPr>
        <w:pStyle w:val="Akapitzlist"/>
        <w:numPr>
          <w:ilvl w:val="0"/>
          <w:numId w:val="3"/>
        </w:numPr>
        <w:jc w:val="both"/>
        <w:rPr>
          <w:sz w:val="24"/>
          <w:szCs w:val="24"/>
        </w:rPr>
      </w:pPr>
      <w:r w:rsidRPr="00763517">
        <w:rPr>
          <w:b/>
          <w:sz w:val="24"/>
          <w:szCs w:val="24"/>
        </w:rPr>
        <w:t>Zaburzenia odżywiania</w:t>
      </w:r>
      <w:r w:rsidRPr="00763517">
        <w:rPr>
          <w:sz w:val="24"/>
          <w:szCs w:val="24"/>
        </w:rPr>
        <w:t xml:space="preserve"> – anoreksja i bulimia - odbyły się spotkania klas piątych </w:t>
      </w:r>
      <w:r w:rsidR="00763517">
        <w:rPr>
          <w:sz w:val="24"/>
          <w:szCs w:val="24"/>
        </w:rPr>
        <w:br/>
      </w:r>
      <w:r w:rsidRPr="00763517">
        <w:rPr>
          <w:sz w:val="24"/>
          <w:szCs w:val="24"/>
        </w:rPr>
        <w:t>z psychologiem Poradni Psychologiczno – Pedagogicznej w Mławie p. Izabelą W. Pani psycholog prowadząc zajęcia metodą warsztatową starała się wyjaśnić uczniom na czym polegają zaburzenia w odżywianiu, które prowadzą do bardzo groźnych schorzeń zwanych bulimią lub anoreksją. Wspólnie zostały wypracowane zasady postępowania</w:t>
      </w:r>
      <w:r w:rsidR="006D329B">
        <w:rPr>
          <w:sz w:val="24"/>
          <w:szCs w:val="24"/>
        </w:rPr>
        <w:t>,</w:t>
      </w:r>
      <w:r w:rsidRPr="00763517">
        <w:rPr>
          <w:sz w:val="24"/>
          <w:szCs w:val="24"/>
        </w:rPr>
        <w:t xml:space="preserve"> aby ustrzec się tych chorób a jednocześnie pomóc osobom </w:t>
      </w:r>
      <w:r w:rsidR="00763517" w:rsidRPr="00763517">
        <w:rPr>
          <w:sz w:val="24"/>
          <w:szCs w:val="24"/>
        </w:rPr>
        <w:br/>
      </w:r>
      <w:r w:rsidRPr="00763517">
        <w:rPr>
          <w:sz w:val="24"/>
          <w:szCs w:val="24"/>
        </w:rPr>
        <w:t xml:space="preserve">z najbliższego otoczenia, których dotknęły zaburzenia odżywiania. Uczniowie otrzymali ulotki, które pozwalają na samodzielną kontrolę wagi poprzez wskaźnik BMI. </w:t>
      </w:r>
    </w:p>
    <w:p w:rsidR="00AB5839" w:rsidRPr="00763517" w:rsidRDefault="00AB5839" w:rsidP="00763517">
      <w:pPr>
        <w:pStyle w:val="Akapitzlist"/>
        <w:numPr>
          <w:ilvl w:val="0"/>
          <w:numId w:val="3"/>
        </w:numPr>
        <w:jc w:val="both"/>
        <w:rPr>
          <w:sz w:val="24"/>
          <w:szCs w:val="24"/>
        </w:rPr>
      </w:pPr>
      <w:r w:rsidRPr="00763517">
        <w:rPr>
          <w:b/>
          <w:sz w:val="24"/>
          <w:szCs w:val="24"/>
        </w:rPr>
        <w:t>Jestem tym, co jem</w:t>
      </w:r>
      <w:r w:rsidRPr="00763517">
        <w:rPr>
          <w:sz w:val="24"/>
          <w:szCs w:val="24"/>
        </w:rPr>
        <w:t xml:space="preserve"> – rola racjonalnego odżywiania na co dzień. Zajęcia zostały przeprowadzone na godzinach wychowawczych w klasach piątych. Celem głównym lekcji było promowanie zdrowego sposobu odżywiania wśród uczniów. Uczniowie analizowali piramidę zdrowia zwracając uwagę na błędy, jakie często popełniają podczas codziennego przygotowywania posiłków. Lekcja zakończyła się opracowaniem gazetki wiszącej na korytarzu i przypominającej</w:t>
      </w:r>
      <w:r w:rsidR="006D329B">
        <w:rPr>
          <w:sz w:val="24"/>
          <w:szCs w:val="24"/>
        </w:rPr>
        <w:t>,</w:t>
      </w:r>
      <w:r w:rsidRPr="00763517">
        <w:rPr>
          <w:sz w:val="24"/>
          <w:szCs w:val="24"/>
        </w:rPr>
        <w:t xml:space="preserve"> jak ważne jest prawidłowe odżywianie i aktywność fizyczna. </w:t>
      </w:r>
    </w:p>
    <w:p w:rsidR="00AB5839" w:rsidRPr="00763517" w:rsidRDefault="00AB5839" w:rsidP="00763517">
      <w:pPr>
        <w:pStyle w:val="Akapitzlist"/>
        <w:numPr>
          <w:ilvl w:val="0"/>
          <w:numId w:val="3"/>
        </w:numPr>
        <w:jc w:val="both"/>
        <w:rPr>
          <w:sz w:val="24"/>
          <w:szCs w:val="24"/>
        </w:rPr>
      </w:pPr>
      <w:r w:rsidRPr="00763517">
        <w:rPr>
          <w:sz w:val="24"/>
          <w:szCs w:val="24"/>
        </w:rPr>
        <w:t xml:space="preserve"> „</w:t>
      </w:r>
      <w:r w:rsidRPr="00763517">
        <w:rPr>
          <w:b/>
          <w:sz w:val="24"/>
          <w:szCs w:val="24"/>
        </w:rPr>
        <w:t>Mój ulubiony zdrowy posiłek</w:t>
      </w:r>
      <w:r w:rsidRPr="00763517">
        <w:rPr>
          <w:sz w:val="24"/>
          <w:szCs w:val="24"/>
        </w:rPr>
        <w:t xml:space="preserve"> – wystawa prac plastycznych przygotowanych przez uczniów na lekcjach plastyki i podczas zajęć w świetlicy szkolnej.</w:t>
      </w:r>
    </w:p>
    <w:p w:rsidR="00E172B0" w:rsidRPr="00763517" w:rsidRDefault="009F6BB4" w:rsidP="00763517">
      <w:pPr>
        <w:pStyle w:val="Akapitzlist"/>
        <w:numPr>
          <w:ilvl w:val="0"/>
          <w:numId w:val="3"/>
        </w:numPr>
        <w:jc w:val="both"/>
        <w:rPr>
          <w:sz w:val="24"/>
          <w:szCs w:val="24"/>
        </w:rPr>
      </w:pPr>
      <w:r w:rsidRPr="00763517">
        <w:rPr>
          <w:b/>
          <w:sz w:val="24"/>
          <w:szCs w:val="24"/>
        </w:rPr>
        <w:t>„ Mleko w szkole”</w:t>
      </w:r>
      <w:r w:rsidRPr="00763517">
        <w:rPr>
          <w:sz w:val="24"/>
          <w:szCs w:val="24"/>
        </w:rPr>
        <w:t xml:space="preserve"> – program </w:t>
      </w:r>
      <w:r w:rsidR="00F71528" w:rsidRPr="00763517">
        <w:rPr>
          <w:sz w:val="24"/>
          <w:szCs w:val="24"/>
        </w:rPr>
        <w:t>kierowany do klas I-V.</w:t>
      </w:r>
      <w:r w:rsidRPr="00763517">
        <w:rPr>
          <w:sz w:val="24"/>
          <w:szCs w:val="24"/>
        </w:rPr>
        <w:t xml:space="preserve"> Picie mleka  zawierającego duże ilości wapnia i mikroelementów budujących zdrowe i mocne kości to też e</w:t>
      </w:r>
      <w:r w:rsidR="00E172B0" w:rsidRPr="00763517">
        <w:rPr>
          <w:sz w:val="24"/>
          <w:szCs w:val="24"/>
        </w:rPr>
        <w:t>lement naszej codziennej diety.</w:t>
      </w:r>
    </w:p>
    <w:p w:rsidR="00E172B0" w:rsidRPr="00763517" w:rsidRDefault="009F6BB4" w:rsidP="00763517">
      <w:pPr>
        <w:pStyle w:val="Akapitzlist"/>
        <w:numPr>
          <w:ilvl w:val="0"/>
          <w:numId w:val="3"/>
        </w:numPr>
        <w:jc w:val="both"/>
        <w:rPr>
          <w:sz w:val="24"/>
          <w:szCs w:val="24"/>
        </w:rPr>
      </w:pPr>
      <w:r w:rsidRPr="00763517">
        <w:rPr>
          <w:b/>
          <w:sz w:val="24"/>
          <w:szCs w:val="24"/>
        </w:rPr>
        <w:t>„ Owoce i warzywa w szkole”</w:t>
      </w:r>
      <w:r w:rsidRPr="00763517">
        <w:rPr>
          <w:sz w:val="24"/>
          <w:szCs w:val="24"/>
        </w:rPr>
        <w:t xml:space="preserve"> – klasy </w:t>
      </w:r>
      <w:r w:rsidR="00F71528" w:rsidRPr="00763517">
        <w:rPr>
          <w:sz w:val="24"/>
          <w:szCs w:val="24"/>
        </w:rPr>
        <w:t>I</w:t>
      </w:r>
      <w:r w:rsidRPr="00763517">
        <w:rPr>
          <w:sz w:val="24"/>
          <w:szCs w:val="24"/>
        </w:rPr>
        <w:t xml:space="preserve"> –</w:t>
      </w:r>
      <w:r w:rsidR="00F71528" w:rsidRPr="00763517">
        <w:rPr>
          <w:sz w:val="24"/>
          <w:szCs w:val="24"/>
        </w:rPr>
        <w:t xml:space="preserve"> V</w:t>
      </w:r>
      <w:r w:rsidRPr="00763517">
        <w:rPr>
          <w:sz w:val="24"/>
          <w:szCs w:val="24"/>
        </w:rPr>
        <w:t xml:space="preserve"> otrzymywały</w:t>
      </w:r>
      <w:r w:rsidR="00F71528" w:rsidRPr="00763517">
        <w:rPr>
          <w:sz w:val="24"/>
          <w:szCs w:val="24"/>
        </w:rPr>
        <w:t xml:space="preserve"> owoce lub warzywa, każdorazowo uczeń otrzymywał porcję produktu owocowego i warzywnego nadającego </w:t>
      </w:r>
      <w:r w:rsidR="00E172B0" w:rsidRPr="00763517">
        <w:rPr>
          <w:sz w:val="24"/>
          <w:szCs w:val="24"/>
        </w:rPr>
        <w:t>się do bezpośredniego spożycia.</w:t>
      </w:r>
    </w:p>
    <w:p w:rsidR="00E172B0" w:rsidRPr="00763517" w:rsidRDefault="00F71528" w:rsidP="00763517">
      <w:pPr>
        <w:pStyle w:val="Akapitzlist"/>
        <w:numPr>
          <w:ilvl w:val="0"/>
          <w:numId w:val="3"/>
        </w:numPr>
        <w:jc w:val="both"/>
        <w:rPr>
          <w:sz w:val="24"/>
          <w:szCs w:val="24"/>
        </w:rPr>
      </w:pPr>
      <w:r w:rsidRPr="00763517">
        <w:rPr>
          <w:b/>
          <w:sz w:val="24"/>
          <w:szCs w:val="24"/>
        </w:rPr>
        <w:t>„ Tydzień promocji zdrowia”</w:t>
      </w:r>
      <w:r w:rsidRPr="00763517">
        <w:rPr>
          <w:sz w:val="24"/>
          <w:szCs w:val="24"/>
        </w:rPr>
        <w:t xml:space="preserve"> – w jego ramach organizowanych jest wiele akcji propagujących zdrowy styl życia i aktywność ruchową</w:t>
      </w:r>
      <w:r w:rsidR="00DD4131" w:rsidRPr="00763517">
        <w:rPr>
          <w:sz w:val="24"/>
          <w:szCs w:val="24"/>
        </w:rPr>
        <w:t>. Każdego dnia uczniowie mieli okazję dzielić się wiedzą i umiejętnościami z klasą. Podczas spotkań z pielęgniarką szkolną dokonali wymiany doświadczeń</w:t>
      </w:r>
      <w:r w:rsidR="00847567" w:rsidRPr="00763517">
        <w:rPr>
          <w:sz w:val="24"/>
          <w:szCs w:val="24"/>
        </w:rPr>
        <w:t xml:space="preserve"> oraz rozszerzyli swoją wiedzę na temat chorób brudnych rąk</w:t>
      </w:r>
      <w:r w:rsidR="00DD4131" w:rsidRPr="00763517">
        <w:rPr>
          <w:sz w:val="24"/>
          <w:szCs w:val="24"/>
        </w:rPr>
        <w:t>. Uczyli się dbać o soją urodę przy wsparciu kosmetyczki</w:t>
      </w:r>
      <w:r w:rsidR="00847567" w:rsidRPr="00763517">
        <w:rPr>
          <w:sz w:val="24"/>
          <w:szCs w:val="24"/>
        </w:rPr>
        <w:t>.</w:t>
      </w:r>
      <w:r w:rsidR="00847567" w:rsidRPr="00763517">
        <w:rPr>
          <w:sz w:val="24"/>
          <w:szCs w:val="24"/>
        </w:rPr>
        <w:br/>
        <w:t>Wiele informacji na temat zdrowego odżywiania uzyskali uczni</w:t>
      </w:r>
      <w:r w:rsidR="00E172B0" w:rsidRPr="00763517">
        <w:rPr>
          <w:sz w:val="24"/>
          <w:szCs w:val="24"/>
        </w:rPr>
        <w:t>owie podczas zajęć lekcyjnych:</w:t>
      </w:r>
    </w:p>
    <w:p w:rsidR="00E172B0" w:rsidRPr="00763517" w:rsidRDefault="00847567" w:rsidP="00763517">
      <w:pPr>
        <w:pStyle w:val="Akapitzlist"/>
        <w:numPr>
          <w:ilvl w:val="0"/>
          <w:numId w:val="3"/>
        </w:numPr>
        <w:jc w:val="both"/>
        <w:rPr>
          <w:sz w:val="24"/>
          <w:szCs w:val="24"/>
        </w:rPr>
      </w:pPr>
      <w:r w:rsidRPr="00763517">
        <w:rPr>
          <w:sz w:val="24"/>
          <w:szCs w:val="24"/>
        </w:rPr>
        <w:t xml:space="preserve">na przyrodzie realizowany był program </w:t>
      </w:r>
      <w:r w:rsidRPr="00763517">
        <w:rPr>
          <w:b/>
          <w:sz w:val="24"/>
          <w:szCs w:val="24"/>
        </w:rPr>
        <w:t>„Jem zdrowo</w:t>
      </w:r>
      <w:r w:rsidR="00E172B0" w:rsidRPr="00763517">
        <w:rPr>
          <w:b/>
          <w:sz w:val="24"/>
          <w:szCs w:val="24"/>
        </w:rPr>
        <w:t>,</w:t>
      </w:r>
      <w:r w:rsidRPr="00763517">
        <w:rPr>
          <w:b/>
          <w:sz w:val="24"/>
          <w:szCs w:val="24"/>
        </w:rPr>
        <w:t xml:space="preserve"> bo jem kolorowo</w:t>
      </w:r>
      <w:r w:rsidRPr="00763517">
        <w:rPr>
          <w:sz w:val="24"/>
          <w:szCs w:val="24"/>
        </w:rPr>
        <w:t>”</w:t>
      </w:r>
      <w:r w:rsidR="003F45C7" w:rsidRPr="00763517">
        <w:rPr>
          <w:sz w:val="24"/>
          <w:szCs w:val="24"/>
        </w:rPr>
        <w:t xml:space="preserve"> – dzieląc warzywa na pięć grup zgodnie z ich kolorem</w:t>
      </w:r>
      <w:r w:rsidR="00523401" w:rsidRPr="00763517">
        <w:rPr>
          <w:sz w:val="24"/>
          <w:szCs w:val="24"/>
        </w:rPr>
        <w:t xml:space="preserve"> uczniowie mogli</w:t>
      </w:r>
      <w:r w:rsidR="003F45C7" w:rsidRPr="00763517">
        <w:rPr>
          <w:sz w:val="24"/>
          <w:szCs w:val="24"/>
        </w:rPr>
        <w:t xml:space="preserve"> w sposób bardzo </w:t>
      </w:r>
      <w:r w:rsidR="003F45C7" w:rsidRPr="00763517">
        <w:rPr>
          <w:sz w:val="24"/>
          <w:szCs w:val="24"/>
        </w:rPr>
        <w:lastRenderedPageBreak/>
        <w:t>dokładny określić ich walory smakowe ora</w:t>
      </w:r>
      <w:r w:rsidR="00D9635D" w:rsidRPr="00763517">
        <w:rPr>
          <w:sz w:val="24"/>
          <w:szCs w:val="24"/>
        </w:rPr>
        <w:t>z zawartość witamin.</w:t>
      </w:r>
      <w:r w:rsidR="00523401" w:rsidRPr="00763517">
        <w:rPr>
          <w:sz w:val="24"/>
          <w:szCs w:val="24"/>
        </w:rPr>
        <w:br/>
        <w:t>Przepisy Pascala na zdrowie sałatki cieszyły się dużym zainteresowaniem.</w:t>
      </w:r>
      <w:r w:rsidR="00D9635D" w:rsidRPr="00763517">
        <w:rPr>
          <w:sz w:val="24"/>
          <w:szCs w:val="24"/>
        </w:rPr>
        <w:br/>
        <w:t>M</w:t>
      </w:r>
      <w:r w:rsidR="003F45C7" w:rsidRPr="00763517">
        <w:rPr>
          <w:sz w:val="24"/>
          <w:szCs w:val="24"/>
        </w:rPr>
        <w:t xml:space="preserve">łodsza grupa wiekowa </w:t>
      </w:r>
      <w:r w:rsidR="00886C6D" w:rsidRPr="00763517">
        <w:rPr>
          <w:sz w:val="24"/>
          <w:szCs w:val="24"/>
        </w:rPr>
        <w:t xml:space="preserve">uczniów była bardzo aktywna w zakresie zdrowego odżywiania. Dzieci przygotowywały </w:t>
      </w:r>
      <w:r w:rsidR="00886C6D" w:rsidRPr="00763517">
        <w:rPr>
          <w:b/>
          <w:sz w:val="24"/>
          <w:szCs w:val="24"/>
        </w:rPr>
        <w:t>plakaty, wywiady, mini teatrzyki</w:t>
      </w:r>
      <w:r w:rsidR="00886C6D" w:rsidRPr="00763517">
        <w:rPr>
          <w:sz w:val="24"/>
          <w:szCs w:val="24"/>
        </w:rPr>
        <w:t>, gdzie wciel</w:t>
      </w:r>
      <w:r w:rsidR="00E172B0" w:rsidRPr="00763517">
        <w:rPr>
          <w:sz w:val="24"/>
          <w:szCs w:val="24"/>
        </w:rPr>
        <w:t xml:space="preserve">ały się w rolę warzyw i owoców. </w:t>
      </w:r>
      <w:r w:rsidR="00886C6D" w:rsidRPr="00763517">
        <w:rPr>
          <w:sz w:val="24"/>
          <w:szCs w:val="24"/>
        </w:rPr>
        <w:t xml:space="preserve">Dużym wsparciem w realizacji tego modułu była </w:t>
      </w:r>
      <w:r w:rsidR="00886C6D" w:rsidRPr="00763517">
        <w:rPr>
          <w:b/>
          <w:sz w:val="24"/>
          <w:szCs w:val="24"/>
        </w:rPr>
        <w:t>współpraca z PSSE</w:t>
      </w:r>
      <w:r w:rsidR="00886C6D" w:rsidRPr="00763517">
        <w:rPr>
          <w:sz w:val="24"/>
          <w:szCs w:val="24"/>
        </w:rPr>
        <w:t xml:space="preserve"> </w:t>
      </w:r>
      <w:r w:rsidR="00886C6D" w:rsidRPr="00763517">
        <w:rPr>
          <w:b/>
          <w:sz w:val="24"/>
          <w:szCs w:val="24"/>
        </w:rPr>
        <w:t>w Mławie.</w:t>
      </w:r>
      <w:r w:rsidR="00E172B0" w:rsidRPr="00763517">
        <w:rPr>
          <w:sz w:val="24"/>
          <w:szCs w:val="24"/>
        </w:rPr>
        <w:t xml:space="preserve"> </w:t>
      </w:r>
      <w:r w:rsidR="00886C6D" w:rsidRPr="00763517">
        <w:rPr>
          <w:sz w:val="24"/>
          <w:szCs w:val="24"/>
        </w:rPr>
        <w:t>Podczas spotkań uczniowie zapoznali się z 10 zasadami zdrowego odżywiania ze szczególnym zwróceniem uwagi na okres dorastania.</w:t>
      </w:r>
      <w:r w:rsidR="00886C6D" w:rsidRPr="00763517">
        <w:rPr>
          <w:sz w:val="24"/>
          <w:szCs w:val="24"/>
        </w:rPr>
        <w:br/>
        <w:t xml:space="preserve">Nieprawidłowe odżywianie to pułapka szczególnie dla młodych ludzi, którzy popadają w otyłość lub nadmierne odchudzanie / bulimia, anoreksja/. </w:t>
      </w:r>
    </w:p>
    <w:p w:rsidR="00433DD5" w:rsidRDefault="00886C6D" w:rsidP="00763517">
      <w:pPr>
        <w:pStyle w:val="Akapitzlist"/>
        <w:numPr>
          <w:ilvl w:val="0"/>
          <w:numId w:val="3"/>
        </w:numPr>
        <w:jc w:val="both"/>
        <w:rPr>
          <w:sz w:val="24"/>
          <w:szCs w:val="24"/>
        </w:rPr>
      </w:pPr>
      <w:r w:rsidRPr="00763517">
        <w:rPr>
          <w:b/>
          <w:sz w:val="24"/>
          <w:szCs w:val="24"/>
        </w:rPr>
        <w:t>Spotkanie klas VII-mych z dietetykiem</w:t>
      </w:r>
      <w:r w:rsidRPr="00763517">
        <w:rPr>
          <w:sz w:val="24"/>
          <w:szCs w:val="24"/>
        </w:rPr>
        <w:t xml:space="preserve"> miało </w:t>
      </w:r>
      <w:r w:rsidR="00433DD5" w:rsidRPr="00763517">
        <w:rPr>
          <w:sz w:val="24"/>
          <w:szCs w:val="24"/>
        </w:rPr>
        <w:t>na celu uświadomić ten problem i dać wskazówki, jak nie</w:t>
      </w:r>
      <w:r w:rsidR="006D329B">
        <w:rPr>
          <w:sz w:val="24"/>
          <w:szCs w:val="24"/>
        </w:rPr>
        <w:t xml:space="preserve"> w</w:t>
      </w:r>
      <w:r w:rsidR="00433DD5" w:rsidRPr="00763517">
        <w:rPr>
          <w:sz w:val="24"/>
          <w:szCs w:val="24"/>
        </w:rPr>
        <w:t>paść w żadną z pułapek.</w:t>
      </w:r>
      <w:r w:rsidR="00E172B0" w:rsidRPr="00763517">
        <w:rPr>
          <w:sz w:val="24"/>
          <w:szCs w:val="24"/>
        </w:rPr>
        <w:t xml:space="preserve"> Pani</w:t>
      </w:r>
      <w:r w:rsidR="00D9635D" w:rsidRPr="00763517">
        <w:rPr>
          <w:sz w:val="24"/>
          <w:szCs w:val="24"/>
        </w:rPr>
        <w:t xml:space="preserve"> dietetyk</w:t>
      </w:r>
      <w:r w:rsidR="00392903" w:rsidRPr="00763517">
        <w:rPr>
          <w:sz w:val="24"/>
          <w:szCs w:val="24"/>
        </w:rPr>
        <w:t xml:space="preserve"> zwróciła uwagę</w:t>
      </w:r>
      <w:r w:rsidR="006D329B">
        <w:rPr>
          <w:sz w:val="24"/>
          <w:szCs w:val="24"/>
        </w:rPr>
        <w:t>,</w:t>
      </w:r>
      <w:r w:rsidR="00392903" w:rsidRPr="00763517">
        <w:rPr>
          <w:sz w:val="24"/>
          <w:szCs w:val="24"/>
        </w:rPr>
        <w:t xml:space="preserve"> jak powinien wyglądać zdrowy talerz, czyli w jakich proporcjach należy spożywać warzywa i owoce, produkty zbożowe, mięsne czy nabiał.</w:t>
      </w:r>
    </w:p>
    <w:p w:rsidR="00337DFF" w:rsidRPr="00337DFF" w:rsidRDefault="00337DFF" w:rsidP="00D12926">
      <w:pPr>
        <w:pStyle w:val="Akapitzlist"/>
        <w:numPr>
          <w:ilvl w:val="0"/>
          <w:numId w:val="3"/>
        </w:numPr>
        <w:jc w:val="both"/>
        <w:rPr>
          <w:sz w:val="24"/>
          <w:szCs w:val="24"/>
        </w:rPr>
      </w:pPr>
      <w:r w:rsidRPr="00337DFF">
        <w:rPr>
          <w:sz w:val="24"/>
          <w:szCs w:val="24"/>
        </w:rPr>
        <w:t xml:space="preserve">W 2018 roku odbyło się spotkanie z </w:t>
      </w:r>
      <w:r w:rsidRPr="00337DFF">
        <w:rPr>
          <w:b/>
          <w:sz w:val="24"/>
          <w:szCs w:val="24"/>
        </w:rPr>
        <w:t>ekologicznym producentem żywności</w:t>
      </w:r>
      <w:r w:rsidRPr="00337DFF">
        <w:rPr>
          <w:sz w:val="24"/>
          <w:szCs w:val="24"/>
        </w:rPr>
        <w:t xml:space="preserve"> z Turzy Małej. Produkty mleczne – głównie sery i </w:t>
      </w:r>
      <w:r w:rsidR="00D12926">
        <w:rPr>
          <w:sz w:val="24"/>
          <w:szCs w:val="24"/>
        </w:rPr>
        <w:t xml:space="preserve">masła oraz sposób ich produkcji </w:t>
      </w:r>
      <w:r w:rsidRPr="00337DFF">
        <w:rPr>
          <w:sz w:val="24"/>
          <w:szCs w:val="24"/>
        </w:rPr>
        <w:t>przedstawili właściciele firm</w:t>
      </w:r>
      <w:r w:rsidR="00D12926">
        <w:rPr>
          <w:sz w:val="24"/>
          <w:szCs w:val="24"/>
        </w:rPr>
        <w:t xml:space="preserve">y – Elżbieta i Tomasz </w:t>
      </w:r>
      <w:proofErr w:type="spellStart"/>
      <w:r w:rsidR="00D12926">
        <w:rPr>
          <w:sz w:val="24"/>
          <w:szCs w:val="24"/>
        </w:rPr>
        <w:t>Rachoccy</w:t>
      </w:r>
      <w:proofErr w:type="spellEnd"/>
      <w:r w:rsidR="00D12926">
        <w:rPr>
          <w:sz w:val="24"/>
          <w:szCs w:val="24"/>
        </w:rPr>
        <w:t xml:space="preserve">. </w:t>
      </w:r>
      <w:r w:rsidRPr="00337DFF">
        <w:rPr>
          <w:sz w:val="24"/>
          <w:szCs w:val="24"/>
        </w:rPr>
        <w:t>Spotkanie zakończyło się degustacją serów przygotowanych z różnymi dodatkami.</w:t>
      </w:r>
    </w:p>
    <w:p w:rsidR="00AB5839" w:rsidRPr="00763517" w:rsidRDefault="00AB5839" w:rsidP="00763517">
      <w:pPr>
        <w:jc w:val="both"/>
        <w:rPr>
          <w:sz w:val="24"/>
          <w:szCs w:val="24"/>
        </w:rPr>
      </w:pPr>
      <w:r w:rsidRPr="00763517">
        <w:rPr>
          <w:sz w:val="24"/>
          <w:szCs w:val="24"/>
        </w:rPr>
        <w:t xml:space="preserve">    Problematyka zdrowego odżywiania pojawiała się podczas realizacji zajęć lekcyjnych np. </w:t>
      </w:r>
      <w:r w:rsidR="00763517">
        <w:rPr>
          <w:sz w:val="24"/>
          <w:szCs w:val="24"/>
        </w:rPr>
        <w:br/>
      </w:r>
      <w:r w:rsidRPr="00763517">
        <w:rPr>
          <w:sz w:val="24"/>
          <w:szCs w:val="24"/>
        </w:rPr>
        <w:t xml:space="preserve">w klasie I uczniowie realizowali zadanie „ Zastrzyk witamin każdego dnia”,  podczas których przygotowywali pyszne sałatki, kolorowe kanapki, szaszłyki i koktajle owocowe. Zdrowe soki owocowo - warzywne przygotowali uczniowie klasy </w:t>
      </w:r>
      <w:proofErr w:type="spellStart"/>
      <w:r w:rsidRPr="00763517">
        <w:rPr>
          <w:sz w:val="24"/>
          <w:szCs w:val="24"/>
        </w:rPr>
        <w:t>IIIa</w:t>
      </w:r>
      <w:proofErr w:type="spellEnd"/>
      <w:r w:rsidRPr="00763517">
        <w:rPr>
          <w:sz w:val="24"/>
          <w:szCs w:val="24"/>
        </w:rPr>
        <w:t xml:space="preserve"> podczas zajęć promujących zdrowe odżywianie. Klasa  </w:t>
      </w:r>
      <w:proofErr w:type="spellStart"/>
      <w:r w:rsidRPr="00763517">
        <w:rPr>
          <w:sz w:val="24"/>
          <w:szCs w:val="24"/>
        </w:rPr>
        <w:t>IIc</w:t>
      </w:r>
      <w:proofErr w:type="spellEnd"/>
      <w:r w:rsidRPr="00763517">
        <w:rPr>
          <w:sz w:val="24"/>
          <w:szCs w:val="24"/>
        </w:rPr>
        <w:t xml:space="preserve"> na lekcji otwartej „ Odżywiam się zdrowo” poznawała tajniki zdrowego odżywiania, właściwości owoców i warzyw, produktów białkowych i tłuszczowych</w:t>
      </w:r>
    </w:p>
    <w:p w:rsidR="005627A0" w:rsidRPr="00A261BB" w:rsidRDefault="00AB5839" w:rsidP="00A261BB">
      <w:pPr>
        <w:jc w:val="both"/>
        <w:rPr>
          <w:sz w:val="24"/>
          <w:szCs w:val="24"/>
        </w:rPr>
      </w:pPr>
      <w:r w:rsidRPr="00763517">
        <w:rPr>
          <w:sz w:val="24"/>
          <w:szCs w:val="24"/>
        </w:rPr>
        <w:t xml:space="preserve">  Pielęgniarka szkolna również włączyła się w cykl pogadanek poświęconych zdrowemu odżywianiu. Zwracała uwagę na szereg zagrożeń niesionych przez niewłaściwe jedzenie, umiejętność wybierania dobrych produktów</w:t>
      </w:r>
      <w:r w:rsidR="00D12926">
        <w:rPr>
          <w:sz w:val="24"/>
          <w:szCs w:val="24"/>
        </w:rPr>
        <w:t>,</w:t>
      </w:r>
      <w:r w:rsidRPr="00763517">
        <w:rPr>
          <w:sz w:val="24"/>
          <w:szCs w:val="24"/>
        </w:rPr>
        <w:t xml:space="preserve"> a nie koniecznie ładnie zapakowanych. Przestrzegała  uczniów przed konsekwencjami nieprawidłowego odżywiania oraz brak aktywności fizycznej. Dużym wsparciem w naszych działaniach jest prawidłowo prowadzony sklepik szkolny, w którym można kupić tylko zdrową żywność oraz stołówka szkolna, która pracuje zgodnie z obowiązującymi przepisami prawa. Tam zawsze uczeń może kupić zdrowy obiad lub kanapkę.</w:t>
      </w:r>
    </w:p>
    <w:p w:rsidR="00433DD5" w:rsidRPr="00763517" w:rsidRDefault="00433DD5" w:rsidP="00763517">
      <w:pPr>
        <w:jc w:val="center"/>
        <w:rPr>
          <w:b/>
          <w:sz w:val="24"/>
          <w:szCs w:val="24"/>
        </w:rPr>
      </w:pPr>
      <w:r w:rsidRPr="00763517">
        <w:rPr>
          <w:b/>
          <w:sz w:val="24"/>
          <w:szCs w:val="24"/>
        </w:rPr>
        <w:t>AKTYWNOŚĆ  FIZYCZNA</w:t>
      </w:r>
    </w:p>
    <w:p w:rsidR="009123E0" w:rsidRPr="00763517" w:rsidRDefault="00433DD5" w:rsidP="00763517">
      <w:pPr>
        <w:pStyle w:val="NormalnyWeb"/>
        <w:spacing w:before="0" w:beforeAutospacing="0" w:after="240" w:afterAutospacing="0"/>
        <w:jc w:val="both"/>
        <w:rPr>
          <w:rFonts w:asciiTheme="minorHAnsi" w:hAnsiTheme="minorHAnsi" w:cs="Arial"/>
        </w:rPr>
      </w:pPr>
      <w:r w:rsidRPr="00763517">
        <w:rPr>
          <w:rFonts w:asciiTheme="minorHAnsi" w:hAnsiTheme="minorHAnsi"/>
        </w:rPr>
        <w:t xml:space="preserve">    </w:t>
      </w:r>
      <w:r w:rsidR="009123E0" w:rsidRPr="00763517">
        <w:rPr>
          <w:rFonts w:asciiTheme="minorHAnsi" w:hAnsiTheme="minorHAnsi" w:cs="Arial"/>
        </w:rPr>
        <w:t>Diagnoza wstępna prowadzona w formie obserwacji oraz analizy dokumentów szkolnych wyłoniła kolejny problem, który ma znaczący wpływ na zdrowie uczniów, ich kondycję fizyczną i dobre samopoczucie. Coraz więcej uczniów przyznaje się, że niechętnie podejmuje jakikolwiek wysiłek fizyczny poza obowiązkowymi zajęciami wychowania fizycznego.</w:t>
      </w:r>
    </w:p>
    <w:p w:rsidR="009123E0" w:rsidRPr="00763517" w:rsidRDefault="009123E0" w:rsidP="00763517">
      <w:pPr>
        <w:pStyle w:val="NormalnyWeb"/>
        <w:spacing w:before="0" w:beforeAutospacing="0" w:after="240" w:afterAutospacing="0"/>
        <w:jc w:val="both"/>
        <w:rPr>
          <w:rFonts w:asciiTheme="minorHAnsi" w:hAnsiTheme="minorHAnsi" w:cs="Arial"/>
        </w:rPr>
      </w:pPr>
      <w:r w:rsidRPr="00763517">
        <w:rPr>
          <w:rFonts w:asciiTheme="minorHAnsi" w:hAnsiTheme="minorHAnsi" w:cs="Arial"/>
        </w:rPr>
        <w:lastRenderedPageBreak/>
        <w:t>Uczniowie mają wyraźne problemy z organizacją wolnego czasu. W przepro</w:t>
      </w:r>
      <w:r w:rsidR="00D12926">
        <w:rPr>
          <w:rFonts w:asciiTheme="minorHAnsi" w:hAnsiTheme="minorHAnsi" w:cs="Arial"/>
        </w:rPr>
        <w:t xml:space="preserve">wadzonych rozmowach </w:t>
      </w:r>
      <w:r w:rsidRPr="00763517">
        <w:rPr>
          <w:rFonts w:asciiTheme="minorHAnsi" w:hAnsiTheme="minorHAnsi" w:cs="Arial"/>
        </w:rPr>
        <w:t>z wychowawcami deklarowali, że spędzają go głównie przy komputerze lub przed telewizorem.</w:t>
      </w:r>
    </w:p>
    <w:p w:rsidR="009123E0" w:rsidRPr="00763517" w:rsidRDefault="009123E0" w:rsidP="00763517">
      <w:pPr>
        <w:pStyle w:val="NormalnyWeb"/>
        <w:spacing w:before="0" w:beforeAutospacing="0" w:after="240" w:afterAutospacing="0" w:line="276" w:lineRule="auto"/>
        <w:jc w:val="both"/>
        <w:rPr>
          <w:rFonts w:asciiTheme="minorHAnsi" w:hAnsiTheme="minorHAnsi" w:cs="Arial"/>
        </w:rPr>
      </w:pPr>
      <w:r w:rsidRPr="00763517">
        <w:rPr>
          <w:rFonts w:asciiTheme="minorHAnsi" w:hAnsiTheme="minorHAnsi" w:cs="Arial"/>
        </w:rPr>
        <w:t>W związku z powyższym postawiliśmy przed sobą zadania, mające na celu poprawę istniejącego stanu rzeczy poprzez:</w:t>
      </w:r>
    </w:p>
    <w:p w:rsidR="009123E0" w:rsidRPr="00763517" w:rsidRDefault="009123E0" w:rsidP="00D12926">
      <w:pPr>
        <w:pStyle w:val="NormalnyWeb"/>
        <w:numPr>
          <w:ilvl w:val="0"/>
          <w:numId w:val="80"/>
        </w:numPr>
        <w:spacing w:before="0" w:beforeAutospacing="0" w:after="0" w:afterAutospacing="0"/>
        <w:jc w:val="both"/>
        <w:rPr>
          <w:rFonts w:asciiTheme="minorHAnsi" w:hAnsiTheme="minorHAnsi" w:cs="Arial"/>
        </w:rPr>
      </w:pPr>
      <w:r w:rsidRPr="00763517">
        <w:rPr>
          <w:rFonts w:asciiTheme="minorHAnsi" w:hAnsiTheme="minorHAnsi" w:cs="Arial"/>
        </w:rPr>
        <w:t>Uświadomienie uczniom znaczenia aktywności fizycznej dla zdrowia człowieka.</w:t>
      </w:r>
    </w:p>
    <w:p w:rsidR="009123E0" w:rsidRPr="00763517" w:rsidRDefault="009123E0" w:rsidP="00D12926">
      <w:pPr>
        <w:pStyle w:val="NormalnyWeb"/>
        <w:numPr>
          <w:ilvl w:val="0"/>
          <w:numId w:val="80"/>
        </w:numPr>
        <w:spacing w:before="0" w:beforeAutospacing="0" w:after="0" w:afterAutospacing="0"/>
        <w:jc w:val="both"/>
        <w:rPr>
          <w:rFonts w:asciiTheme="minorHAnsi" w:hAnsiTheme="minorHAnsi" w:cs="Arial"/>
        </w:rPr>
      </w:pPr>
      <w:r w:rsidRPr="00763517">
        <w:rPr>
          <w:rFonts w:asciiTheme="minorHAnsi" w:hAnsiTheme="minorHAnsi" w:cs="Arial"/>
        </w:rPr>
        <w:t>Zachęcanie do aktywnego wypoczynku oraz organizowanie zajęć mających na celu promowanie kultury fizycznej.</w:t>
      </w:r>
    </w:p>
    <w:p w:rsidR="009123E0" w:rsidRDefault="009123E0" w:rsidP="00D12926">
      <w:pPr>
        <w:pStyle w:val="NormalnyWeb"/>
        <w:numPr>
          <w:ilvl w:val="0"/>
          <w:numId w:val="80"/>
        </w:numPr>
        <w:spacing w:before="0" w:beforeAutospacing="0" w:after="0" w:afterAutospacing="0"/>
        <w:jc w:val="both"/>
        <w:rPr>
          <w:rFonts w:asciiTheme="minorHAnsi" w:hAnsiTheme="minorHAnsi" w:cs="Arial"/>
        </w:rPr>
      </w:pPr>
      <w:r w:rsidRPr="00763517">
        <w:rPr>
          <w:rFonts w:asciiTheme="minorHAnsi" w:hAnsiTheme="minorHAnsi" w:cs="Arial"/>
        </w:rPr>
        <w:t>Zachęcanie do rozwijania zainteresowań oraz aktywnego spędzania wolnego czasu.</w:t>
      </w:r>
    </w:p>
    <w:p w:rsidR="00D12926" w:rsidRPr="00763517" w:rsidRDefault="00D12926" w:rsidP="00D12926">
      <w:pPr>
        <w:pStyle w:val="NormalnyWeb"/>
        <w:spacing w:before="0" w:beforeAutospacing="0" w:after="0" w:afterAutospacing="0"/>
        <w:ind w:left="502"/>
        <w:jc w:val="both"/>
        <w:rPr>
          <w:rFonts w:asciiTheme="minorHAnsi" w:hAnsiTheme="minorHAnsi" w:cs="Arial"/>
        </w:rPr>
      </w:pPr>
    </w:p>
    <w:p w:rsidR="009123E0" w:rsidRPr="00763517" w:rsidRDefault="009123E0" w:rsidP="00763517">
      <w:pPr>
        <w:pStyle w:val="NormalnyWeb"/>
        <w:spacing w:before="0" w:beforeAutospacing="0" w:after="240" w:afterAutospacing="0" w:line="276" w:lineRule="auto"/>
        <w:jc w:val="both"/>
        <w:rPr>
          <w:rFonts w:asciiTheme="minorHAnsi" w:hAnsiTheme="minorHAnsi" w:cs="Arial"/>
        </w:rPr>
      </w:pPr>
      <w:r w:rsidRPr="00763517">
        <w:rPr>
          <w:rFonts w:asciiTheme="minorHAnsi" w:hAnsiTheme="minorHAnsi" w:cs="Arial"/>
        </w:rPr>
        <w:t>Baza sportowa szkoły, stanowi mocną stronę, sprzyjającą realizacji podjętych zadań. Dysponujemy salą gimnastyczną, placem zabaw dla klas I – III, a także kompleksem boisk sportowych z no</w:t>
      </w:r>
      <w:r w:rsidR="00D12926">
        <w:rPr>
          <w:rFonts w:asciiTheme="minorHAnsi" w:hAnsiTheme="minorHAnsi" w:cs="Arial"/>
        </w:rPr>
        <w:t>woczesnym placem zabaw i ścieżką</w:t>
      </w:r>
      <w:r w:rsidRPr="00763517">
        <w:rPr>
          <w:rFonts w:asciiTheme="minorHAnsi" w:hAnsiTheme="minorHAnsi" w:cs="Arial"/>
        </w:rPr>
        <w:t xml:space="preserve"> zdrowia.</w:t>
      </w:r>
    </w:p>
    <w:p w:rsidR="009123E0" w:rsidRPr="00763517" w:rsidRDefault="009123E0" w:rsidP="00763517">
      <w:pPr>
        <w:pStyle w:val="NormalnyWeb"/>
        <w:spacing w:before="0" w:beforeAutospacing="0" w:after="240" w:afterAutospacing="0"/>
        <w:jc w:val="both"/>
        <w:rPr>
          <w:rFonts w:asciiTheme="minorHAnsi" w:hAnsiTheme="minorHAnsi" w:cs="Arial"/>
        </w:rPr>
      </w:pPr>
      <w:r w:rsidRPr="00763517">
        <w:rPr>
          <w:rFonts w:asciiTheme="minorHAnsi" w:hAnsiTheme="minorHAnsi" w:cs="Arial"/>
        </w:rPr>
        <w:t>Propagowaliśmy różne formy działalności sportowo - rekreacyjnej na terenie szkoły. W ciągu całego roku szkolnego uczniowie brali udział w przygotowanych dla nich zawodach sportowych, mających charakter rywalizacji klasowych.</w:t>
      </w:r>
    </w:p>
    <w:p w:rsidR="009123E0" w:rsidRPr="00763517" w:rsidRDefault="009123E0" w:rsidP="00763517">
      <w:pPr>
        <w:pStyle w:val="NormalnyWeb"/>
        <w:spacing w:before="0" w:beforeAutospacing="0" w:after="240" w:afterAutospacing="0" w:line="276" w:lineRule="auto"/>
        <w:jc w:val="both"/>
        <w:rPr>
          <w:rFonts w:asciiTheme="minorHAnsi" w:hAnsiTheme="minorHAnsi" w:cs="Arial"/>
        </w:rPr>
      </w:pPr>
      <w:r w:rsidRPr="00763517">
        <w:rPr>
          <w:rFonts w:asciiTheme="minorHAnsi" w:hAnsiTheme="minorHAnsi" w:cs="Arial"/>
        </w:rPr>
        <w:t xml:space="preserve">Uczniowie naszej szkoły systematycznie byli mobilizowani i zachęcani do aktywnego udziału </w:t>
      </w:r>
      <w:r w:rsidRPr="00763517">
        <w:rPr>
          <w:rFonts w:asciiTheme="minorHAnsi" w:hAnsiTheme="minorHAnsi" w:cs="Arial"/>
        </w:rPr>
        <w:br/>
        <w:t>w zawodach i turniejach, nie tylko na terenie szkoły, ale również gminy i powiatu.</w:t>
      </w:r>
    </w:p>
    <w:p w:rsidR="009123E0" w:rsidRPr="00763517" w:rsidRDefault="009123E0" w:rsidP="00763517">
      <w:pPr>
        <w:jc w:val="both"/>
        <w:rPr>
          <w:sz w:val="24"/>
          <w:szCs w:val="24"/>
        </w:rPr>
      </w:pPr>
      <w:r w:rsidRPr="00763517">
        <w:rPr>
          <w:sz w:val="24"/>
          <w:szCs w:val="24"/>
        </w:rPr>
        <w:t xml:space="preserve">        Podstawową formą dbałości o kondycję i sylwetkę są lekcje z wychowania fizycznego, które odbywały się zgodnie z tygodniowym planem zajęć i podstawą programową dla klas</w:t>
      </w:r>
      <w:r w:rsidR="00763517">
        <w:rPr>
          <w:sz w:val="24"/>
          <w:szCs w:val="24"/>
        </w:rPr>
        <w:br/>
      </w:r>
      <w:r w:rsidRPr="00763517">
        <w:rPr>
          <w:sz w:val="24"/>
          <w:szCs w:val="24"/>
        </w:rPr>
        <w:t xml:space="preserve"> I - VII szkoły podstawowej. W ramach siatki godzin z w - f realizowane były wyjazdy na basen dla klas II – IV. Zajęcia odbywały się co drugi tydzień 2 godziny lekcyjne. Dla osób </w:t>
      </w:r>
      <w:r w:rsidR="00763517">
        <w:rPr>
          <w:sz w:val="24"/>
          <w:szCs w:val="24"/>
        </w:rPr>
        <w:br/>
      </w:r>
      <w:r w:rsidRPr="00763517">
        <w:rPr>
          <w:sz w:val="24"/>
          <w:szCs w:val="24"/>
        </w:rPr>
        <w:t>z problemami zdrowotnymi prowadzone były zajęcia z gimnastyki korekcyjnej, gdzie odpowiednio  dobrane zestawy ćwiczeń korygowały całkowicie</w:t>
      </w:r>
      <w:r w:rsidR="00D12926">
        <w:rPr>
          <w:sz w:val="24"/>
          <w:szCs w:val="24"/>
        </w:rPr>
        <w:t>,</w:t>
      </w:r>
      <w:r w:rsidRPr="00763517">
        <w:rPr>
          <w:sz w:val="24"/>
          <w:szCs w:val="24"/>
        </w:rPr>
        <w:t xml:space="preserve"> bądź zmniejszały wady postawy.</w:t>
      </w:r>
    </w:p>
    <w:p w:rsidR="009123E0" w:rsidRPr="00763517" w:rsidRDefault="009123E0" w:rsidP="00763517">
      <w:pPr>
        <w:jc w:val="both"/>
        <w:rPr>
          <w:sz w:val="24"/>
          <w:szCs w:val="24"/>
        </w:rPr>
      </w:pPr>
      <w:r w:rsidRPr="00763517">
        <w:rPr>
          <w:sz w:val="24"/>
          <w:szCs w:val="24"/>
        </w:rPr>
        <w:t xml:space="preserve"> Ponadto były prowadzone:</w:t>
      </w:r>
    </w:p>
    <w:p w:rsidR="009123E0" w:rsidRPr="00763517" w:rsidRDefault="009123E0" w:rsidP="00337DFF">
      <w:pPr>
        <w:pStyle w:val="Akapitzlist"/>
        <w:numPr>
          <w:ilvl w:val="0"/>
          <w:numId w:val="79"/>
        </w:numPr>
        <w:jc w:val="both"/>
        <w:rPr>
          <w:sz w:val="24"/>
          <w:szCs w:val="24"/>
        </w:rPr>
      </w:pPr>
      <w:r w:rsidRPr="00763517">
        <w:rPr>
          <w:b/>
          <w:sz w:val="24"/>
          <w:szCs w:val="24"/>
        </w:rPr>
        <w:t>Zajęcia pozalekcyjne</w:t>
      </w:r>
      <w:r w:rsidRPr="00763517">
        <w:rPr>
          <w:sz w:val="24"/>
          <w:szCs w:val="24"/>
        </w:rPr>
        <w:t xml:space="preserve"> - w czasie zajęć uczniowie rozwijali swoje indywidualne zainteresowania związane z aktywnością ruchową, uczyli się współpracy w grupie, zdrowego współzawodnictwa i zasad fair-play.</w:t>
      </w:r>
    </w:p>
    <w:p w:rsidR="009123E0" w:rsidRPr="00763517" w:rsidRDefault="009123E0" w:rsidP="00337DFF">
      <w:pPr>
        <w:pStyle w:val="Akapitzlist"/>
        <w:numPr>
          <w:ilvl w:val="0"/>
          <w:numId w:val="79"/>
        </w:numPr>
        <w:jc w:val="both"/>
        <w:rPr>
          <w:sz w:val="24"/>
          <w:szCs w:val="24"/>
        </w:rPr>
      </w:pPr>
      <w:r w:rsidRPr="00763517">
        <w:rPr>
          <w:b/>
          <w:sz w:val="24"/>
          <w:szCs w:val="24"/>
        </w:rPr>
        <w:t>Aktywna przerwa</w:t>
      </w:r>
      <w:r w:rsidRPr="00763517">
        <w:rPr>
          <w:sz w:val="24"/>
          <w:szCs w:val="24"/>
        </w:rPr>
        <w:t xml:space="preserve"> – to forma ruchu przy muzyce. Spotkania odbywały się na sali gimnastycznej</w:t>
      </w:r>
      <w:r w:rsidR="00D12926">
        <w:rPr>
          <w:sz w:val="24"/>
          <w:szCs w:val="24"/>
        </w:rPr>
        <w:t>,</w:t>
      </w:r>
      <w:r w:rsidRPr="00763517">
        <w:rPr>
          <w:sz w:val="24"/>
          <w:szCs w:val="24"/>
        </w:rPr>
        <w:t xml:space="preserve"> a latem na boisku</w:t>
      </w:r>
    </w:p>
    <w:p w:rsidR="009123E0" w:rsidRPr="00763517" w:rsidRDefault="009123E0" w:rsidP="00337DFF">
      <w:pPr>
        <w:pStyle w:val="Akapitzlist"/>
        <w:numPr>
          <w:ilvl w:val="0"/>
          <w:numId w:val="79"/>
        </w:numPr>
        <w:jc w:val="both"/>
        <w:rPr>
          <w:sz w:val="24"/>
          <w:szCs w:val="24"/>
        </w:rPr>
      </w:pPr>
      <w:r w:rsidRPr="00763517">
        <w:rPr>
          <w:b/>
          <w:sz w:val="24"/>
          <w:szCs w:val="24"/>
        </w:rPr>
        <w:t>Ćwiczenia śródlekcyjne</w:t>
      </w:r>
      <w:r w:rsidRPr="00763517">
        <w:rPr>
          <w:sz w:val="24"/>
          <w:szCs w:val="24"/>
        </w:rPr>
        <w:t xml:space="preserve"> przy współpracy z nauczycielami  przedmiotów odbywały się w trakcie zajęć lekcyjnych. Krótki „ przerywnik” pozwalał na zmianę pozycji, wstanie </w:t>
      </w:r>
      <w:r w:rsidR="00763517">
        <w:rPr>
          <w:sz w:val="24"/>
          <w:szCs w:val="24"/>
        </w:rPr>
        <w:br/>
        <w:t>z</w:t>
      </w:r>
      <w:r w:rsidR="003B54A7">
        <w:rPr>
          <w:sz w:val="24"/>
          <w:szCs w:val="24"/>
        </w:rPr>
        <w:t xml:space="preserve"> </w:t>
      </w:r>
      <w:r w:rsidR="00763517">
        <w:rPr>
          <w:sz w:val="24"/>
          <w:szCs w:val="24"/>
        </w:rPr>
        <w:t>krzesła,</w:t>
      </w:r>
      <w:r w:rsidR="003B54A7">
        <w:rPr>
          <w:sz w:val="24"/>
          <w:szCs w:val="24"/>
        </w:rPr>
        <w:t xml:space="preserve"> </w:t>
      </w:r>
      <w:r w:rsidR="00763517">
        <w:rPr>
          <w:sz w:val="24"/>
          <w:szCs w:val="24"/>
        </w:rPr>
        <w:t>wyprostowanie</w:t>
      </w:r>
      <w:r w:rsidR="003B54A7">
        <w:rPr>
          <w:sz w:val="24"/>
          <w:szCs w:val="24"/>
        </w:rPr>
        <w:t xml:space="preserve"> </w:t>
      </w:r>
      <w:r w:rsidRPr="00763517">
        <w:rPr>
          <w:sz w:val="24"/>
          <w:szCs w:val="24"/>
        </w:rPr>
        <w:t>ciała i krótką gimnastykę.</w:t>
      </w:r>
    </w:p>
    <w:p w:rsidR="009123E0" w:rsidRPr="00763517" w:rsidRDefault="009123E0" w:rsidP="00337DFF">
      <w:pPr>
        <w:pStyle w:val="Akapitzlist"/>
        <w:numPr>
          <w:ilvl w:val="0"/>
          <w:numId w:val="79"/>
        </w:numPr>
        <w:jc w:val="both"/>
        <w:rPr>
          <w:sz w:val="24"/>
          <w:szCs w:val="24"/>
        </w:rPr>
      </w:pPr>
      <w:r w:rsidRPr="00763517">
        <w:rPr>
          <w:b/>
          <w:sz w:val="24"/>
          <w:szCs w:val="24"/>
        </w:rPr>
        <w:t>Wycieczki szkolne</w:t>
      </w:r>
      <w:r w:rsidRPr="00763517">
        <w:rPr>
          <w:sz w:val="24"/>
          <w:szCs w:val="24"/>
        </w:rPr>
        <w:t xml:space="preserve"> – krajoznawcze i przedmiotowe to również element poznawania świata i ruch na świeżym powietrzu. Uczniowie zwiedzali pobliski teren jak również </w:t>
      </w:r>
      <w:r w:rsidR="00D12926">
        <w:rPr>
          <w:sz w:val="24"/>
          <w:szCs w:val="24"/>
        </w:rPr>
        <w:lastRenderedPageBreak/>
        <w:t xml:space="preserve">podróżowali po kraju i </w:t>
      </w:r>
      <w:r w:rsidRPr="00763517">
        <w:rPr>
          <w:sz w:val="24"/>
          <w:szCs w:val="24"/>
        </w:rPr>
        <w:t>za granicę. Często wycieczka jest po prostu rajdem rowerowym, gdzie łączy się sport  z bezpieczeństwem,  znajomością zasad ruchu drogowego, właściwym doborem  stroju, wyposażeniem .</w:t>
      </w:r>
    </w:p>
    <w:p w:rsidR="00E172B0" w:rsidRPr="00763517" w:rsidRDefault="00C12C7A" w:rsidP="00337DFF">
      <w:pPr>
        <w:pStyle w:val="Akapitzlist"/>
        <w:numPr>
          <w:ilvl w:val="0"/>
          <w:numId w:val="79"/>
        </w:numPr>
        <w:jc w:val="both"/>
        <w:rPr>
          <w:sz w:val="24"/>
          <w:szCs w:val="24"/>
        </w:rPr>
      </w:pPr>
      <w:r w:rsidRPr="00763517">
        <w:rPr>
          <w:b/>
          <w:sz w:val="24"/>
          <w:szCs w:val="24"/>
        </w:rPr>
        <w:t>Zajęcia na basenie</w:t>
      </w:r>
      <w:r w:rsidRPr="00763517">
        <w:rPr>
          <w:sz w:val="24"/>
          <w:szCs w:val="24"/>
        </w:rPr>
        <w:t xml:space="preserve"> – klasy II-IV co drugi tydzień realizują program w-f na miejskim basenie, ucząc </w:t>
      </w:r>
      <w:r w:rsidR="00E172B0" w:rsidRPr="00763517">
        <w:rPr>
          <w:sz w:val="24"/>
          <w:szCs w:val="24"/>
        </w:rPr>
        <w:t>się pływać i kształtować ciało.</w:t>
      </w:r>
    </w:p>
    <w:p w:rsidR="00E172B0" w:rsidRPr="00763517" w:rsidRDefault="00C12C7A" w:rsidP="00763517">
      <w:pPr>
        <w:pStyle w:val="Akapitzlist"/>
        <w:numPr>
          <w:ilvl w:val="0"/>
          <w:numId w:val="4"/>
        </w:numPr>
        <w:jc w:val="both"/>
        <w:rPr>
          <w:sz w:val="24"/>
          <w:szCs w:val="24"/>
        </w:rPr>
      </w:pPr>
      <w:r w:rsidRPr="00763517">
        <w:rPr>
          <w:b/>
          <w:sz w:val="24"/>
          <w:szCs w:val="24"/>
        </w:rPr>
        <w:t>Zawody sportowe</w:t>
      </w:r>
      <w:r w:rsidRPr="00763517">
        <w:rPr>
          <w:sz w:val="24"/>
          <w:szCs w:val="24"/>
        </w:rPr>
        <w:t xml:space="preserve"> – uczniowie cały czas rozwijają swoje talenty podczas zawodów sportowych na poziomie szkolnym, międzys</w:t>
      </w:r>
      <w:r w:rsidR="00E172B0" w:rsidRPr="00763517">
        <w:rPr>
          <w:sz w:val="24"/>
          <w:szCs w:val="24"/>
        </w:rPr>
        <w:t>zkolnym, miejskim i powiatowym.</w:t>
      </w:r>
    </w:p>
    <w:p w:rsidR="00E172B0" w:rsidRPr="00763517" w:rsidRDefault="00767B87" w:rsidP="00763517">
      <w:pPr>
        <w:pStyle w:val="Akapitzlist"/>
        <w:numPr>
          <w:ilvl w:val="0"/>
          <w:numId w:val="4"/>
        </w:numPr>
        <w:jc w:val="both"/>
        <w:rPr>
          <w:sz w:val="24"/>
          <w:szCs w:val="24"/>
        </w:rPr>
      </w:pPr>
      <w:r w:rsidRPr="00763517">
        <w:rPr>
          <w:b/>
          <w:sz w:val="24"/>
          <w:szCs w:val="24"/>
        </w:rPr>
        <w:t>Gimnastyka korekcyjna</w:t>
      </w:r>
      <w:r w:rsidRPr="00763517">
        <w:rPr>
          <w:sz w:val="24"/>
          <w:szCs w:val="24"/>
        </w:rPr>
        <w:t xml:space="preserve"> – jest prowadzona przez naucz</w:t>
      </w:r>
      <w:r w:rsidR="007E4F93" w:rsidRPr="00763517">
        <w:rPr>
          <w:sz w:val="24"/>
          <w:szCs w:val="24"/>
        </w:rPr>
        <w:t>yciela</w:t>
      </w:r>
      <w:r w:rsidR="00E172B0" w:rsidRPr="00763517">
        <w:rPr>
          <w:sz w:val="24"/>
          <w:szCs w:val="24"/>
        </w:rPr>
        <w:t xml:space="preserve"> </w:t>
      </w:r>
      <w:r w:rsidR="007E4F93" w:rsidRPr="00763517">
        <w:rPr>
          <w:sz w:val="24"/>
          <w:szCs w:val="24"/>
        </w:rPr>
        <w:t>- specjalistę, który pomaga i nadzoruje ćwiczenia gimnastyczne zalecone przez lekarza</w:t>
      </w:r>
      <w:r w:rsidR="00AF0064" w:rsidRPr="00763517">
        <w:rPr>
          <w:sz w:val="24"/>
          <w:szCs w:val="24"/>
        </w:rPr>
        <w:t xml:space="preserve"> w związ</w:t>
      </w:r>
      <w:r w:rsidR="00E172B0" w:rsidRPr="00763517">
        <w:rPr>
          <w:sz w:val="24"/>
          <w:szCs w:val="24"/>
        </w:rPr>
        <w:t>ku ze skrzywieniami kręgosłupa.</w:t>
      </w:r>
    </w:p>
    <w:p w:rsidR="00E172B0" w:rsidRPr="00763517" w:rsidRDefault="00AF0064" w:rsidP="00763517">
      <w:pPr>
        <w:ind w:left="360"/>
        <w:jc w:val="both"/>
        <w:rPr>
          <w:sz w:val="24"/>
          <w:szCs w:val="24"/>
        </w:rPr>
      </w:pPr>
      <w:r w:rsidRPr="00763517">
        <w:rPr>
          <w:sz w:val="24"/>
          <w:szCs w:val="24"/>
        </w:rPr>
        <w:t>Rodzinna aktywność fizyczna</w:t>
      </w:r>
      <w:r w:rsidR="00E172B0" w:rsidRPr="00763517">
        <w:rPr>
          <w:sz w:val="24"/>
          <w:szCs w:val="24"/>
        </w:rPr>
        <w:t>:</w:t>
      </w:r>
    </w:p>
    <w:p w:rsidR="00E172B0" w:rsidRPr="00763517" w:rsidRDefault="008A6DE2" w:rsidP="00763517">
      <w:pPr>
        <w:pStyle w:val="Akapitzlist"/>
        <w:numPr>
          <w:ilvl w:val="0"/>
          <w:numId w:val="4"/>
        </w:numPr>
        <w:jc w:val="both"/>
        <w:rPr>
          <w:sz w:val="24"/>
          <w:szCs w:val="24"/>
        </w:rPr>
      </w:pPr>
      <w:r w:rsidRPr="00763517">
        <w:rPr>
          <w:b/>
          <w:sz w:val="24"/>
          <w:szCs w:val="24"/>
        </w:rPr>
        <w:t>Mój tata gra</w:t>
      </w:r>
      <w:r w:rsidRPr="00763517">
        <w:rPr>
          <w:sz w:val="24"/>
          <w:szCs w:val="24"/>
        </w:rPr>
        <w:t xml:space="preserve"> - turniej sportowy, gra w piłkę nożną. D</w:t>
      </w:r>
      <w:r w:rsidR="00E172B0" w:rsidRPr="00763517">
        <w:rPr>
          <w:sz w:val="24"/>
          <w:szCs w:val="24"/>
        </w:rPr>
        <w:t>rużyny tworzone przez rodziców.</w:t>
      </w:r>
    </w:p>
    <w:p w:rsidR="00E172B0" w:rsidRPr="00763517" w:rsidRDefault="008A6DE2" w:rsidP="00763517">
      <w:pPr>
        <w:pStyle w:val="Akapitzlist"/>
        <w:numPr>
          <w:ilvl w:val="0"/>
          <w:numId w:val="4"/>
        </w:numPr>
        <w:jc w:val="both"/>
        <w:rPr>
          <w:sz w:val="24"/>
          <w:szCs w:val="24"/>
        </w:rPr>
      </w:pPr>
      <w:r w:rsidRPr="00763517">
        <w:rPr>
          <w:b/>
          <w:sz w:val="24"/>
          <w:szCs w:val="24"/>
        </w:rPr>
        <w:t>Ja i moja rodzina na sportowo</w:t>
      </w:r>
      <w:r w:rsidR="002A7309" w:rsidRPr="00763517">
        <w:rPr>
          <w:sz w:val="24"/>
          <w:szCs w:val="24"/>
        </w:rPr>
        <w:t xml:space="preserve"> –</w:t>
      </w:r>
      <w:r w:rsidR="00E172B0" w:rsidRPr="00763517">
        <w:rPr>
          <w:sz w:val="24"/>
          <w:szCs w:val="24"/>
        </w:rPr>
        <w:t xml:space="preserve"> </w:t>
      </w:r>
      <w:r w:rsidR="002A7309" w:rsidRPr="00763517">
        <w:rPr>
          <w:sz w:val="24"/>
          <w:szCs w:val="24"/>
        </w:rPr>
        <w:t xml:space="preserve">doskonalenie możliwości twórczych </w:t>
      </w:r>
      <w:r w:rsidR="00E172B0" w:rsidRPr="00763517">
        <w:rPr>
          <w:sz w:val="24"/>
          <w:szCs w:val="24"/>
        </w:rPr>
        <w:br/>
      </w:r>
      <w:r w:rsidR="002A7309" w:rsidRPr="00763517">
        <w:rPr>
          <w:sz w:val="24"/>
          <w:szCs w:val="24"/>
        </w:rPr>
        <w:t xml:space="preserve">uczniów poprzez działania plastyczne w różnych technikach. Pokazanie </w:t>
      </w:r>
      <w:r w:rsidR="00E172B0" w:rsidRPr="00763517">
        <w:rPr>
          <w:sz w:val="24"/>
          <w:szCs w:val="24"/>
        </w:rPr>
        <w:br/>
      </w:r>
      <w:r w:rsidR="002A7309" w:rsidRPr="00763517">
        <w:rPr>
          <w:sz w:val="24"/>
          <w:szCs w:val="24"/>
        </w:rPr>
        <w:t>rodzinnej aktywności sportowej poza szkołą.</w:t>
      </w:r>
      <w:r w:rsidR="00E172B0" w:rsidRPr="00763517">
        <w:rPr>
          <w:sz w:val="24"/>
          <w:szCs w:val="24"/>
        </w:rPr>
        <w:t xml:space="preserve"> </w:t>
      </w:r>
    </w:p>
    <w:p w:rsidR="00E172B0" w:rsidRPr="00763517" w:rsidRDefault="009123E0" w:rsidP="00763517">
      <w:pPr>
        <w:ind w:left="360"/>
        <w:jc w:val="both"/>
        <w:rPr>
          <w:sz w:val="24"/>
          <w:szCs w:val="24"/>
        </w:rPr>
      </w:pPr>
      <w:r w:rsidRPr="00763517">
        <w:rPr>
          <w:sz w:val="24"/>
          <w:szCs w:val="24"/>
        </w:rPr>
        <w:t xml:space="preserve">Nasze sukcesy sportowe są zamieszczane na tablicy informacyjnej i lokalnej prasie, na stronie internetowej szkoły i Urzędu Miasta oraz na </w:t>
      </w:r>
      <w:proofErr w:type="spellStart"/>
      <w:r w:rsidRPr="00763517">
        <w:rPr>
          <w:sz w:val="24"/>
          <w:szCs w:val="24"/>
        </w:rPr>
        <w:t>facebooku</w:t>
      </w:r>
      <w:proofErr w:type="spellEnd"/>
      <w:r w:rsidR="00D12926">
        <w:rPr>
          <w:sz w:val="24"/>
          <w:szCs w:val="24"/>
        </w:rPr>
        <w:t>:</w:t>
      </w:r>
    </w:p>
    <w:p w:rsidR="009123E0" w:rsidRPr="00763517" w:rsidRDefault="009123E0" w:rsidP="00763517">
      <w:pPr>
        <w:pStyle w:val="Akapitzlist"/>
        <w:numPr>
          <w:ilvl w:val="0"/>
          <w:numId w:val="5"/>
        </w:numPr>
        <w:jc w:val="both"/>
        <w:rPr>
          <w:sz w:val="24"/>
          <w:szCs w:val="24"/>
        </w:rPr>
      </w:pPr>
      <w:r w:rsidRPr="00763517">
        <w:rPr>
          <w:sz w:val="24"/>
          <w:szCs w:val="24"/>
        </w:rPr>
        <w:t>Biegi przełajowe : Zuzanna P. i Dawid R.</w:t>
      </w:r>
    </w:p>
    <w:p w:rsidR="009123E0" w:rsidRPr="00763517" w:rsidRDefault="009123E0" w:rsidP="00763517">
      <w:pPr>
        <w:pStyle w:val="Akapitzlist"/>
        <w:numPr>
          <w:ilvl w:val="0"/>
          <w:numId w:val="5"/>
        </w:numPr>
        <w:jc w:val="both"/>
        <w:rPr>
          <w:sz w:val="24"/>
          <w:szCs w:val="24"/>
        </w:rPr>
      </w:pPr>
      <w:r w:rsidRPr="00763517">
        <w:rPr>
          <w:sz w:val="24"/>
          <w:szCs w:val="24"/>
        </w:rPr>
        <w:t>Trójbój lekkoatletyczny : Mateusz P., Sebastian K., Zuzanna P.</w:t>
      </w:r>
    </w:p>
    <w:p w:rsidR="009123E0" w:rsidRPr="00763517" w:rsidRDefault="009123E0" w:rsidP="00763517">
      <w:pPr>
        <w:pStyle w:val="Akapitzlist"/>
        <w:numPr>
          <w:ilvl w:val="0"/>
          <w:numId w:val="5"/>
        </w:numPr>
        <w:jc w:val="both"/>
        <w:rPr>
          <w:sz w:val="24"/>
          <w:szCs w:val="24"/>
        </w:rPr>
      </w:pPr>
      <w:r w:rsidRPr="00763517">
        <w:rPr>
          <w:sz w:val="24"/>
          <w:szCs w:val="24"/>
        </w:rPr>
        <w:t>Turniej klas I – III . Rywalizacja odbyła się z udziałem SP nr 1, SP nr 4, SP nr 6 i KSP. Drużyny 8 - osobowe prezentowały umiejętności ruchowe podczas 10 konkurencji. Zwyciężyła drużyna SP nr 1. Międzyszkolne zmagania sportowe klas II i III odbywają się również w Miejskiej Hali Sportowej. 16 - osobowe składy drużyn / 8 chłopców i 8 dziewczynek/ rywalizują w różnego rodzaju torach przeszkód. Na koniec roku szkolnego wyłonione są zwycięskie drużyny. Zajęliśmy  1 i</w:t>
      </w:r>
      <w:r w:rsidR="00D12926">
        <w:rPr>
          <w:sz w:val="24"/>
          <w:szCs w:val="24"/>
        </w:rPr>
        <w:t xml:space="preserve"> </w:t>
      </w:r>
      <w:r w:rsidRPr="00763517">
        <w:rPr>
          <w:sz w:val="24"/>
          <w:szCs w:val="24"/>
        </w:rPr>
        <w:t>2.m – klasy II,  2 i 3.m klasy III.</w:t>
      </w:r>
    </w:p>
    <w:p w:rsidR="009123E0" w:rsidRPr="00763517" w:rsidRDefault="009123E0" w:rsidP="00763517">
      <w:pPr>
        <w:pStyle w:val="Akapitzlist"/>
        <w:numPr>
          <w:ilvl w:val="0"/>
          <w:numId w:val="5"/>
        </w:numPr>
        <w:jc w:val="both"/>
        <w:rPr>
          <w:sz w:val="24"/>
          <w:szCs w:val="24"/>
        </w:rPr>
      </w:pPr>
      <w:r w:rsidRPr="00763517">
        <w:rPr>
          <w:sz w:val="24"/>
          <w:szCs w:val="24"/>
        </w:rPr>
        <w:t>Mój tata gra – turniej cieszy się coraz  większym zainteresowaniem</w:t>
      </w:r>
      <w:r w:rsidR="00D12926">
        <w:rPr>
          <w:sz w:val="24"/>
          <w:szCs w:val="24"/>
        </w:rPr>
        <w:t>.  W</w:t>
      </w:r>
      <w:r w:rsidRPr="00763517">
        <w:rPr>
          <w:sz w:val="24"/>
          <w:szCs w:val="24"/>
        </w:rPr>
        <w:t xml:space="preserve"> obecnym roku było już 8 drużyn. Celem turnieju jest zachęcanie do aktywnego spędzania czasu wolnego oraz propagowanie idei wzorowego kibicowania w duchu fair-play. Zmaganiom sportowym towarzyszy rodzinna atmosfera życzliwości i wielkich emocji szczególnie ze strony dzieci. </w:t>
      </w:r>
    </w:p>
    <w:p w:rsidR="009123E0" w:rsidRPr="00763517" w:rsidRDefault="009123E0" w:rsidP="00763517">
      <w:pPr>
        <w:pStyle w:val="Akapitzlist"/>
        <w:numPr>
          <w:ilvl w:val="0"/>
          <w:numId w:val="5"/>
        </w:numPr>
        <w:jc w:val="both"/>
        <w:rPr>
          <w:sz w:val="24"/>
          <w:szCs w:val="24"/>
        </w:rPr>
      </w:pPr>
      <w:r w:rsidRPr="00763517">
        <w:rPr>
          <w:sz w:val="24"/>
          <w:szCs w:val="24"/>
        </w:rPr>
        <w:t xml:space="preserve">Rodzinny Festyn Zdrowia – podczas święta dzieci odpoczywały aktywnie i na sportowo, dołączyły również mamy biorąc udział w grach i zabawach zespołowych, wniosły miły akcent rywalizacji sportowej. Tu również najlepszymi kibicami były dzieci. </w:t>
      </w:r>
    </w:p>
    <w:p w:rsidR="007C5FAD" w:rsidRPr="00763517" w:rsidRDefault="00591EB4" w:rsidP="00763517">
      <w:pPr>
        <w:pStyle w:val="Akapitzlist"/>
        <w:numPr>
          <w:ilvl w:val="1"/>
          <w:numId w:val="5"/>
        </w:numPr>
        <w:jc w:val="both"/>
        <w:rPr>
          <w:sz w:val="24"/>
          <w:szCs w:val="24"/>
        </w:rPr>
      </w:pPr>
      <w:r w:rsidRPr="00763517">
        <w:rPr>
          <w:sz w:val="24"/>
          <w:szCs w:val="24"/>
        </w:rPr>
        <w:t>II miejsce w biegu na</w:t>
      </w:r>
      <w:r w:rsidR="007C5FAD" w:rsidRPr="00763517">
        <w:rPr>
          <w:sz w:val="24"/>
          <w:szCs w:val="24"/>
        </w:rPr>
        <w:t xml:space="preserve"> 100 metrów – szczebel rejonowy</w:t>
      </w:r>
      <w:r w:rsidR="0093038E" w:rsidRPr="00763517">
        <w:rPr>
          <w:sz w:val="24"/>
          <w:szCs w:val="24"/>
        </w:rPr>
        <w:t xml:space="preserve"> - </w:t>
      </w:r>
      <w:r w:rsidR="0093038E" w:rsidRPr="00763517">
        <w:rPr>
          <w:sz w:val="24"/>
          <w:szCs w:val="24"/>
          <w:u w:val="single"/>
        </w:rPr>
        <w:t xml:space="preserve">Anna </w:t>
      </w:r>
      <w:proofErr w:type="spellStart"/>
      <w:r w:rsidR="0093038E" w:rsidRPr="00763517">
        <w:rPr>
          <w:sz w:val="24"/>
          <w:szCs w:val="24"/>
          <w:u w:val="single"/>
        </w:rPr>
        <w:t>Wtulich</w:t>
      </w:r>
      <w:proofErr w:type="spellEnd"/>
      <w:r w:rsidR="0093038E" w:rsidRPr="00763517">
        <w:rPr>
          <w:sz w:val="24"/>
          <w:szCs w:val="24"/>
        </w:rPr>
        <w:t xml:space="preserve"> </w:t>
      </w:r>
    </w:p>
    <w:p w:rsidR="007C5FAD" w:rsidRPr="00763517" w:rsidRDefault="00591EB4" w:rsidP="00763517">
      <w:pPr>
        <w:pStyle w:val="Akapitzlist"/>
        <w:numPr>
          <w:ilvl w:val="0"/>
          <w:numId w:val="5"/>
        </w:numPr>
        <w:jc w:val="both"/>
        <w:rPr>
          <w:sz w:val="24"/>
          <w:szCs w:val="24"/>
        </w:rPr>
      </w:pPr>
      <w:r w:rsidRPr="00763517">
        <w:rPr>
          <w:sz w:val="24"/>
          <w:szCs w:val="24"/>
        </w:rPr>
        <w:t>III miejsce w halową mini piłkę noż</w:t>
      </w:r>
      <w:r w:rsidR="007C5FAD" w:rsidRPr="00763517">
        <w:rPr>
          <w:sz w:val="24"/>
          <w:szCs w:val="24"/>
        </w:rPr>
        <w:t>ną chłopców – szczebel rejonowy</w:t>
      </w:r>
    </w:p>
    <w:p w:rsidR="007C5FAD" w:rsidRPr="00763517" w:rsidRDefault="00591EB4" w:rsidP="00763517">
      <w:pPr>
        <w:pStyle w:val="Akapitzlist"/>
        <w:numPr>
          <w:ilvl w:val="0"/>
          <w:numId w:val="5"/>
        </w:numPr>
        <w:jc w:val="both"/>
        <w:rPr>
          <w:sz w:val="24"/>
          <w:szCs w:val="24"/>
        </w:rPr>
      </w:pPr>
      <w:r w:rsidRPr="00763517">
        <w:rPr>
          <w:sz w:val="24"/>
          <w:szCs w:val="24"/>
        </w:rPr>
        <w:lastRenderedPageBreak/>
        <w:t>IV miejsce w halową mini piłk</w:t>
      </w:r>
      <w:r w:rsidR="007C5FAD" w:rsidRPr="00763517">
        <w:rPr>
          <w:sz w:val="24"/>
          <w:szCs w:val="24"/>
        </w:rPr>
        <w:t>ę dziewcząt – szczebel rejonowy</w:t>
      </w:r>
    </w:p>
    <w:p w:rsidR="0093038E" w:rsidRPr="00763517" w:rsidRDefault="00591EB4" w:rsidP="00763517">
      <w:pPr>
        <w:pStyle w:val="Akapitzlist"/>
        <w:numPr>
          <w:ilvl w:val="0"/>
          <w:numId w:val="5"/>
        </w:numPr>
        <w:jc w:val="both"/>
        <w:rPr>
          <w:sz w:val="24"/>
          <w:szCs w:val="24"/>
        </w:rPr>
      </w:pPr>
      <w:r w:rsidRPr="00763517">
        <w:rPr>
          <w:sz w:val="24"/>
          <w:szCs w:val="24"/>
        </w:rPr>
        <w:t xml:space="preserve">I miejsce w biegu na 100 metrów i II miejsce w biegu na </w:t>
      </w:r>
      <w:r w:rsidR="007C5FAD" w:rsidRPr="00763517">
        <w:rPr>
          <w:sz w:val="24"/>
          <w:szCs w:val="24"/>
        </w:rPr>
        <w:t>300 metrów – szczebel powiatowy</w:t>
      </w:r>
    </w:p>
    <w:p w:rsidR="009123E0" w:rsidRPr="00763517" w:rsidRDefault="00591EB4" w:rsidP="00763517">
      <w:pPr>
        <w:pStyle w:val="Akapitzlist"/>
        <w:numPr>
          <w:ilvl w:val="0"/>
          <w:numId w:val="5"/>
        </w:numPr>
        <w:jc w:val="both"/>
        <w:rPr>
          <w:sz w:val="24"/>
          <w:szCs w:val="24"/>
        </w:rPr>
      </w:pPr>
      <w:r w:rsidRPr="00763517">
        <w:rPr>
          <w:sz w:val="24"/>
          <w:szCs w:val="24"/>
        </w:rPr>
        <w:t>II miejsce w biegach przełajowych – szczebel powiatowy</w:t>
      </w:r>
      <w:r w:rsidR="0093038E" w:rsidRPr="00763517">
        <w:rPr>
          <w:sz w:val="24"/>
          <w:szCs w:val="24"/>
        </w:rPr>
        <w:t xml:space="preserve"> - Amelia Butry</w:t>
      </w:r>
      <w:r w:rsidR="009123E0" w:rsidRPr="00763517">
        <w:rPr>
          <w:sz w:val="24"/>
          <w:szCs w:val="24"/>
        </w:rPr>
        <w:t>n</w:t>
      </w:r>
    </w:p>
    <w:p w:rsidR="009123E0" w:rsidRPr="00763517" w:rsidRDefault="0093038E" w:rsidP="00763517">
      <w:pPr>
        <w:pStyle w:val="Akapitzlist"/>
        <w:numPr>
          <w:ilvl w:val="0"/>
          <w:numId w:val="5"/>
        </w:numPr>
        <w:jc w:val="both"/>
        <w:rPr>
          <w:sz w:val="24"/>
          <w:szCs w:val="24"/>
        </w:rPr>
      </w:pPr>
      <w:r w:rsidRPr="00763517">
        <w:rPr>
          <w:rFonts w:cs="Arial"/>
          <w:sz w:val="24"/>
          <w:szCs w:val="24"/>
        </w:rPr>
        <w:t>Im w powiatowym Biegu Solidarności - M. Powązka</w:t>
      </w:r>
    </w:p>
    <w:p w:rsidR="009123E0" w:rsidRPr="00763517" w:rsidRDefault="0093038E" w:rsidP="00763517">
      <w:pPr>
        <w:pStyle w:val="Akapitzlist"/>
        <w:numPr>
          <w:ilvl w:val="0"/>
          <w:numId w:val="5"/>
        </w:numPr>
        <w:jc w:val="both"/>
        <w:rPr>
          <w:sz w:val="24"/>
          <w:szCs w:val="24"/>
        </w:rPr>
      </w:pPr>
      <w:r w:rsidRPr="00763517">
        <w:rPr>
          <w:rFonts w:cs="Arial"/>
          <w:sz w:val="24"/>
          <w:szCs w:val="24"/>
        </w:rPr>
        <w:t>Im w powiatowym Biegu Niepodległości – A. Butry</w:t>
      </w:r>
      <w:r w:rsidR="009123E0" w:rsidRPr="00763517">
        <w:rPr>
          <w:rFonts w:cs="Arial"/>
          <w:sz w:val="24"/>
          <w:szCs w:val="24"/>
        </w:rPr>
        <w:t>n</w:t>
      </w:r>
    </w:p>
    <w:p w:rsidR="009123E0" w:rsidRPr="00763517" w:rsidRDefault="0093038E" w:rsidP="00763517">
      <w:pPr>
        <w:pStyle w:val="Akapitzlist"/>
        <w:numPr>
          <w:ilvl w:val="0"/>
          <w:numId w:val="5"/>
        </w:numPr>
        <w:jc w:val="both"/>
        <w:rPr>
          <w:sz w:val="24"/>
          <w:szCs w:val="24"/>
        </w:rPr>
      </w:pPr>
      <w:proofErr w:type="spellStart"/>
      <w:r w:rsidRPr="00763517">
        <w:rPr>
          <w:rFonts w:cs="Arial"/>
          <w:sz w:val="24"/>
          <w:szCs w:val="24"/>
        </w:rPr>
        <w:t>IIm</w:t>
      </w:r>
      <w:proofErr w:type="spellEnd"/>
      <w:r w:rsidRPr="00763517">
        <w:rPr>
          <w:rFonts w:cs="Arial"/>
          <w:sz w:val="24"/>
          <w:szCs w:val="24"/>
        </w:rPr>
        <w:t xml:space="preserve"> w powiatowym Biegu Niepodległości – M. </w:t>
      </w:r>
      <w:proofErr w:type="spellStart"/>
      <w:r w:rsidRPr="00763517">
        <w:rPr>
          <w:rFonts w:cs="Arial"/>
          <w:sz w:val="24"/>
          <w:szCs w:val="24"/>
        </w:rPr>
        <w:t>Piłkowska</w:t>
      </w:r>
      <w:proofErr w:type="spellEnd"/>
    </w:p>
    <w:p w:rsidR="009123E0" w:rsidRPr="00763517" w:rsidRDefault="0093038E" w:rsidP="00763517">
      <w:pPr>
        <w:pStyle w:val="Akapitzlist"/>
        <w:numPr>
          <w:ilvl w:val="0"/>
          <w:numId w:val="5"/>
        </w:numPr>
        <w:jc w:val="both"/>
        <w:rPr>
          <w:sz w:val="24"/>
          <w:szCs w:val="24"/>
        </w:rPr>
      </w:pPr>
      <w:proofErr w:type="spellStart"/>
      <w:r w:rsidRPr="00763517">
        <w:rPr>
          <w:rFonts w:cs="Arial"/>
          <w:sz w:val="24"/>
          <w:szCs w:val="24"/>
        </w:rPr>
        <w:t>IIIm</w:t>
      </w:r>
      <w:proofErr w:type="spellEnd"/>
      <w:r w:rsidRPr="00763517">
        <w:rPr>
          <w:rFonts w:cs="Arial"/>
          <w:sz w:val="24"/>
          <w:szCs w:val="24"/>
        </w:rPr>
        <w:t xml:space="preserve"> w powiatowym Biegu Niepodległości -  A. </w:t>
      </w:r>
      <w:proofErr w:type="spellStart"/>
      <w:r w:rsidRPr="00763517">
        <w:rPr>
          <w:rFonts w:cs="Arial"/>
          <w:sz w:val="24"/>
          <w:szCs w:val="24"/>
        </w:rPr>
        <w:t>Wtulich</w:t>
      </w:r>
      <w:proofErr w:type="spellEnd"/>
    </w:p>
    <w:p w:rsidR="009123E0" w:rsidRPr="00763517" w:rsidRDefault="0093038E" w:rsidP="00763517">
      <w:pPr>
        <w:pStyle w:val="Akapitzlist"/>
        <w:numPr>
          <w:ilvl w:val="0"/>
          <w:numId w:val="5"/>
        </w:numPr>
        <w:jc w:val="both"/>
        <w:rPr>
          <w:sz w:val="24"/>
          <w:szCs w:val="24"/>
        </w:rPr>
      </w:pPr>
      <w:proofErr w:type="spellStart"/>
      <w:r w:rsidRPr="00763517">
        <w:rPr>
          <w:rFonts w:cs="Arial"/>
          <w:sz w:val="24"/>
          <w:szCs w:val="24"/>
        </w:rPr>
        <w:t>IIIm</w:t>
      </w:r>
      <w:proofErr w:type="spellEnd"/>
      <w:r w:rsidRPr="00763517">
        <w:rPr>
          <w:rFonts w:cs="Arial"/>
          <w:sz w:val="24"/>
          <w:szCs w:val="24"/>
        </w:rPr>
        <w:t xml:space="preserve"> w powiatowej halowej mini piłce nożnej chłopców </w:t>
      </w:r>
    </w:p>
    <w:p w:rsidR="009123E0" w:rsidRPr="00763517" w:rsidRDefault="0093038E" w:rsidP="00763517">
      <w:pPr>
        <w:pStyle w:val="Akapitzlist"/>
        <w:numPr>
          <w:ilvl w:val="0"/>
          <w:numId w:val="5"/>
        </w:numPr>
        <w:jc w:val="both"/>
        <w:rPr>
          <w:sz w:val="24"/>
          <w:szCs w:val="24"/>
        </w:rPr>
      </w:pPr>
      <w:proofErr w:type="spellStart"/>
      <w:r w:rsidRPr="00763517">
        <w:rPr>
          <w:rFonts w:cs="Arial"/>
          <w:sz w:val="24"/>
          <w:szCs w:val="24"/>
        </w:rPr>
        <w:t>IIIm</w:t>
      </w:r>
      <w:proofErr w:type="spellEnd"/>
      <w:r w:rsidRPr="00763517">
        <w:rPr>
          <w:rFonts w:cs="Arial"/>
          <w:sz w:val="24"/>
          <w:szCs w:val="24"/>
        </w:rPr>
        <w:t xml:space="preserve"> w Międzyszkolnym turnieju piłki nożnej</w:t>
      </w:r>
    </w:p>
    <w:p w:rsidR="009123E0" w:rsidRPr="00763517" w:rsidRDefault="0093038E" w:rsidP="00763517">
      <w:pPr>
        <w:pStyle w:val="Akapitzlist"/>
        <w:numPr>
          <w:ilvl w:val="0"/>
          <w:numId w:val="5"/>
        </w:numPr>
        <w:jc w:val="both"/>
        <w:rPr>
          <w:sz w:val="24"/>
          <w:szCs w:val="24"/>
        </w:rPr>
      </w:pPr>
      <w:proofErr w:type="spellStart"/>
      <w:r w:rsidRPr="00763517">
        <w:rPr>
          <w:rFonts w:cs="Arial"/>
          <w:sz w:val="24"/>
          <w:szCs w:val="24"/>
        </w:rPr>
        <w:t>IIIm</w:t>
      </w:r>
      <w:proofErr w:type="spellEnd"/>
      <w:r w:rsidRPr="00763517">
        <w:rPr>
          <w:rFonts w:cs="Arial"/>
          <w:sz w:val="24"/>
          <w:szCs w:val="24"/>
        </w:rPr>
        <w:t xml:space="preserve"> w Międzyszkolnych biegach przełajowych</w:t>
      </w:r>
    </w:p>
    <w:p w:rsidR="009123E0" w:rsidRPr="00763517" w:rsidRDefault="0093038E" w:rsidP="00763517">
      <w:pPr>
        <w:pStyle w:val="Akapitzlist"/>
        <w:numPr>
          <w:ilvl w:val="0"/>
          <w:numId w:val="5"/>
        </w:numPr>
        <w:jc w:val="both"/>
        <w:rPr>
          <w:sz w:val="24"/>
          <w:szCs w:val="24"/>
        </w:rPr>
      </w:pPr>
      <w:proofErr w:type="spellStart"/>
      <w:r w:rsidRPr="00763517">
        <w:rPr>
          <w:rFonts w:cs="Arial"/>
          <w:sz w:val="24"/>
          <w:szCs w:val="24"/>
        </w:rPr>
        <w:t>IIm</w:t>
      </w:r>
      <w:proofErr w:type="spellEnd"/>
      <w:r w:rsidRPr="00763517">
        <w:rPr>
          <w:rFonts w:cs="Arial"/>
          <w:sz w:val="24"/>
          <w:szCs w:val="24"/>
        </w:rPr>
        <w:t xml:space="preserve"> w Międzyszkolnych zawodach ruchowych klas II</w:t>
      </w:r>
    </w:p>
    <w:p w:rsidR="00763517" w:rsidRPr="00763517" w:rsidRDefault="0093038E" w:rsidP="00763517">
      <w:pPr>
        <w:pStyle w:val="Akapitzlist"/>
        <w:numPr>
          <w:ilvl w:val="0"/>
          <w:numId w:val="5"/>
        </w:numPr>
        <w:jc w:val="both"/>
        <w:rPr>
          <w:sz w:val="24"/>
          <w:szCs w:val="24"/>
        </w:rPr>
      </w:pPr>
      <w:proofErr w:type="spellStart"/>
      <w:r w:rsidRPr="00763517">
        <w:rPr>
          <w:rFonts w:cs="Arial"/>
          <w:sz w:val="24"/>
          <w:szCs w:val="24"/>
        </w:rPr>
        <w:t>IIIm</w:t>
      </w:r>
      <w:proofErr w:type="spellEnd"/>
      <w:r w:rsidRPr="00763517">
        <w:rPr>
          <w:rFonts w:cs="Arial"/>
          <w:sz w:val="24"/>
          <w:szCs w:val="24"/>
        </w:rPr>
        <w:t xml:space="preserve"> w Międzyszkolnych zawodach ruchowych klas III</w:t>
      </w:r>
    </w:p>
    <w:p w:rsidR="00763517" w:rsidRPr="00763517" w:rsidRDefault="0093038E" w:rsidP="00763517">
      <w:pPr>
        <w:pStyle w:val="Akapitzlist"/>
        <w:numPr>
          <w:ilvl w:val="0"/>
          <w:numId w:val="5"/>
        </w:numPr>
        <w:jc w:val="both"/>
        <w:rPr>
          <w:sz w:val="24"/>
          <w:szCs w:val="24"/>
        </w:rPr>
      </w:pPr>
      <w:r w:rsidRPr="00763517">
        <w:rPr>
          <w:rFonts w:cs="Arial"/>
          <w:sz w:val="24"/>
          <w:szCs w:val="24"/>
        </w:rPr>
        <w:t xml:space="preserve">I, II, </w:t>
      </w:r>
      <w:proofErr w:type="spellStart"/>
      <w:r w:rsidRPr="00763517">
        <w:rPr>
          <w:rFonts w:cs="Arial"/>
          <w:sz w:val="24"/>
          <w:szCs w:val="24"/>
        </w:rPr>
        <w:t>IIIm</w:t>
      </w:r>
      <w:proofErr w:type="spellEnd"/>
      <w:r w:rsidRPr="00763517">
        <w:rPr>
          <w:rFonts w:cs="Arial"/>
          <w:sz w:val="24"/>
          <w:szCs w:val="24"/>
        </w:rPr>
        <w:t xml:space="preserve"> w Mławskiej Lidze Pływackiej – N. Tomczak, N. </w:t>
      </w:r>
      <w:proofErr w:type="spellStart"/>
      <w:r w:rsidRPr="00763517">
        <w:rPr>
          <w:rFonts w:cs="Arial"/>
          <w:sz w:val="24"/>
          <w:szCs w:val="24"/>
        </w:rPr>
        <w:t>Ramska</w:t>
      </w:r>
      <w:proofErr w:type="spellEnd"/>
      <w:r w:rsidRPr="00763517">
        <w:rPr>
          <w:rFonts w:cs="Arial"/>
          <w:sz w:val="24"/>
          <w:szCs w:val="24"/>
        </w:rPr>
        <w:t xml:space="preserve">, N. </w:t>
      </w:r>
      <w:proofErr w:type="spellStart"/>
      <w:r w:rsidRPr="00763517">
        <w:rPr>
          <w:rFonts w:cs="Arial"/>
          <w:sz w:val="24"/>
          <w:szCs w:val="24"/>
        </w:rPr>
        <w:t>Bergolc</w:t>
      </w:r>
      <w:proofErr w:type="spellEnd"/>
    </w:p>
    <w:p w:rsidR="0093038E" w:rsidRPr="00763517" w:rsidRDefault="0093038E" w:rsidP="00763517">
      <w:pPr>
        <w:pStyle w:val="Akapitzlist"/>
        <w:numPr>
          <w:ilvl w:val="0"/>
          <w:numId w:val="5"/>
        </w:numPr>
        <w:jc w:val="both"/>
        <w:rPr>
          <w:sz w:val="24"/>
          <w:szCs w:val="24"/>
        </w:rPr>
      </w:pPr>
      <w:r w:rsidRPr="00763517">
        <w:rPr>
          <w:rFonts w:cs="Arial"/>
          <w:sz w:val="24"/>
          <w:szCs w:val="24"/>
        </w:rPr>
        <w:t xml:space="preserve">Im w Międzyszkolnych zawodach pływackich – Z. Piotrkowska, S. </w:t>
      </w:r>
      <w:proofErr w:type="spellStart"/>
      <w:r w:rsidRPr="00763517">
        <w:rPr>
          <w:rFonts w:cs="Arial"/>
          <w:sz w:val="24"/>
          <w:szCs w:val="24"/>
        </w:rPr>
        <w:t>Rząp</w:t>
      </w:r>
      <w:proofErr w:type="spellEnd"/>
    </w:p>
    <w:p w:rsidR="0093038E" w:rsidRPr="00763517" w:rsidRDefault="0093038E" w:rsidP="00763517">
      <w:pPr>
        <w:pStyle w:val="Akapitzlist"/>
        <w:numPr>
          <w:ilvl w:val="0"/>
          <w:numId w:val="6"/>
        </w:numPr>
        <w:jc w:val="both"/>
        <w:rPr>
          <w:sz w:val="24"/>
          <w:szCs w:val="24"/>
        </w:rPr>
      </w:pPr>
      <w:proofErr w:type="spellStart"/>
      <w:r w:rsidRPr="00763517">
        <w:rPr>
          <w:rFonts w:cs="Arial"/>
          <w:sz w:val="24"/>
          <w:szCs w:val="24"/>
        </w:rPr>
        <w:t>IIm</w:t>
      </w:r>
      <w:proofErr w:type="spellEnd"/>
      <w:r w:rsidRPr="00763517">
        <w:rPr>
          <w:rFonts w:cs="Arial"/>
          <w:sz w:val="24"/>
          <w:szCs w:val="24"/>
        </w:rPr>
        <w:t xml:space="preserve"> w 4. Biegu o. </w:t>
      </w:r>
      <w:proofErr w:type="spellStart"/>
      <w:r w:rsidRPr="00763517">
        <w:rPr>
          <w:rFonts w:cs="Arial"/>
          <w:sz w:val="24"/>
          <w:szCs w:val="24"/>
        </w:rPr>
        <w:t>Kryszkiewicza</w:t>
      </w:r>
      <w:proofErr w:type="spellEnd"/>
      <w:r w:rsidRPr="00763517">
        <w:rPr>
          <w:rFonts w:cs="Arial"/>
          <w:sz w:val="24"/>
          <w:szCs w:val="24"/>
        </w:rPr>
        <w:t xml:space="preserve"> – M. </w:t>
      </w:r>
      <w:proofErr w:type="spellStart"/>
      <w:r w:rsidRPr="00763517">
        <w:rPr>
          <w:rFonts w:cs="Arial"/>
          <w:sz w:val="24"/>
          <w:szCs w:val="24"/>
        </w:rPr>
        <w:t>Merchel</w:t>
      </w:r>
      <w:proofErr w:type="spellEnd"/>
    </w:p>
    <w:p w:rsidR="0093038E" w:rsidRPr="00763517" w:rsidRDefault="0093038E" w:rsidP="00763517">
      <w:pPr>
        <w:pStyle w:val="Akapitzlist"/>
        <w:numPr>
          <w:ilvl w:val="0"/>
          <w:numId w:val="6"/>
        </w:numPr>
        <w:jc w:val="both"/>
        <w:rPr>
          <w:rStyle w:val="Pogrubienie"/>
          <w:b w:val="0"/>
          <w:bCs w:val="0"/>
          <w:sz w:val="24"/>
          <w:szCs w:val="24"/>
        </w:rPr>
      </w:pPr>
      <w:r w:rsidRPr="00763517">
        <w:rPr>
          <w:rStyle w:val="Pogrubienie"/>
          <w:rFonts w:cs="Calibri"/>
          <w:b w:val="0"/>
          <w:sz w:val="24"/>
          <w:szCs w:val="24"/>
        </w:rPr>
        <w:t>1m w Mistrzostwach Powiatu w Piłce Nożnej 2016</w:t>
      </w:r>
    </w:p>
    <w:p w:rsidR="0093038E" w:rsidRPr="00763517" w:rsidRDefault="0093038E" w:rsidP="00763517">
      <w:pPr>
        <w:pStyle w:val="Akapitzlist"/>
        <w:numPr>
          <w:ilvl w:val="0"/>
          <w:numId w:val="6"/>
        </w:numPr>
        <w:jc w:val="both"/>
        <w:rPr>
          <w:sz w:val="24"/>
          <w:szCs w:val="24"/>
        </w:rPr>
      </w:pPr>
      <w:r w:rsidRPr="00763517">
        <w:rPr>
          <w:rFonts w:cs="Arial"/>
          <w:sz w:val="24"/>
          <w:szCs w:val="24"/>
        </w:rPr>
        <w:t xml:space="preserve">1m w Międzyszkolnej lidze lekkoatletycznej </w:t>
      </w:r>
      <w:proofErr w:type="spellStart"/>
      <w:r w:rsidRPr="00763517">
        <w:rPr>
          <w:rFonts w:cs="Arial"/>
          <w:sz w:val="24"/>
          <w:szCs w:val="24"/>
        </w:rPr>
        <w:t>A.Wtulich</w:t>
      </w:r>
      <w:proofErr w:type="spellEnd"/>
      <w:r w:rsidRPr="00763517">
        <w:rPr>
          <w:rFonts w:cs="Arial"/>
          <w:sz w:val="24"/>
          <w:szCs w:val="24"/>
        </w:rPr>
        <w:t>,</w:t>
      </w:r>
    </w:p>
    <w:p w:rsidR="0093038E" w:rsidRPr="00763517" w:rsidRDefault="0093038E" w:rsidP="00763517">
      <w:pPr>
        <w:pStyle w:val="Akapitzlist"/>
        <w:numPr>
          <w:ilvl w:val="0"/>
          <w:numId w:val="6"/>
        </w:numPr>
        <w:jc w:val="both"/>
        <w:rPr>
          <w:sz w:val="24"/>
          <w:szCs w:val="24"/>
        </w:rPr>
      </w:pPr>
      <w:r w:rsidRPr="00763517">
        <w:rPr>
          <w:rFonts w:cs="Arial"/>
          <w:sz w:val="24"/>
          <w:szCs w:val="24"/>
        </w:rPr>
        <w:t xml:space="preserve">3m w Międzyszkolnej lidze lekkoatletycznej </w:t>
      </w:r>
      <w:proofErr w:type="spellStart"/>
      <w:r w:rsidRPr="00763517">
        <w:rPr>
          <w:rFonts w:cs="Arial"/>
          <w:sz w:val="24"/>
          <w:szCs w:val="24"/>
        </w:rPr>
        <w:t>P.Bańczyk</w:t>
      </w:r>
      <w:proofErr w:type="spellEnd"/>
      <w:r w:rsidRPr="00763517">
        <w:rPr>
          <w:rFonts w:cs="Arial"/>
          <w:sz w:val="24"/>
          <w:szCs w:val="24"/>
        </w:rPr>
        <w:t xml:space="preserve">, </w:t>
      </w:r>
      <w:proofErr w:type="spellStart"/>
      <w:r w:rsidRPr="00763517">
        <w:rPr>
          <w:rFonts w:cs="Arial"/>
          <w:sz w:val="24"/>
          <w:szCs w:val="24"/>
        </w:rPr>
        <w:t>Z.Rychcik</w:t>
      </w:r>
      <w:proofErr w:type="spellEnd"/>
      <w:r w:rsidRPr="00763517">
        <w:rPr>
          <w:rFonts w:cs="Arial"/>
          <w:sz w:val="24"/>
          <w:szCs w:val="24"/>
        </w:rPr>
        <w:t xml:space="preserve">  </w:t>
      </w:r>
    </w:p>
    <w:p w:rsidR="0093038E" w:rsidRPr="00763517" w:rsidRDefault="0093038E" w:rsidP="00763517">
      <w:pPr>
        <w:pStyle w:val="Akapitzlist"/>
        <w:numPr>
          <w:ilvl w:val="0"/>
          <w:numId w:val="6"/>
        </w:numPr>
        <w:jc w:val="both"/>
        <w:rPr>
          <w:sz w:val="24"/>
          <w:szCs w:val="24"/>
        </w:rPr>
      </w:pPr>
      <w:r w:rsidRPr="00763517">
        <w:rPr>
          <w:rFonts w:cs="Arial"/>
          <w:sz w:val="24"/>
          <w:szCs w:val="24"/>
        </w:rPr>
        <w:t>Im w Międzyszkolnych zawodach ruchowych klas II - 2017</w:t>
      </w:r>
    </w:p>
    <w:p w:rsidR="0093038E" w:rsidRPr="00763517" w:rsidRDefault="0093038E" w:rsidP="00763517">
      <w:pPr>
        <w:pStyle w:val="Akapitzlist"/>
        <w:numPr>
          <w:ilvl w:val="0"/>
          <w:numId w:val="6"/>
        </w:numPr>
        <w:jc w:val="both"/>
        <w:rPr>
          <w:sz w:val="24"/>
          <w:szCs w:val="24"/>
        </w:rPr>
      </w:pPr>
      <w:r w:rsidRPr="00763517">
        <w:rPr>
          <w:rFonts w:cs="Arial"/>
          <w:sz w:val="24"/>
          <w:szCs w:val="24"/>
        </w:rPr>
        <w:t>Im w Międzyszkolnych zawodach ruchowych klas III – 2017</w:t>
      </w:r>
    </w:p>
    <w:p w:rsidR="0093038E" w:rsidRPr="00763517" w:rsidRDefault="0093038E" w:rsidP="00763517">
      <w:pPr>
        <w:pStyle w:val="Akapitzlist"/>
        <w:numPr>
          <w:ilvl w:val="0"/>
          <w:numId w:val="6"/>
        </w:numPr>
        <w:jc w:val="both"/>
        <w:rPr>
          <w:sz w:val="24"/>
          <w:szCs w:val="24"/>
        </w:rPr>
      </w:pPr>
      <w:r w:rsidRPr="00763517">
        <w:rPr>
          <w:rFonts w:cs="Arial"/>
          <w:sz w:val="24"/>
          <w:szCs w:val="24"/>
        </w:rPr>
        <w:t>3m chłopców w Międzyszkolnych zawodach lekkoatletycznych organizowanych przez MOSiR</w:t>
      </w:r>
    </w:p>
    <w:p w:rsidR="0093038E" w:rsidRPr="00763517" w:rsidRDefault="0093038E" w:rsidP="00763517">
      <w:pPr>
        <w:pStyle w:val="Akapitzlist"/>
        <w:numPr>
          <w:ilvl w:val="0"/>
          <w:numId w:val="6"/>
        </w:numPr>
        <w:jc w:val="both"/>
        <w:rPr>
          <w:sz w:val="24"/>
          <w:szCs w:val="24"/>
        </w:rPr>
      </w:pPr>
      <w:r w:rsidRPr="00763517">
        <w:rPr>
          <w:rFonts w:cs="Arial"/>
          <w:sz w:val="24"/>
          <w:szCs w:val="24"/>
        </w:rPr>
        <w:t>4m dziewcząt w Międzyszkolnych zawodach lekkoatletycznych organizowanych przez MOSiR</w:t>
      </w:r>
    </w:p>
    <w:p w:rsidR="0093038E" w:rsidRPr="00763517" w:rsidRDefault="0093038E" w:rsidP="00763517">
      <w:pPr>
        <w:pStyle w:val="Akapitzlist"/>
        <w:numPr>
          <w:ilvl w:val="0"/>
          <w:numId w:val="6"/>
        </w:numPr>
        <w:jc w:val="both"/>
        <w:rPr>
          <w:sz w:val="24"/>
          <w:szCs w:val="24"/>
        </w:rPr>
      </w:pPr>
      <w:r w:rsidRPr="00763517">
        <w:rPr>
          <w:rFonts w:cs="Arial"/>
          <w:sz w:val="24"/>
          <w:szCs w:val="24"/>
        </w:rPr>
        <w:t>Im w Międzyszkolnych zawodach ruchowych klas II - 2018</w:t>
      </w:r>
    </w:p>
    <w:p w:rsidR="00727469" w:rsidRPr="00763517" w:rsidRDefault="0093038E" w:rsidP="00763517">
      <w:pPr>
        <w:pStyle w:val="Akapitzlist"/>
        <w:numPr>
          <w:ilvl w:val="0"/>
          <w:numId w:val="6"/>
        </w:numPr>
        <w:jc w:val="both"/>
        <w:rPr>
          <w:sz w:val="24"/>
          <w:szCs w:val="24"/>
        </w:rPr>
      </w:pPr>
      <w:r w:rsidRPr="00763517">
        <w:rPr>
          <w:rFonts w:cs="Arial"/>
          <w:sz w:val="24"/>
          <w:szCs w:val="24"/>
        </w:rPr>
        <w:t>Im w Międzyszkolnych zawodach ruchowych klas III – 2018</w:t>
      </w:r>
    </w:p>
    <w:p w:rsidR="0093038E" w:rsidRPr="003B54A7" w:rsidRDefault="003B54A7" w:rsidP="003B54A7">
      <w:pPr>
        <w:ind w:left="425"/>
        <w:jc w:val="both"/>
        <w:rPr>
          <w:sz w:val="24"/>
          <w:szCs w:val="24"/>
        </w:rPr>
      </w:pPr>
      <w:r>
        <w:rPr>
          <w:sz w:val="24"/>
          <w:szCs w:val="24"/>
        </w:rPr>
        <w:t xml:space="preserve">  </w:t>
      </w:r>
      <w:r w:rsidR="009123E0" w:rsidRPr="00763517">
        <w:rPr>
          <w:sz w:val="24"/>
          <w:szCs w:val="24"/>
        </w:rPr>
        <w:t>Aktywność fizyczna promowana jest przy różnych okazjach i w różnych formach, tak, aby każde dziecko znalazło dla siebie odpowiednią formę relaksu. Najsprawniejsi uczniowie uczestniczą w zawodach sportowych odbywających się na boiskach MOSiR, Mławskiej Hali Sportowej i Powiatowego Szkolnego Związku Sportowego. Każdy chętny uczeń mógł brać udział w zorganizowanych  dniach na sportowo np. dzień na rolkach, dzień ze skakanką, dzień na sankach.</w:t>
      </w:r>
    </w:p>
    <w:p w:rsidR="005627A0" w:rsidRDefault="005627A0" w:rsidP="005627A0">
      <w:pPr>
        <w:pStyle w:val="Akapitzlist"/>
        <w:ind w:left="1778"/>
        <w:rPr>
          <w:b/>
          <w:sz w:val="32"/>
          <w:szCs w:val="32"/>
        </w:rPr>
      </w:pPr>
    </w:p>
    <w:p w:rsidR="007C5FAD" w:rsidRPr="00E76067" w:rsidRDefault="007C5FAD" w:rsidP="00E750E0">
      <w:pPr>
        <w:pStyle w:val="Akapitzlist"/>
        <w:numPr>
          <w:ilvl w:val="0"/>
          <w:numId w:val="7"/>
        </w:numPr>
        <w:jc w:val="center"/>
        <w:rPr>
          <w:b/>
          <w:sz w:val="32"/>
          <w:szCs w:val="32"/>
        </w:rPr>
      </w:pPr>
      <w:r w:rsidRPr="00E76067">
        <w:rPr>
          <w:b/>
          <w:sz w:val="32"/>
          <w:szCs w:val="32"/>
        </w:rPr>
        <w:t>OPIS  WYNIKÓW AUTOEWALUACJI</w:t>
      </w:r>
    </w:p>
    <w:p w:rsidR="00395FD0" w:rsidRPr="00E76067" w:rsidRDefault="00395FD0" w:rsidP="003B54A7">
      <w:pPr>
        <w:jc w:val="both"/>
        <w:rPr>
          <w:sz w:val="24"/>
          <w:szCs w:val="24"/>
        </w:rPr>
      </w:pPr>
      <w:r w:rsidRPr="00E76067">
        <w:rPr>
          <w:sz w:val="24"/>
          <w:szCs w:val="24"/>
        </w:rPr>
        <w:t xml:space="preserve"> Zespół do spraw promocji zdrowia przeprowadził autoewaluację działań szkoły w zakresie dwóch standardów:</w:t>
      </w:r>
    </w:p>
    <w:p w:rsidR="00395FD0" w:rsidRPr="00E76067" w:rsidRDefault="00395FD0" w:rsidP="00337DFF">
      <w:pPr>
        <w:pStyle w:val="Akapitzlist"/>
        <w:numPr>
          <w:ilvl w:val="0"/>
          <w:numId w:val="52"/>
        </w:numPr>
        <w:jc w:val="both"/>
        <w:rPr>
          <w:sz w:val="24"/>
          <w:szCs w:val="24"/>
        </w:rPr>
      </w:pPr>
      <w:r w:rsidRPr="00E76067">
        <w:rPr>
          <w:sz w:val="24"/>
          <w:szCs w:val="24"/>
        </w:rPr>
        <w:lastRenderedPageBreak/>
        <w:t>Klimat społeczny w naszej szkole – samopoczucie społeczności</w:t>
      </w:r>
      <w:r w:rsidRPr="00E76067">
        <w:rPr>
          <w:spacing w:val="-2"/>
          <w:sz w:val="24"/>
          <w:szCs w:val="24"/>
        </w:rPr>
        <w:t xml:space="preserve"> </w:t>
      </w:r>
      <w:r w:rsidRPr="00E76067">
        <w:rPr>
          <w:sz w:val="24"/>
          <w:szCs w:val="24"/>
        </w:rPr>
        <w:t>szkolnej</w:t>
      </w:r>
    </w:p>
    <w:p w:rsidR="00395FD0" w:rsidRPr="00E76067" w:rsidRDefault="00395FD0" w:rsidP="00337DFF">
      <w:pPr>
        <w:pStyle w:val="Akapitzlist"/>
        <w:numPr>
          <w:ilvl w:val="0"/>
          <w:numId w:val="52"/>
        </w:numPr>
        <w:jc w:val="both"/>
        <w:rPr>
          <w:sz w:val="24"/>
          <w:szCs w:val="24"/>
        </w:rPr>
      </w:pPr>
      <w:r w:rsidRPr="00E76067">
        <w:rPr>
          <w:sz w:val="24"/>
          <w:szCs w:val="24"/>
        </w:rPr>
        <w:t>Baza lokalowa oraz środowisko fizyczne naszej</w:t>
      </w:r>
      <w:r w:rsidRPr="00E76067">
        <w:rPr>
          <w:spacing w:val="-4"/>
          <w:sz w:val="24"/>
          <w:szCs w:val="24"/>
        </w:rPr>
        <w:t xml:space="preserve"> </w:t>
      </w:r>
      <w:r w:rsidRPr="00E76067">
        <w:rPr>
          <w:sz w:val="24"/>
          <w:szCs w:val="24"/>
        </w:rPr>
        <w:t>szkoły</w:t>
      </w:r>
    </w:p>
    <w:p w:rsidR="00395FD0" w:rsidRPr="00E76067" w:rsidRDefault="00395FD0" w:rsidP="003B54A7">
      <w:pPr>
        <w:jc w:val="both"/>
        <w:rPr>
          <w:sz w:val="24"/>
          <w:szCs w:val="24"/>
        </w:rPr>
      </w:pPr>
      <w:r w:rsidRPr="00E76067">
        <w:rPr>
          <w:sz w:val="24"/>
          <w:szCs w:val="24"/>
        </w:rPr>
        <w:t>Wszystkie działania szkoły w zakresie powyższych standardów oraz pozostałych działań prozdrowotnych były na bieżąco monitorowane, dokumentowane oraz poddane autoewaluacji.</w:t>
      </w:r>
    </w:p>
    <w:p w:rsidR="00395FD0" w:rsidRPr="00E76067" w:rsidRDefault="00395FD0" w:rsidP="003B54A7">
      <w:pPr>
        <w:jc w:val="both"/>
        <w:rPr>
          <w:sz w:val="24"/>
          <w:szCs w:val="24"/>
        </w:rPr>
      </w:pPr>
      <w:r w:rsidRPr="00E76067">
        <w:rPr>
          <w:sz w:val="24"/>
          <w:szCs w:val="24"/>
        </w:rPr>
        <w:t>Autoewaluacja działań została przeprowadzona na podstawie wyników badań przeprowadzonych wśród uczniów, nauczycieli, pracowników niepedagogicznych i rodziców za pomocą konkretnych narzędzi.</w:t>
      </w:r>
    </w:p>
    <w:p w:rsidR="00395FD0" w:rsidRPr="00E76067" w:rsidRDefault="00395FD0" w:rsidP="003B54A7">
      <w:pPr>
        <w:jc w:val="both"/>
        <w:rPr>
          <w:sz w:val="24"/>
          <w:szCs w:val="24"/>
        </w:rPr>
      </w:pPr>
      <w:r w:rsidRPr="00E76067">
        <w:rPr>
          <w:sz w:val="24"/>
          <w:szCs w:val="24"/>
        </w:rPr>
        <w:t>Do przeprowadzenia badań wykorzystane zostały następujące narzędzia:</w:t>
      </w:r>
    </w:p>
    <w:p w:rsidR="00395FD0" w:rsidRPr="00E76067" w:rsidRDefault="00395FD0" w:rsidP="00337DFF">
      <w:pPr>
        <w:pStyle w:val="Akapitzlist"/>
        <w:numPr>
          <w:ilvl w:val="0"/>
          <w:numId w:val="53"/>
        </w:numPr>
        <w:jc w:val="both"/>
        <w:rPr>
          <w:sz w:val="24"/>
          <w:szCs w:val="24"/>
        </w:rPr>
      </w:pPr>
      <w:r w:rsidRPr="00E76067">
        <w:rPr>
          <w:sz w:val="24"/>
          <w:szCs w:val="24"/>
        </w:rPr>
        <w:t>obserwacja</w:t>
      </w:r>
      <w:r w:rsidRPr="00E76067">
        <w:rPr>
          <w:spacing w:val="-1"/>
          <w:sz w:val="24"/>
          <w:szCs w:val="24"/>
        </w:rPr>
        <w:t xml:space="preserve"> </w:t>
      </w:r>
      <w:r w:rsidRPr="00E76067">
        <w:rPr>
          <w:sz w:val="24"/>
          <w:szCs w:val="24"/>
        </w:rPr>
        <w:t>szkoły,</w:t>
      </w:r>
    </w:p>
    <w:p w:rsidR="00395FD0" w:rsidRPr="00E76067" w:rsidRDefault="00395FD0" w:rsidP="00337DFF">
      <w:pPr>
        <w:pStyle w:val="Akapitzlist"/>
        <w:numPr>
          <w:ilvl w:val="0"/>
          <w:numId w:val="53"/>
        </w:numPr>
        <w:jc w:val="both"/>
        <w:rPr>
          <w:sz w:val="24"/>
          <w:szCs w:val="24"/>
        </w:rPr>
      </w:pPr>
      <w:r w:rsidRPr="00E76067">
        <w:rPr>
          <w:sz w:val="24"/>
          <w:szCs w:val="24"/>
        </w:rPr>
        <w:t>ankiety ewaluacyjne</w:t>
      </w:r>
    </w:p>
    <w:p w:rsidR="00395FD0" w:rsidRPr="00A261BB" w:rsidRDefault="00395FD0" w:rsidP="003B54A7">
      <w:pPr>
        <w:pStyle w:val="Akapitzlist"/>
        <w:numPr>
          <w:ilvl w:val="0"/>
          <w:numId w:val="53"/>
        </w:numPr>
        <w:jc w:val="both"/>
        <w:rPr>
          <w:sz w:val="24"/>
          <w:szCs w:val="24"/>
        </w:rPr>
      </w:pPr>
      <w:r w:rsidRPr="00E76067">
        <w:rPr>
          <w:sz w:val="24"/>
          <w:szCs w:val="24"/>
        </w:rPr>
        <w:t>dokumentacja szkolna w zakresie bazy lokalowej i środowiska fizycznego</w:t>
      </w:r>
      <w:r w:rsidRPr="00E76067">
        <w:rPr>
          <w:spacing w:val="-5"/>
          <w:sz w:val="24"/>
          <w:szCs w:val="24"/>
        </w:rPr>
        <w:t xml:space="preserve"> </w:t>
      </w:r>
      <w:r w:rsidRPr="00E76067">
        <w:rPr>
          <w:sz w:val="24"/>
          <w:szCs w:val="24"/>
        </w:rPr>
        <w:t>szkoły.</w:t>
      </w:r>
    </w:p>
    <w:p w:rsidR="00395FD0" w:rsidRPr="00E76067" w:rsidRDefault="00395FD0" w:rsidP="003B54A7">
      <w:pPr>
        <w:jc w:val="both"/>
        <w:rPr>
          <w:sz w:val="24"/>
          <w:szCs w:val="24"/>
        </w:rPr>
      </w:pPr>
      <w:r w:rsidRPr="00E76067">
        <w:rPr>
          <w:sz w:val="24"/>
          <w:szCs w:val="24"/>
        </w:rPr>
        <w:t>Badania ankietowe zostały przeprowadzone w październiku 2015 r. zaś ich autoewaluacja nastąpiła w marcu 2018r. Wzięli w nich udział: nauczyciele oraz pracownicy niepedagogiczni, uczniowie sześciu klas 5-7,  rodzice uczniów z klas  5-7</w:t>
      </w:r>
    </w:p>
    <w:p w:rsidR="00395FD0" w:rsidRPr="00E76067" w:rsidRDefault="00395FD0" w:rsidP="003B54A7">
      <w:pPr>
        <w:jc w:val="both"/>
        <w:rPr>
          <w:sz w:val="24"/>
          <w:szCs w:val="24"/>
        </w:rPr>
      </w:pPr>
      <w:r w:rsidRPr="00E76067">
        <w:rPr>
          <w:sz w:val="24"/>
          <w:szCs w:val="24"/>
        </w:rPr>
        <w:t xml:space="preserve">  </w:t>
      </w:r>
      <w:r w:rsidRPr="00E76067">
        <w:rPr>
          <w:b/>
          <w:sz w:val="24"/>
          <w:szCs w:val="24"/>
        </w:rPr>
        <w:t xml:space="preserve">Wyniki badania klimatu społecznego, bazy lokalowej i  środowiska fizycznego szkoły </w:t>
      </w:r>
      <w:r w:rsidR="003B54A7">
        <w:rPr>
          <w:b/>
          <w:sz w:val="24"/>
          <w:szCs w:val="24"/>
        </w:rPr>
        <w:br/>
      </w:r>
      <w:r w:rsidRPr="00E76067">
        <w:rPr>
          <w:b/>
          <w:sz w:val="24"/>
          <w:szCs w:val="24"/>
        </w:rPr>
        <w:t>w roku szkolnym 2015/16</w:t>
      </w:r>
    </w:p>
    <w:p w:rsidR="00395FD0" w:rsidRPr="00E76067" w:rsidRDefault="00395FD0" w:rsidP="00337DFF">
      <w:pPr>
        <w:pStyle w:val="Akapitzlist"/>
        <w:numPr>
          <w:ilvl w:val="0"/>
          <w:numId w:val="57"/>
        </w:numPr>
        <w:jc w:val="both"/>
        <w:rPr>
          <w:rFonts w:eastAsia="Times New Roman" w:cs="Times New Roman"/>
          <w:sz w:val="24"/>
          <w:szCs w:val="24"/>
          <w:lang w:eastAsia="pl-PL"/>
        </w:rPr>
      </w:pPr>
      <w:r w:rsidRPr="00E76067">
        <w:rPr>
          <w:rFonts w:eastAsia="Times New Roman" w:cs="Times New Roman"/>
          <w:sz w:val="24"/>
          <w:szCs w:val="24"/>
          <w:lang w:eastAsia="pl-PL"/>
        </w:rPr>
        <w:t xml:space="preserve">całej społeczności zależy na dążeniu do podniesienia jakości pracy szkoły poprzez podejmowanie działań dotyczące bezpieczeństwa i zdrowia. </w:t>
      </w:r>
    </w:p>
    <w:p w:rsidR="00395FD0" w:rsidRPr="00E76067" w:rsidRDefault="00395FD0" w:rsidP="00337DFF">
      <w:pPr>
        <w:pStyle w:val="Akapitzlist"/>
        <w:numPr>
          <w:ilvl w:val="0"/>
          <w:numId w:val="57"/>
        </w:numPr>
        <w:jc w:val="both"/>
        <w:rPr>
          <w:rFonts w:eastAsia="Times New Roman" w:cs="Times New Roman"/>
          <w:sz w:val="24"/>
          <w:szCs w:val="24"/>
          <w:lang w:eastAsia="pl-PL"/>
        </w:rPr>
      </w:pPr>
      <w:r w:rsidRPr="00E76067">
        <w:rPr>
          <w:sz w:val="24"/>
          <w:szCs w:val="24"/>
        </w:rPr>
        <w:t>występują problemy w relacjach między uczniami</w:t>
      </w:r>
    </w:p>
    <w:p w:rsidR="00395FD0" w:rsidRPr="00E76067" w:rsidRDefault="00395FD0" w:rsidP="00337DFF">
      <w:pPr>
        <w:pStyle w:val="Akapitzlist"/>
        <w:numPr>
          <w:ilvl w:val="0"/>
          <w:numId w:val="57"/>
        </w:numPr>
        <w:jc w:val="both"/>
        <w:rPr>
          <w:rFonts w:eastAsia="Times New Roman" w:cs="Times New Roman"/>
          <w:sz w:val="24"/>
          <w:szCs w:val="24"/>
          <w:lang w:eastAsia="pl-PL"/>
        </w:rPr>
      </w:pPr>
      <w:r w:rsidRPr="00E76067">
        <w:rPr>
          <w:sz w:val="24"/>
          <w:szCs w:val="24"/>
        </w:rPr>
        <w:t>uczniowie nisko oceniają własne podejście do nauki i zachowania na lekcjach</w:t>
      </w:r>
    </w:p>
    <w:p w:rsidR="00395FD0" w:rsidRPr="005627A0" w:rsidRDefault="00395FD0" w:rsidP="005627A0">
      <w:pPr>
        <w:pStyle w:val="Akapitzlist"/>
        <w:numPr>
          <w:ilvl w:val="0"/>
          <w:numId w:val="57"/>
        </w:numPr>
        <w:jc w:val="both"/>
        <w:rPr>
          <w:rFonts w:eastAsia="Times New Roman" w:cs="Times New Roman"/>
          <w:sz w:val="24"/>
          <w:szCs w:val="24"/>
          <w:lang w:eastAsia="pl-PL"/>
        </w:rPr>
      </w:pPr>
      <w:r w:rsidRPr="00E76067">
        <w:rPr>
          <w:sz w:val="24"/>
          <w:szCs w:val="24"/>
        </w:rPr>
        <w:t>część rodziców nie jest poinformowana  o realizację projektu Szkoła Promująca Zdrowie</w:t>
      </w:r>
    </w:p>
    <w:p w:rsidR="00395FD0" w:rsidRPr="00E76067" w:rsidRDefault="00395FD0" w:rsidP="003B54A7">
      <w:pPr>
        <w:spacing w:before="89"/>
        <w:ind w:left="220"/>
        <w:jc w:val="both"/>
        <w:rPr>
          <w:b/>
          <w:sz w:val="24"/>
          <w:szCs w:val="24"/>
        </w:rPr>
      </w:pPr>
      <w:r w:rsidRPr="00E76067">
        <w:rPr>
          <w:b/>
          <w:sz w:val="24"/>
          <w:szCs w:val="24"/>
        </w:rPr>
        <w:t>Problemy priorytetowe wymagające rozwiązania:</w:t>
      </w:r>
    </w:p>
    <w:p w:rsidR="00395FD0" w:rsidRPr="00E76067" w:rsidRDefault="00395FD0" w:rsidP="00337DFF">
      <w:pPr>
        <w:pStyle w:val="Akapitzlist"/>
        <w:widowControl w:val="0"/>
        <w:numPr>
          <w:ilvl w:val="1"/>
          <w:numId w:val="51"/>
        </w:numPr>
        <w:tabs>
          <w:tab w:val="left" w:pos="940"/>
          <w:tab w:val="left" w:pos="941"/>
        </w:tabs>
        <w:autoSpaceDE w:val="0"/>
        <w:autoSpaceDN w:val="0"/>
        <w:spacing w:before="135" w:after="0" w:line="240" w:lineRule="auto"/>
        <w:contextualSpacing w:val="0"/>
        <w:jc w:val="both"/>
        <w:rPr>
          <w:sz w:val="24"/>
          <w:szCs w:val="24"/>
        </w:rPr>
      </w:pPr>
      <w:r w:rsidRPr="00E76067">
        <w:rPr>
          <w:sz w:val="24"/>
          <w:szCs w:val="24"/>
        </w:rPr>
        <w:t>problem prawidłowych relacji między uczniami</w:t>
      </w:r>
    </w:p>
    <w:p w:rsidR="00395FD0" w:rsidRPr="00E76067" w:rsidRDefault="00395FD0" w:rsidP="00337DFF">
      <w:pPr>
        <w:pStyle w:val="Akapitzlist"/>
        <w:widowControl w:val="0"/>
        <w:numPr>
          <w:ilvl w:val="1"/>
          <w:numId w:val="51"/>
        </w:numPr>
        <w:tabs>
          <w:tab w:val="left" w:pos="940"/>
          <w:tab w:val="left" w:pos="941"/>
        </w:tabs>
        <w:autoSpaceDE w:val="0"/>
        <w:autoSpaceDN w:val="0"/>
        <w:spacing w:before="135" w:after="0" w:line="240" w:lineRule="auto"/>
        <w:contextualSpacing w:val="0"/>
        <w:jc w:val="both"/>
        <w:rPr>
          <w:sz w:val="24"/>
          <w:szCs w:val="24"/>
        </w:rPr>
      </w:pPr>
      <w:r w:rsidRPr="00E76067">
        <w:rPr>
          <w:sz w:val="24"/>
          <w:szCs w:val="24"/>
        </w:rPr>
        <w:t>występowanie zachowań aspołecznych wśród uczniów,</w:t>
      </w:r>
    </w:p>
    <w:p w:rsidR="005627A0" w:rsidRPr="00A261BB" w:rsidRDefault="00395FD0" w:rsidP="00A261BB">
      <w:pPr>
        <w:pStyle w:val="Akapitzlist"/>
        <w:widowControl w:val="0"/>
        <w:numPr>
          <w:ilvl w:val="1"/>
          <w:numId w:val="51"/>
        </w:numPr>
        <w:tabs>
          <w:tab w:val="left" w:pos="940"/>
          <w:tab w:val="left" w:pos="941"/>
        </w:tabs>
        <w:autoSpaceDE w:val="0"/>
        <w:autoSpaceDN w:val="0"/>
        <w:spacing w:before="135" w:after="0" w:line="240" w:lineRule="auto"/>
        <w:contextualSpacing w:val="0"/>
        <w:jc w:val="both"/>
        <w:rPr>
          <w:sz w:val="24"/>
          <w:szCs w:val="24"/>
        </w:rPr>
      </w:pPr>
      <w:r w:rsidRPr="00E76067">
        <w:rPr>
          <w:sz w:val="24"/>
          <w:szCs w:val="24"/>
        </w:rPr>
        <w:t>włączenie rodziców i uczniów w realizację zadań prozdrowotnych</w:t>
      </w:r>
    </w:p>
    <w:p w:rsidR="00395FD0" w:rsidRPr="00E76067" w:rsidRDefault="00395FD0" w:rsidP="003B54A7">
      <w:pPr>
        <w:spacing w:before="89"/>
        <w:ind w:left="220"/>
        <w:jc w:val="both"/>
        <w:rPr>
          <w:b/>
          <w:sz w:val="24"/>
          <w:szCs w:val="24"/>
        </w:rPr>
      </w:pPr>
      <w:r w:rsidRPr="00E76067">
        <w:rPr>
          <w:b/>
          <w:sz w:val="24"/>
          <w:szCs w:val="24"/>
        </w:rPr>
        <w:t>Rekomendacje do dalszej pracy na kolejne lata aplikowania o wojewódzki certyfikat Szkoła Promująca Zdrowie:</w:t>
      </w:r>
    </w:p>
    <w:p w:rsidR="00395FD0" w:rsidRPr="00E76067" w:rsidRDefault="00395FD0" w:rsidP="00337DFF">
      <w:pPr>
        <w:pStyle w:val="Akapitzlist"/>
        <w:widowControl w:val="0"/>
        <w:numPr>
          <w:ilvl w:val="1"/>
          <w:numId w:val="51"/>
        </w:numPr>
        <w:tabs>
          <w:tab w:val="left" w:pos="987"/>
        </w:tabs>
        <w:autoSpaceDE w:val="0"/>
        <w:autoSpaceDN w:val="0"/>
        <w:spacing w:after="0" w:line="355" w:lineRule="auto"/>
        <w:ind w:left="986" w:right="318"/>
        <w:contextualSpacing w:val="0"/>
        <w:jc w:val="both"/>
        <w:rPr>
          <w:sz w:val="24"/>
          <w:szCs w:val="24"/>
        </w:rPr>
      </w:pPr>
      <w:r w:rsidRPr="00E76067">
        <w:rPr>
          <w:sz w:val="24"/>
          <w:szCs w:val="24"/>
        </w:rPr>
        <w:t xml:space="preserve">należy tak zmodyfikować pracę wychowawczą i specjalistyczną, aby </w:t>
      </w:r>
      <w:r w:rsidR="003B54A7">
        <w:rPr>
          <w:sz w:val="24"/>
          <w:szCs w:val="24"/>
        </w:rPr>
        <w:br/>
      </w:r>
      <w:r w:rsidRPr="00E76067">
        <w:rPr>
          <w:sz w:val="24"/>
          <w:szCs w:val="24"/>
        </w:rPr>
        <w:t>w większym stopniu uwzględnić problem zachowań aspołecznych wśród uczniów</w:t>
      </w:r>
    </w:p>
    <w:p w:rsidR="00337DFF" w:rsidRPr="005627A0" w:rsidRDefault="00395FD0" w:rsidP="003B54A7">
      <w:pPr>
        <w:pStyle w:val="Akapitzlist"/>
        <w:widowControl w:val="0"/>
        <w:numPr>
          <w:ilvl w:val="1"/>
          <w:numId w:val="51"/>
        </w:numPr>
        <w:tabs>
          <w:tab w:val="left" w:pos="985"/>
          <w:tab w:val="left" w:pos="987"/>
        </w:tabs>
        <w:autoSpaceDE w:val="0"/>
        <w:autoSpaceDN w:val="0"/>
        <w:spacing w:before="1" w:after="0" w:line="352" w:lineRule="auto"/>
        <w:ind w:left="986" w:right="319"/>
        <w:contextualSpacing w:val="0"/>
        <w:jc w:val="both"/>
        <w:rPr>
          <w:sz w:val="24"/>
          <w:szCs w:val="24"/>
        </w:rPr>
      </w:pPr>
      <w:r w:rsidRPr="00E76067">
        <w:rPr>
          <w:sz w:val="24"/>
          <w:szCs w:val="24"/>
        </w:rPr>
        <w:lastRenderedPageBreak/>
        <w:t>należy tam, gdzie to możliwe włączać rodziców do pracy w poszczególnych</w:t>
      </w:r>
      <w:r w:rsidRPr="00E76067">
        <w:rPr>
          <w:spacing w:val="-1"/>
          <w:sz w:val="24"/>
          <w:szCs w:val="24"/>
        </w:rPr>
        <w:t xml:space="preserve"> </w:t>
      </w:r>
      <w:r w:rsidRPr="00E76067">
        <w:rPr>
          <w:sz w:val="24"/>
          <w:szCs w:val="24"/>
        </w:rPr>
        <w:t>obszarach</w:t>
      </w:r>
    </w:p>
    <w:p w:rsidR="00395FD0" w:rsidRDefault="00395FD0" w:rsidP="003B54A7">
      <w:pPr>
        <w:jc w:val="both"/>
        <w:rPr>
          <w:b/>
          <w:sz w:val="24"/>
          <w:szCs w:val="24"/>
        </w:rPr>
      </w:pPr>
      <w:r w:rsidRPr="00E76067">
        <w:rPr>
          <w:b/>
          <w:sz w:val="24"/>
          <w:szCs w:val="24"/>
        </w:rPr>
        <w:t>Ogólne wyniki autoewaluacji  za rok szkolny 2017/2018</w:t>
      </w:r>
    </w:p>
    <w:p w:rsidR="00A261BB" w:rsidRPr="00E76067" w:rsidRDefault="00A261BB" w:rsidP="003B54A7">
      <w:pPr>
        <w:jc w:val="both"/>
        <w:rPr>
          <w:b/>
          <w:sz w:val="24"/>
          <w:szCs w:val="24"/>
        </w:rPr>
      </w:pPr>
    </w:p>
    <w:p w:rsidR="00A261BB" w:rsidRDefault="00395FD0" w:rsidP="00395FD0">
      <w:pPr>
        <w:rPr>
          <w:sz w:val="24"/>
          <w:szCs w:val="24"/>
        </w:rPr>
      </w:pPr>
      <w:r w:rsidRPr="00E76067">
        <w:rPr>
          <w:noProof/>
          <w:sz w:val="24"/>
          <w:szCs w:val="24"/>
          <w:lang w:eastAsia="pl-PL"/>
        </w:rPr>
        <w:drawing>
          <wp:inline distT="0" distB="0" distL="0" distR="0">
            <wp:extent cx="6219825" cy="3790950"/>
            <wp:effectExtent l="19050" t="0" r="9525"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61BB" w:rsidRPr="00D12926" w:rsidRDefault="00395FD0" w:rsidP="00395FD0">
      <w:pPr>
        <w:rPr>
          <w:sz w:val="24"/>
          <w:szCs w:val="24"/>
        </w:rPr>
      </w:pPr>
      <w:r w:rsidRPr="00E76067">
        <w:rPr>
          <w:b/>
          <w:sz w:val="28"/>
          <w:szCs w:val="24"/>
        </w:rPr>
        <w:t>Wnioski i rekomendacj</w:t>
      </w:r>
      <w:r w:rsidR="00A261BB">
        <w:rPr>
          <w:b/>
          <w:sz w:val="28"/>
          <w:szCs w:val="24"/>
        </w:rPr>
        <w:t>e</w:t>
      </w:r>
    </w:p>
    <w:p w:rsidR="007D64D8" w:rsidRPr="00D12926" w:rsidRDefault="00395FD0" w:rsidP="00395FD0">
      <w:pPr>
        <w:rPr>
          <w:i/>
          <w:sz w:val="24"/>
          <w:szCs w:val="24"/>
        </w:rPr>
      </w:pPr>
      <w:r w:rsidRPr="00E76067">
        <w:rPr>
          <w:b/>
          <w:sz w:val="24"/>
          <w:szCs w:val="24"/>
        </w:rPr>
        <w:t xml:space="preserve"> Standard III</w:t>
      </w:r>
      <w:r w:rsidR="00D12926">
        <w:rPr>
          <w:b/>
          <w:sz w:val="24"/>
          <w:szCs w:val="24"/>
        </w:rPr>
        <w:t xml:space="preserve">- </w:t>
      </w:r>
      <w:r w:rsidR="00D12926" w:rsidRPr="00D12926">
        <w:rPr>
          <w:i/>
          <w:sz w:val="24"/>
          <w:szCs w:val="24"/>
        </w:rPr>
        <w:t>Szkoła Promująca Zdrowie prowadzi edukację zdrowotną uczniów i pracowników i dąży do zwiększenia jej skuteczności.</w:t>
      </w:r>
    </w:p>
    <w:p w:rsidR="00D12926" w:rsidRPr="00E76067" w:rsidRDefault="00D12926" w:rsidP="00395FD0">
      <w:pPr>
        <w:rPr>
          <w:b/>
          <w:sz w:val="24"/>
          <w:szCs w:val="24"/>
        </w:rPr>
      </w:pPr>
    </w:p>
    <w:tbl>
      <w:tblPr>
        <w:tblW w:w="9536" w:type="dxa"/>
        <w:tblCellMar>
          <w:left w:w="0" w:type="dxa"/>
          <w:right w:w="0" w:type="dxa"/>
        </w:tblCellMar>
        <w:tblLook w:val="04A0" w:firstRow="1" w:lastRow="0" w:firstColumn="1" w:lastColumn="0" w:noHBand="0" w:noVBand="1"/>
      </w:tblPr>
      <w:tblGrid>
        <w:gridCol w:w="1435"/>
        <w:gridCol w:w="5144"/>
        <w:gridCol w:w="8"/>
        <w:gridCol w:w="1404"/>
        <w:gridCol w:w="29"/>
        <w:gridCol w:w="1516"/>
      </w:tblGrid>
      <w:tr w:rsidR="007D64D8" w:rsidRPr="00E76067" w:rsidTr="00505751">
        <w:trPr>
          <w:trHeight w:val="362"/>
        </w:trPr>
        <w:tc>
          <w:tcPr>
            <w:tcW w:w="1435" w:type="dxa"/>
            <w:tcBorders>
              <w:top w:val="single" w:sz="8" w:space="0" w:color="FFFFFF"/>
              <w:left w:val="single" w:sz="4" w:space="0" w:color="auto"/>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505751">
            <w:pPr>
              <w:jc w:val="center"/>
              <w:rPr>
                <w:b/>
                <w:sz w:val="24"/>
                <w:szCs w:val="24"/>
              </w:rPr>
            </w:pPr>
            <w:r w:rsidRPr="00E76067">
              <w:rPr>
                <w:b/>
                <w:bCs/>
                <w:sz w:val="24"/>
                <w:szCs w:val="24"/>
              </w:rPr>
              <w:t>Lp.</w:t>
            </w:r>
          </w:p>
        </w:tc>
        <w:tc>
          <w:tcPr>
            <w:tcW w:w="514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505751">
            <w:pPr>
              <w:jc w:val="center"/>
              <w:rPr>
                <w:b/>
                <w:sz w:val="24"/>
                <w:szCs w:val="24"/>
              </w:rPr>
            </w:pPr>
            <w:r w:rsidRPr="00E76067">
              <w:rPr>
                <w:b/>
                <w:bCs/>
                <w:sz w:val="24"/>
                <w:szCs w:val="24"/>
              </w:rPr>
              <w:t>Badane osoby</w:t>
            </w:r>
          </w:p>
        </w:tc>
        <w:tc>
          <w:tcPr>
            <w:tcW w:w="1412" w:type="dxa"/>
            <w:gridSpan w:val="2"/>
            <w:tcBorders>
              <w:top w:val="single" w:sz="8" w:space="0" w:color="FFFFFF"/>
              <w:left w:val="single" w:sz="8" w:space="0" w:color="FFFFFF"/>
              <w:bottom w:val="single" w:sz="24" w:space="0" w:color="FFFFFF"/>
              <w:right w:val="single" w:sz="8" w:space="0" w:color="FFFFFF"/>
            </w:tcBorders>
            <w:shd w:val="clear" w:color="auto" w:fill="90C226"/>
          </w:tcPr>
          <w:p w:rsidR="007D64D8" w:rsidRPr="00E76067" w:rsidRDefault="007D64D8" w:rsidP="007D64D8">
            <w:pPr>
              <w:rPr>
                <w:b/>
                <w:bCs/>
              </w:rPr>
            </w:pPr>
            <w:r w:rsidRPr="00E76067">
              <w:rPr>
                <w:b/>
                <w:bCs/>
                <w:sz w:val="24"/>
                <w:szCs w:val="24"/>
              </w:rPr>
              <w:t>Rok szkolny 2015/2016</w:t>
            </w:r>
          </w:p>
        </w:tc>
        <w:tc>
          <w:tcPr>
            <w:tcW w:w="1544"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7D64D8" w:rsidRPr="00E76067" w:rsidRDefault="007D64D8" w:rsidP="007D64D8">
            <w:pPr>
              <w:rPr>
                <w:b/>
                <w:sz w:val="24"/>
                <w:szCs w:val="24"/>
              </w:rPr>
            </w:pPr>
            <w:r w:rsidRPr="00E76067">
              <w:rPr>
                <w:b/>
                <w:bCs/>
                <w:sz w:val="24"/>
                <w:szCs w:val="24"/>
              </w:rPr>
              <w:t>Rok szkolny 2017/2018</w:t>
            </w:r>
          </w:p>
        </w:tc>
      </w:tr>
      <w:tr w:rsidR="007D64D8" w:rsidRPr="00E76067" w:rsidTr="00505751">
        <w:trPr>
          <w:trHeight w:val="293"/>
        </w:trPr>
        <w:tc>
          <w:tcPr>
            <w:tcW w:w="1435" w:type="dxa"/>
            <w:tcBorders>
              <w:top w:val="single" w:sz="24" w:space="0" w:color="FFFFFF"/>
              <w:left w:val="single" w:sz="8" w:space="0" w:color="FFFFFF"/>
              <w:bottom w:val="single" w:sz="8" w:space="0" w:color="FFFFFF"/>
              <w:right w:val="single" w:sz="8" w:space="0" w:color="FFFFFF"/>
            </w:tcBorders>
            <w:shd w:val="clear" w:color="auto" w:fill="DBE9CD"/>
          </w:tcPr>
          <w:p w:rsidR="007D64D8" w:rsidRPr="00E76067" w:rsidRDefault="007D64D8" w:rsidP="007D64D8">
            <w:pPr>
              <w:rPr>
                <w:b/>
                <w:bCs/>
                <w:sz w:val="24"/>
                <w:szCs w:val="24"/>
              </w:rPr>
            </w:pPr>
          </w:p>
        </w:tc>
        <w:tc>
          <w:tcPr>
            <w:tcW w:w="5152" w:type="dxa"/>
            <w:gridSpan w:val="2"/>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7D64D8" w:rsidRPr="00E76067" w:rsidRDefault="007D64D8" w:rsidP="007D64D8">
            <w:pPr>
              <w:jc w:val="center"/>
              <w:rPr>
                <w:b/>
                <w:sz w:val="24"/>
                <w:szCs w:val="24"/>
              </w:rPr>
            </w:pPr>
            <w:r w:rsidRPr="00E76067">
              <w:rPr>
                <w:b/>
                <w:bCs/>
                <w:sz w:val="24"/>
                <w:szCs w:val="24"/>
              </w:rPr>
              <w:t>UCZNIOWIE</w:t>
            </w:r>
          </w:p>
        </w:tc>
        <w:tc>
          <w:tcPr>
            <w:tcW w:w="1433"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7D64D8" w:rsidRPr="00E76067" w:rsidRDefault="007D64D8" w:rsidP="007D64D8">
            <w:pPr>
              <w:jc w:val="center"/>
              <w:rPr>
                <w:b/>
                <w:bCs/>
                <w:sz w:val="24"/>
                <w:szCs w:val="24"/>
              </w:rPr>
            </w:pPr>
            <w:r w:rsidRPr="00E76067">
              <w:rPr>
                <w:b/>
                <w:bCs/>
                <w:sz w:val="24"/>
                <w:szCs w:val="24"/>
              </w:rPr>
              <w:t>155</w:t>
            </w:r>
          </w:p>
        </w:tc>
        <w:tc>
          <w:tcPr>
            <w:tcW w:w="1516" w:type="dxa"/>
            <w:tcBorders>
              <w:top w:val="single" w:sz="24" w:space="0" w:color="FFFFFF"/>
              <w:left w:val="single" w:sz="4" w:space="0" w:color="auto"/>
              <w:bottom w:val="single" w:sz="8" w:space="0" w:color="FFFFFF"/>
              <w:right w:val="single" w:sz="8" w:space="0" w:color="FFFFFF"/>
            </w:tcBorders>
            <w:shd w:val="clear" w:color="auto" w:fill="DBE9CD"/>
            <w:vAlign w:val="center"/>
          </w:tcPr>
          <w:p w:rsidR="007D64D8" w:rsidRPr="00E76067" w:rsidRDefault="007D64D8" w:rsidP="007D64D8">
            <w:pPr>
              <w:jc w:val="center"/>
              <w:rPr>
                <w:b/>
                <w:bCs/>
                <w:sz w:val="24"/>
                <w:szCs w:val="24"/>
              </w:rPr>
            </w:pPr>
            <w:r w:rsidRPr="00E76067">
              <w:rPr>
                <w:b/>
                <w:bCs/>
                <w:sz w:val="24"/>
                <w:szCs w:val="24"/>
              </w:rPr>
              <w:t>160</w:t>
            </w:r>
          </w:p>
        </w:tc>
      </w:tr>
      <w:tr w:rsidR="007D64D8" w:rsidRPr="00E76067" w:rsidTr="007D64D8">
        <w:trPr>
          <w:trHeight w:val="500"/>
        </w:trPr>
        <w:tc>
          <w:tcPr>
            <w:tcW w:w="14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7D64D8">
            <w:pPr>
              <w:numPr>
                <w:ilvl w:val="0"/>
                <w:numId w:val="17"/>
              </w:numPr>
              <w:spacing w:after="160" w:line="259" w:lineRule="auto"/>
              <w:rPr>
                <w:b/>
                <w:sz w:val="24"/>
                <w:szCs w:val="24"/>
              </w:rPr>
            </w:pPr>
            <w:r w:rsidRPr="00E76067">
              <w:rPr>
                <w:b/>
                <w:sz w:val="24"/>
                <w:szCs w:val="24"/>
              </w:rPr>
              <w:t xml:space="preserve"> </w:t>
            </w:r>
          </w:p>
        </w:tc>
        <w:tc>
          <w:tcPr>
            <w:tcW w:w="514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7D64D8">
            <w:pPr>
              <w:jc w:val="center"/>
              <w:rPr>
                <w:b/>
                <w:bCs/>
                <w:sz w:val="24"/>
                <w:szCs w:val="24"/>
              </w:rPr>
            </w:pPr>
            <w:r w:rsidRPr="00E76067">
              <w:rPr>
                <w:b/>
                <w:bCs/>
                <w:sz w:val="24"/>
                <w:szCs w:val="24"/>
              </w:rPr>
              <w:t>Polityka, warunki i organizacja życia szkoły sprzyjające edukacji zdrowotnej ( 1)</w:t>
            </w:r>
          </w:p>
        </w:tc>
        <w:tc>
          <w:tcPr>
            <w:tcW w:w="1412" w:type="dxa"/>
            <w:gridSpan w:val="2"/>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7D64D8">
            <w:pPr>
              <w:jc w:val="center"/>
              <w:rPr>
                <w:b/>
                <w:bCs/>
                <w:sz w:val="24"/>
                <w:szCs w:val="24"/>
              </w:rPr>
            </w:pPr>
            <w:r w:rsidRPr="00E76067">
              <w:rPr>
                <w:b/>
                <w:bCs/>
                <w:sz w:val="24"/>
                <w:szCs w:val="24"/>
              </w:rPr>
              <w:t>85 %</w:t>
            </w:r>
          </w:p>
        </w:tc>
        <w:tc>
          <w:tcPr>
            <w:tcW w:w="1544"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7D64D8">
            <w:pPr>
              <w:jc w:val="center"/>
              <w:rPr>
                <w:b/>
                <w:bCs/>
                <w:sz w:val="24"/>
                <w:szCs w:val="24"/>
              </w:rPr>
            </w:pPr>
            <w:r w:rsidRPr="00E76067">
              <w:rPr>
                <w:b/>
                <w:bCs/>
                <w:sz w:val="24"/>
                <w:szCs w:val="24"/>
              </w:rPr>
              <w:t>85 %</w:t>
            </w:r>
          </w:p>
        </w:tc>
      </w:tr>
      <w:tr w:rsidR="007D64D8" w:rsidRPr="00E76067" w:rsidTr="007D64D8">
        <w:trPr>
          <w:trHeight w:val="741"/>
        </w:trPr>
        <w:tc>
          <w:tcPr>
            <w:tcW w:w="1435"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7D64D8">
            <w:pPr>
              <w:numPr>
                <w:ilvl w:val="0"/>
                <w:numId w:val="18"/>
              </w:numPr>
              <w:spacing w:after="160" w:line="259" w:lineRule="auto"/>
              <w:rPr>
                <w:b/>
                <w:sz w:val="24"/>
                <w:szCs w:val="24"/>
              </w:rPr>
            </w:pPr>
            <w:r w:rsidRPr="00E76067">
              <w:rPr>
                <w:b/>
                <w:sz w:val="24"/>
                <w:szCs w:val="24"/>
              </w:rPr>
              <w:lastRenderedPageBreak/>
              <w:t xml:space="preserve"> </w:t>
            </w:r>
          </w:p>
        </w:tc>
        <w:tc>
          <w:tcPr>
            <w:tcW w:w="514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7D64D8">
            <w:pPr>
              <w:jc w:val="center"/>
              <w:rPr>
                <w:b/>
                <w:bCs/>
                <w:sz w:val="24"/>
                <w:szCs w:val="24"/>
              </w:rPr>
            </w:pPr>
            <w:r w:rsidRPr="00E76067">
              <w:rPr>
                <w:b/>
                <w:bCs/>
                <w:sz w:val="24"/>
                <w:szCs w:val="24"/>
              </w:rPr>
              <w:t>Uczeń jest aktywnym uczestnikiem procesu realizacji edukacji zdrowotnej(2,3,4,5)</w:t>
            </w:r>
          </w:p>
        </w:tc>
        <w:tc>
          <w:tcPr>
            <w:tcW w:w="1412" w:type="dxa"/>
            <w:gridSpan w:val="2"/>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7D64D8">
            <w:pPr>
              <w:jc w:val="center"/>
              <w:rPr>
                <w:b/>
                <w:bCs/>
                <w:sz w:val="24"/>
                <w:szCs w:val="24"/>
              </w:rPr>
            </w:pPr>
            <w:r w:rsidRPr="00E76067">
              <w:rPr>
                <w:b/>
                <w:bCs/>
                <w:sz w:val="24"/>
                <w:szCs w:val="24"/>
              </w:rPr>
              <w:t>90%</w:t>
            </w:r>
          </w:p>
        </w:tc>
        <w:tc>
          <w:tcPr>
            <w:tcW w:w="1544"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7D64D8">
            <w:pPr>
              <w:jc w:val="center"/>
              <w:rPr>
                <w:b/>
                <w:bCs/>
                <w:sz w:val="24"/>
                <w:szCs w:val="24"/>
              </w:rPr>
            </w:pPr>
            <w:r w:rsidRPr="00E76067">
              <w:rPr>
                <w:b/>
                <w:bCs/>
                <w:sz w:val="24"/>
                <w:szCs w:val="24"/>
              </w:rPr>
              <w:t>98 %</w:t>
            </w:r>
          </w:p>
        </w:tc>
      </w:tr>
      <w:tr w:rsidR="007D64D8" w:rsidRPr="00E76067" w:rsidTr="007D64D8">
        <w:trPr>
          <w:trHeight w:val="309"/>
        </w:trPr>
        <w:tc>
          <w:tcPr>
            <w:tcW w:w="14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7D64D8">
            <w:pPr>
              <w:numPr>
                <w:ilvl w:val="0"/>
                <w:numId w:val="19"/>
              </w:numPr>
              <w:spacing w:after="160" w:line="259" w:lineRule="auto"/>
              <w:rPr>
                <w:b/>
                <w:sz w:val="24"/>
                <w:szCs w:val="24"/>
              </w:rPr>
            </w:pPr>
            <w:r w:rsidRPr="00E76067">
              <w:rPr>
                <w:b/>
                <w:sz w:val="24"/>
                <w:szCs w:val="24"/>
              </w:rPr>
              <w:t xml:space="preserve"> </w:t>
            </w:r>
          </w:p>
        </w:tc>
        <w:tc>
          <w:tcPr>
            <w:tcW w:w="514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7D64D8">
            <w:pPr>
              <w:jc w:val="center"/>
              <w:rPr>
                <w:b/>
                <w:bCs/>
                <w:sz w:val="24"/>
                <w:szCs w:val="24"/>
              </w:rPr>
            </w:pPr>
            <w:r w:rsidRPr="00E76067">
              <w:rPr>
                <w:b/>
                <w:bCs/>
                <w:sz w:val="24"/>
                <w:szCs w:val="24"/>
              </w:rPr>
              <w:t>Szkoła współpracuje ze środowiskiem i wykorzystuje jego zasoby(7)</w:t>
            </w:r>
          </w:p>
        </w:tc>
        <w:tc>
          <w:tcPr>
            <w:tcW w:w="1412" w:type="dxa"/>
            <w:gridSpan w:val="2"/>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7D64D8">
            <w:pPr>
              <w:jc w:val="center"/>
              <w:rPr>
                <w:b/>
                <w:bCs/>
                <w:sz w:val="24"/>
                <w:szCs w:val="24"/>
              </w:rPr>
            </w:pPr>
            <w:r w:rsidRPr="00E76067">
              <w:rPr>
                <w:b/>
                <w:bCs/>
                <w:sz w:val="24"/>
                <w:szCs w:val="24"/>
              </w:rPr>
              <w:t>80%</w:t>
            </w:r>
          </w:p>
        </w:tc>
        <w:tc>
          <w:tcPr>
            <w:tcW w:w="1544"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7D64D8">
            <w:pPr>
              <w:jc w:val="center"/>
              <w:rPr>
                <w:b/>
                <w:bCs/>
                <w:sz w:val="24"/>
                <w:szCs w:val="24"/>
              </w:rPr>
            </w:pPr>
            <w:r w:rsidRPr="00E76067">
              <w:rPr>
                <w:b/>
                <w:bCs/>
                <w:sz w:val="24"/>
                <w:szCs w:val="24"/>
              </w:rPr>
              <w:t>87 %</w:t>
            </w:r>
          </w:p>
        </w:tc>
      </w:tr>
      <w:tr w:rsidR="007D64D8" w:rsidRPr="00E76067" w:rsidTr="007D64D8">
        <w:trPr>
          <w:trHeight w:val="485"/>
        </w:trPr>
        <w:tc>
          <w:tcPr>
            <w:tcW w:w="1435"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7D64D8">
            <w:pPr>
              <w:numPr>
                <w:ilvl w:val="0"/>
                <w:numId w:val="20"/>
              </w:numPr>
              <w:spacing w:after="160" w:line="259" w:lineRule="auto"/>
              <w:rPr>
                <w:b/>
                <w:sz w:val="24"/>
                <w:szCs w:val="24"/>
              </w:rPr>
            </w:pPr>
            <w:r w:rsidRPr="00E76067">
              <w:rPr>
                <w:b/>
                <w:sz w:val="24"/>
                <w:szCs w:val="24"/>
              </w:rPr>
              <w:t xml:space="preserve"> </w:t>
            </w:r>
          </w:p>
        </w:tc>
        <w:tc>
          <w:tcPr>
            <w:tcW w:w="514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7D64D8">
            <w:pPr>
              <w:jc w:val="center"/>
              <w:rPr>
                <w:b/>
                <w:bCs/>
                <w:sz w:val="24"/>
                <w:szCs w:val="24"/>
              </w:rPr>
            </w:pPr>
            <w:r w:rsidRPr="00E76067">
              <w:rPr>
                <w:b/>
                <w:bCs/>
                <w:sz w:val="24"/>
                <w:szCs w:val="24"/>
              </w:rPr>
              <w:t>Szkoła prowadzi ewaluację i wykorzystuje jej wyniki dla podnoszenia jakości edukacji zdrowotnej</w:t>
            </w:r>
          </w:p>
        </w:tc>
        <w:tc>
          <w:tcPr>
            <w:tcW w:w="1412" w:type="dxa"/>
            <w:gridSpan w:val="2"/>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7D64D8">
            <w:pPr>
              <w:jc w:val="center"/>
              <w:rPr>
                <w:b/>
                <w:bCs/>
                <w:sz w:val="24"/>
                <w:szCs w:val="24"/>
              </w:rPr>
            </w:pPr>
            <w:r w:rsidRPr="00E76067">
              <w:rPr>
                <w:b/>
                <w:bCs/>
                <w:sz w:val="24"/>
                <w:szCs w:val="24"/>
              </w:rPr>
              <w:t>100 %</w:t>
            </w:r>
          </w:p>
        </w:tc>
        <w:tc>
          <w:tcPr>
            <w:tcW w:w="1544"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7D64D8">
            <w:pPr>
              <w:jc w:val="center"/>
              <w:rPr>
                <w:b/>
                <w:bCs/>
                <w:sz w:val="24"/>
                <w:szCs w:val="24"/>
              </w:rPr>
            </w:pPr>
            <w:r w:rsidRPr="00E76067">
              <w:rPr>
                <w:b/>
                <w:bCs/>
                <w:sz w:val="24"/>
                <w:szCs w:val="24"/>
              </w:rPr>
              <w:t>100%</w:t>
            </w:r>
          </w:p>
        </w:tc>
      </w:tr>
      <w:tr w:rsidR="007D64D8" w:rsidRPr="00E76067" w:rsidTr="007D64D8">
        <w:trPr>
          <w:trHeight w:val="161"/>
        </w:trPr>
        <w:tc>
          <w:tcPr>
            <w:tcW w:w="1435"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7D64D8" w:rsidRPr="00E76067" w:rsidRDefault="007D64D8" w:rsidP="007D64D8">
            <w:pPr>
              <w:rPr>
                <w:b/>
                <w:sz w:val="24"/>
                <w:szCs w:val="24"/>
              </w:rPr>
            </w:pPr>
          </w:p>
        </w:tc>
        <w:tc>
          <w:tcPr>
            <w:tcW w:w="5144"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7D64D8" w:rsidRPr="00E76067" w:rsidRDefault="007D64D8" w:rsidP="007D64D8">
            <w:pPr>
              <w:jc w:val="center"/>
              <w:rPr>
                <w:b/>
                <w:sz w:val="24"/>
                <w:szCs w:val="24"/>
              </w:rPr>
            </w:pPr>
            <w:r w:rsidRPr="00E76067">
              <w:rPr>
                <w:b/>
                <w:sz w:val="24"/>
                <w:szCs w:val="24"/>
              </w:rPr>
              <w:t>Średni wynik</w:t>
            </w:r>
          </w:p>
        </w:tc>
        <w:tc>
          <w:tcPr>
            <w:tcW w:w="1412" w:type="dxa"/>
            <w:gridSpan w:val="2"/>
            <w:tcBorders>
              <w:top w:val="single" w:sz="8" w:space="0" w:color="FFFFFF"/>
              <w:left w:val="single" w:sz="8" w:space="0" w:color="FFFFFF"/>
              <w:bottom w:val="single" w:sz="8" w:space="0" w:color="FFFFFF"/>
              <w:right w:val="single" w:sz="8" w:space="0" w:color="FFFFFF"/>
            </w:tcBorders>
            <w:shd w:val="clear" w:color="auto" w:fill="6C911D"/>
            <w:vAlign w:val="center"/>
          </w:tcPr>
          <w:p w:rsidR="007D64D8" w:rsidRPr="00E76067" w:rsidRDefault="007D64D8" w:rsidP="007D64D8">
            <w:pPr>
              <w:jc w:val="center"/>
              <w:rPr>
                <w:b/>
                <w:bCs/>
                <w:sz w:val="24"/>
                <w:szCs w:val="24"/>
              </w:rPr>
            </w:pPr>
            <w:r w:rsidRPr="00E76067">
              <w:rPr>
                <w:b/>
                <w:bCs/>
                <w:sz w:val="24"/>
                <w:szCs w:val="24"/>
              </w:rPr>
              <w:t>89%</w:t>
            </w:r>
          </w:p>
        </w:tc>
        <w:tc>
          <w:tcPr>
            <w:tcW w:w="1544"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7D64D8" w:rsidRPr="00E76067" w:rsidRDefault="007D64D8" w:rsidP="007D64D8">
            <w:pPr>
              <w:jc w:val="center"/>
              <w:rPr>
                <w:b/>
                <w:bCs/>
                <w:sz w:val="24"/>
                <w:szCs w:val="24"/>
              </w:rPr>
            </w:pPr>
            <w:r w:rsidRPr="00E76067">
              <w:rPr>
                <w:b/>
                <w:bCs/>
                <w:sz w:val="24"/>
                <w:szCs w:val="24"/>
              </w:rPr>
              <w:t>93 %</w:t>
            </w:r>
          </w:p>
        </w:tc>
      </w:tr>
    </w:tbl>
    <w:p w:rsidR="00395FD0" w:rsidRPr="00E76067" w:rsidRDefault="00395FD0" w:rsidP="00395FD0">
      <w:pPr>
        <w:rPr>
          <w:b/>
          <w:sz w:val="24"/>
          <w:szCs w:val="24"/>
        </w:rPr>
      </w:pPr>
    </w:p>
    <w:tbl>
      <w:tblPr>
        <w:tblW w:w="9342" w:type="dxa"/>
        <w:tblCellMar>
          <w:left w:w="0" w:type="dxa"/>
          <w:right w:w="0" w:type="dxa"/>
        </w:tblCellMar>
        <w:tblLook w:val="04A0" w:firstRow="1" w:lastRow="0" w:firstColumn="1" w:lastColumn="0" w:noHBand="0" w:noVBand="1"/>
      </w:tblPr>
      <w:tblGrid>
        <w:gridCol w:w="1368"/>
        <w:gridCol w:w="5074"/>
        <w:gridCol w:w="7"/>
        <w:gridCol w:w="1381"/>
        <w:gridCol w:w="26"/>
        <w:gridCol w:w="1486"/>
      </w:tblGrid>
      <w:tr w:rsidR="00395FD0" w:rsidRPr="00E76067" w:rsidTr="00880F7C">
        <w:trPr>
          <w:trHeight w:val="506"/>
        </w:trPr>
        <w:tc>
          <w:tcPr>
            <w:tcW w:w="1365" w:type="dxa"/>
            <w:tcBorders>
              <w:top w:val="single" w:sz="8" w:space="0" w:color="FFFFFF"/>
              <w:left w:val="single" w:sz="4" w:space="0" w:color="auto"/>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5077"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Badane osoby </w:t>
            </w:r>
          </w:p>
        </w:tc>
        <w:tc>
          <w:tcPr>
            <w:tcW w:w="1388" w:type="dxa"/>
            <w:gridSpan w:val="2"/>
            <w:tcBorders>
              <w:top w:val="single" w:sz="8" w:space="0" w:color="FFFFFF"/>
              <w:left w:val="single" w:sz="8" w:space="0" w:color="FFFFFF"/>
              <w:bottom w:val="single" w:sz="24" w:space="0" w:color="FFFFFF"/>
              <w:right w:val="single" w:sz="8" w:space="0" w:color="FFFFFF"/>
            </w:tcBorders>
            <w:shd w:val="clear" w:color="auto" w:fill="90C226"/>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bCs/>
                <w:sz w:val="24"/>
                <w:szCs w:val="24"/>
              </w:rPr>
            </w:pPr>
            <w:r w:rsidRPr="00E76067">
              <w:rPr>
                <w:b/>
                <w:bCs/>
                <w:sz w:val="24"/>
                <w:szCs w:val="24"/>
              </w:rPr>
              <w:t>2015/2016</w:t>
            </w:r>
          </w:p>
        </w:tc>
        <w:tc>
          <w:tcPr>
            <w:tcW w:w="1512"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Rok szkolny 2017/2018</w:t>
            </w:r>
          </w:p>
        </w:tc>
      </w:tr>
      <w:tr w:rsidR="00395FD0" w:rsidRPr="00E76067" w:rsidTr="00880F7C">
        <w:trPr>
          <w:trHeight w:val="289"/>
        </w:trPr>
        <w:tc>
          <w:tcPr>
            <w:tcW w:w="1365" w:type="dxa"/>
            <w:tcBorders>
              <w:top w:val="single" w:sz="24"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rPr>
                <w:b/>
                <w:bCs/>
                <w:sz w:val="24"/>
                <w:szCs w:val="24"/>
              </w:rPr>
            </w:pPr>
          </w:p>
        </w:tc>
        <w:tc>
          <w:tcPr>
            <w:tcW w:w="5084" w:type="dxa"/>
            <w:gridSpan w:val="2"/>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bCs/>
                <w:sz w:val="24"/>
                <w:szCs w:val="24"/>
              </w:rPr>
              <w:t xml:space="preserve">NAUCZYCIELE </w:t>
            </w:r>
          </w:p>
        </w:tc>
        <w:tc>
          <w:tcPr>
            <w:tcW w:w="1407"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395FD0" w:rsidRPr="00E76067" w:rsidRDefault="00395FD0" w:rsidP="00395FD0">
            <w:pPr>
              <w:jc w:val="center"/>
              <w:rPr>
                <w:b/>
                <w:sz w:val="24"/>
                <w:szCs w:val="24"/>
              </w:rPr>
            </w:pPr>
            <w:r w:rsidRPr="00E76067">
              <w:rPr>
                <w:b/>
                <w:sz w:val="24"/>
                <w:szCs w:val="24"/>
              </w:rPr>
              <w:t>25</w:t>
            </w:r>
          </w:p>
        </w:tc>
        <w:tc>
          <w:tcPr>
            <w:tcW w:w="1486" w:type="dxa"/>
            <w:tcBorders>
              <w:top w:val="single" w:sz="24" w:space="0" w:color="FFFFFF"/>
              <w:left w:val="single" w:sz="4" w:space="0" w:color="auto"/>
              <w:bottom w:val="single" w:sz="8" w:space="0" w:color="FFFFFF"/>
              <w:right w:val="single" w:sz="8" w:space="0" w:color="FFFFFF"/>
            </w:tcBorders>
            <w:shd w:val="clear" w:color="auto" w:fill="DBE9CD"/>
            <w:vAlign w:val="center"/>
          </w:tcPr>
          <w:p w:rsidR="00395FD0" w:rsidRPr="00E76067" w:rsidRDefault="00395FD0" w:rsidP="00395FD0">
            <w:pPr>
              <w:jc w:val="center"/>
              <w:rPr>
                <w:b/>
                <w:sz w:val="24"/>
                <w:szCs w:val="24"/>
              </w:rPr>
            </w:pPr>
            <w:r w:rsidRPr="00E76067">
              <w:rPr>
                <w:b/>
                <w:sz w:val="24"/>
                <w:szCs w:val="24"/>
              </w:rPr>
              <w:t>25</w:t>
            </w:r>
          </w:p>
        </w:tc>
      </w:tr>
      <w:tr w:rsidR="00395FD0" w:rsidRPr="00E76067" w:rsidTr="00880F7C">
        <w:trPr>
          <w:trHeight w:val="289"/>
        </w:trPr>
        <w:tc>
          <w:tcPr>
            <w:tcW w:w="136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E750E0">
            <w:pPr>
              <w:numPr>
                <w:ilvl w:val="0"/>
                <w:numId w:val="17"/>
              </w:numPr>
              <w:spacing w:after="160" w:line="259" w:lineRule="auto"/>
              <w:rPr>
                <w:b/>
                <w:sz w:val="24"/>
                <w:szCs w:val="24"/>
              </w:rPr>
            </w:pPr>
            <w:r w:rsidRPr="00E76067">
              <w:rPr>
                <w:b/>
                <w:sz w:val="24"/>
                <w:szCs w:val="24"/>
              </w:rPr>
              <w:t xml:space="preserve"> </w:t>
            </w:r>
          </w:p>
        </w:tc>
        <w:tc>
          <w:tcPr>
            <w:tcW w:w="5077"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Polityka, warunki i organizacja życia szkoły sprzyjające edukacji zdrowotnej (1,2) </w:t>
            </w:r>
          </w:p>
        </w:tc>
        <w:tc>
          <w:tcPr>
            <w:tcW w:w="1388"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100 %</w:t>
            </w:r>
          </w:p>
        </w:tc>
        <w:tc>
          <w:tcPr>
            <w:tcW w:w="151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880F7C">
        <w:trPr>
          <w:trHeight w:val="506"/>
        </w:trPr>
        <w:tc>
          <w:tcPr>
            <w:tcW w:w="1365"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E750E0">
            <w:pPr>
              <w:numPr>
                <w:ilvl w:val="0"/>
                <w:numId w:val="18"/>
              </w:numPr>
              <w:spacing w:after="160" w:line="259" w:lineRule="auto"/>
              <w:rPr>
                <w:b/>
                <w:sz w:val="24"/>
                <w:szCs w:val="24"/>
              </w:rPr>
            </w:pPr>
            <w:r w:rsidRPr="00E76067">
              <w:rPr>
                <w:b/>
                <w:sz w:val="24"/>
                <w:szCs w:val="24"/>
              </w:rPr>
              <w:t xml:space="preserve"> </w:t>
            </w:r>
          </w:p>
        </w:tc>
        <w:tc>
          <w:tcPr>
            <w:tcW w:w="5077"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Uczeń jest aktywnym uczestnikiem procesu realizacji edukacji zdrowotnej(3.4,5,6) </w:t>
            </w:r>
          </w:p>
        </w:tc>
        <w:tc>
          <w:tcPr>
            <w:tcW w:w="1388"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90%</w:t>
            </w:r>
          </w:p>
        </w:tc>
        <w:tc>
          <w:tcPr>
            <w:tcW w:w="151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96 % </w:t>
            </w:r>
          </w:p>
        </w:tc>
      </w:tr>
      <w:tr w:rsidR="00395FD0" w:rsidRPr="00E76067" w:rsidTr="00880F7C">
        <w:trPr>
          <w:trHeight w:val="289"/>
        </w:trPr>
        <w:tc>
          <w:tcPr>
            <w:tcW w:w="136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E750E0">
            <w:pPr>
              <w:numPr>
                <w:ilvl w:val="0"/>
                <w:numId w:val="19"/>
              </w:numPr>
              <w:spacing w:after="160" w:line="259" w:lineRule="auto"/>
              <w:rPr>
                <w:b/>
                <w:sz w:val="24"/>
                <w:szCs w:val="24"/>
              </w:rPr>
            </w:pPr>
            <w:r w:rsidRPr="00E76067">
              <w:rPr>
                <w:b/>
                <w:sz w:val="24"/>
                <w:szCs w:val="24"/>
              </w:rPr>
              <w:t xml:space="preserve"> </w:t>
            </w:r>
          </w:p>
        </w:tc>
        <w:tc>
          <w:tcPr>
            <w:tcW w:w="5077"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Szkoła współpracuje ze środowiskiem i wykorzystuje jego zasoby(8,11) </w:t>
            </w:r>
          </w:p>
        </w:tc>
        <w:tc>
          <w:tcPr>
            <w:tcW w:w="1388"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90%</w:t>
            </w:r>
          </w:p>
        </w:tc>
        <w:tc>
          <w:tcPr>
            <w:tcW w:w="151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96 % </w:t>
            </w:r>
          </w:p>
        </w:tc>
      </w:tr>
      <w:tr w:rsidR="00395FD0" w:rsidRPr="00E76067" w:rsidTr="00880F7C">
        <w:trPr>
          <w:trHeight w:val="506"/>
        </w:trPr>
        <w:tc>
          <w:tcPr>
            <w:tcW w:w="1365"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E750E0">
            <w:pPr>
              <w:numPr>
                <w:ilvl w:val="0"/>
                <w:numId w:val="20"/>
              </w:numPr>
              <w:spacing w:after="160" w:line="259" w:lineRule="auto"/>
              <w:rPr>
                <w:b/>
                <w:sz w:val="24"/>
                <w:szCs w:val="24"/>
              </w:rPr>
            </w:pPr>
            <w:r w:rsidRPr="00E76067">
              <w:rPr>
                <w:b/>
                <w:sz w:val="24"/>
                <w:szCs w:val="24"/>
              </w:rPr>
              <w:t xml:space="preserve"> </w:t>
            </w:r>
          </w:p>
        </w:tc>
        <w:tc>
          <w:tcPr>
            <w:tcW w:w="5077"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Szkoła prowadzi ewaluację i wykorzystuje jej wyniki dla podnoszenia jakości edukacji zdrowotnej (7,9,10) </w:t>
            </w:r>
          </w:p>
        </w:tc>
        <w:tc>
          <w:tcPr>
            <w:tcW w:w="1388"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100%</w:t>
            </w:r>
          </w:p>
        </w:tc>
        <w:tc>
          <w:tcPr>
            <w:tcW w:w="151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w:t>
            </w:r>
          </w:p>
        </w:tc>
      </w:tr>
      <w:tr w:rsidR="00395FD0" w:rsidRPr="00E76067" w:rsidTr="00880F7C">
        <w:trPr>
          <w:trHeight w:val="289"/>
        </w:trPr>
        <w:tc>
          <w:tcPr>
            <w:tcW w:w="1365"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p>
        </w:tc>
        <w:tc>
          <w:tcPr>
            <w:tcW w:w="5077"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Średni wynik </w:t>
            </w:r>
          </w:p>
        </w:tc>
        <w:tc>
          <w:tcPr>
            <w:tcW w:w="1388" w:type="dxa"/>
            <w:gridSpan w:val="2"/>
            <w:tcBorders>
              <w:top w:val="single" w:sz="8" w:space="0" w:color="FFFFFF"/>
              <w:left w:val="single" w:sz="8" w:space="0" w:color="FFFFFF"/>
              <w:bottom w:val="single" w:sz="8" w:space="0" w:color="FFFFFF"/>
              <w:right w:val="single" w:sz="8" w:space="0" w:color="FFFFFF"/>
            </w:tcBorders>
            <w:shd w:val="clear" w:color="auto" w:fill="6C911D"/>
          </w:tcPr>
          <w:p w:rsidR="00395FD0" w:rsidRPr="00E76067" w:rsidRDefault="00395FD0" w:rsidP="00395FD0">
            <w:pPr>
              <w:jc w:val="center"/>
              <w:rPr>
                <w:b/>
                <w:sz w:val="24"/>
                <w:szCs w:val="24"/>
              </w:rPr>
            </w:pPr>
            <w:r w:rsidRPr="00E76067">
              <w:rPr>
                <w:b/>
                <w:sz w:val="24"/>
                <w:szCs w:val="24"/>
              </w:rPr>
              <w:t>95%</w:t>
            </w:r>
          </w:p>
        </w:tc>
        <w:tc>
          <w:tcPr>
            <w:tcW w:w="1512"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98 % </w:t>
            </w:r>
          </w:p>
        </w:tc>
      </w:tr>
    </w:tbl>
    <w:p w:rsidR="00395FD0" w:rsidRPr="00E76067" w:rsidRDefault="00395FD0" w:rsidP="00395FD0">
      <w:pPr>
        <w:rPr>
          <w:b/>
          <w:sz w:val="24"/>
          <w:szCs w:val="24"/>
        </w:rPr>
      </w:pPr>
    </w:p>
    <w:tbl>
      <w:tblPr>
        <w:tblW w:w="9360" w:type="dxa"/>
        <w:tblCellMar>
          <w:left w:w="0" w:type="dxa"/>
          <w:right w:w="0" w:type="dxa"/>
        </w:tblCellMar>
        <w:tblLook w:val="04A0" w:firstRow="1" w:lastRow="0" w:firstColumn="1" w:lastColumn="0" w:noHBand="0" w:noVBand="1"/>
      </w:tblPr>
      <w:tblGrid>
        <w:gridCol w:w="1278"/>
        <w:gridCol w:w="90"/>
        <w:gridCol w:w="5041"/>
        <w:gridCol w:w="1440"/>
        <w:gridCol w:w="7"/>
        <w:gridCol w:w="1504"/>
      </w:tblGrid>
      <w:tr w:rsidR="00395FD0" w:rsidRPr="00E76067" w:rsidTr="00395FD0">
        <w:trPr>
          <w:trHeight w:val="538"/>
        </w:trPr>
        <w:tc>
          <w:tcPr>
            <w:tcW w:w="1368"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5041"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Badane osoby </w:t>
            </w:r>
          </w:p>
        </w:tc>
        <w:tc>
          <w:tcPr>
            <w:tcW w:w="1447" w:type="dxa"/>
            <w:gridSpan w:val="2"/>
            <w:tcBorders>
              <w:top w:val="single" w:sz="8" w:space="0" w:color="FFFFFF"/>
              <w:left w:val="single" w:sz="8" w:space="0" w:color="FFFFFF"/>
              <w:bottom w:val="single" w:sz="24" w:space="0" w:color="FFFFFF"/>
              <w:right w:val="single" w:sz="8" w:space="0" w:color="FFFFFF"/>
            </w:tcBorders>
            <w:shd w:val="clear" w:color="auto" w:fill="90C226"/>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bCs/>
                <w:sz w:val="24"/>
                <w:szCs w:val="24"/>
              </w:rPr>
            </w:pPr>
            <w:r w:rsidRPr="00E76067">
              <w:rPr>
                <w:b/>
                <w:bCs/>
                <w:sz w:val="24"/>
                <w:szCs w:val="24"/>
              </w:rPr>
              <w:lastRenderedPageBreak/>
              <w:t>2015/2016</w:t>
            </w:r>
          </w:p>
        </w:tc>
        <w:tc>
          <w:tcPr>
            <w:tcW w:w="150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bCs/>
                <w:sz w:val="24"/>
                <w:szCs w:val="24"/>
              </w:rPr>
            </w:pPr>
            <w:r w:rsidRPr="00E76067">
              <w:rPr>
                <w:b/>
                <w:bCs/>
                <w:sz w:val="24"/>
                <w:szCs w:val="24"/>
              </w:rPr>
              <w:lastRenderedPageBreak/>
              <w:t>Rok szkolny</w:t>
            </w:r>
          </w:p>
          <w:p w:rsidR="00395FD0" w:rsidRPr="00E76067" w:rsidRDefault="00395FD0" w:rsidP="00395FD0">
            <w:pPr>
              <w:rPr>
                <w:b/>
                <w:sz w:val="24"/>
                <w:szCs w:val="24"/>
              </w:rPr>
            </w:pPr>
            <w:r w:rsidRPr="00E76067">
              <w:rPr>
                <w:b/>
                <w:bCs/>
                <w:sz w:val="24"/>
                <w:szCs w:val="24"/>
              </w:rPr>
              <w:lastRenderedPageBreak/>
              <w:t>2017/2018</w:t>
            </w:r>
          </w:p>
        </w:tc>
      </w:tr>
      <w:tr w:rsidR="00395FD0" w:rsidRPr="00E76067" w:rsidTr="00395FD0">
        <w:trPr>
          <w:trHeight w:val="307"/>
        </w:trPr>
        <w:tc>
          <w:tcPr>
            <w:tcW w:w="1278" w:type="dxa"/>
            <w:tcBorders>
              <w:top w:val="single" w:sz="24"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rPr>
                <w:b/>
                <w:bCs/>
                <w:sz w:val="24"/>
                <w:szCs w:val="24"/>
              </w:rPr>
            </w:pPr>
          </w:p>
        </w:tc>
        <w:tc>
          <w:tcPr>
            <w:tcW w:w="5131" w:type="dxa"/>
            <w:gridSpan w:val="2"/>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395FD0" w:rsidRPr="00E76067" w:rsidRDefault="00395FD0" w:rsidP="00395FD0">
            <w:pPr>
              <w:rPr>
                <w:b/>
                <w:bCs/>
                <w:sz w:val="24"/>
                <w:szCs w:val="24"/>
              </w:rPr>
            </w:pPr>
            <w:r w:rsidRPr="00E76067">
              <w:rPr>
                <w:b/>
                <w:bCs/>
                <w:sz w:val="24"/>
                <w:szCs w:val="24"/>
              </w:rPr>
              <w:t>PRACOWNICY SZKOŁY, KTÓRZY NIE SĄ</w:t>
            </w:r>
          </w:p>
          <w:p w:rsidR="00395FD0" w:rsidRPr="00E76067" w:rsidRDefault="00395FD0" w:rsidP="00395FD0">
            <w:pPr>
              <w:rPr>
                <w:b/>
                <w:sz w:val="24"/>
                <w:szCs w:val="24"/>
              </w:rPr>
            </w:pPr>
            <w:r w:rsidRPr="00E76067">
              <w:rPr>
                <w:b/>
                <w:bCs/>
                <w:sz w:val="24"/>
                <w:szCs w:val="24"/>
              </w:rPr>
              <w:t xml:space="preserve"> NAUCZYCIELAMI</w:t>
            </w:r>
          </w:p>
        </w:tc>
        <w:tc>
          <w:tcPr>
            <w:tcW w:w="1440" w:type="dxa"/>
            <w:tcBorders>
              <w:top w:val="single" w:sz="24" w:space="0" w:color="FFFFFF"/>
              <w:left w:val="single" w:sz="4" w:space="0" w:color="auto"/>
              <w:bottom w:val="single" w:sz="8" w:space="0" w:color="FFFFFF"/>
              <w:right w:val="single" w:sz="4" w:space="0" w:color="auto"/>
            </w:tcBorders>
            <w:shd w:val="clear" w:color="auto" w:fill="DBE9CD"/>
            <w:vAlign w:val="center"/>
          </w:tcPr>
          <w:p w:rsidR="00395FD0" w:rsidRPr="00E76067" w:rsidRDefault="00395FD0" w:rsidP="00395FD0">
            <w:pPr>
              <w:jc w:val="center"/>
              <w:rPr>
                <w:b/>
                <w:sz w:val="24"/>
                <w:szCs w:val="24"/>
              </w:rPr>
            </w:pPr>
            <w:r w:rsidRPr="00E76067">
              <w:rPr>
                <w:b/>
                <w:sz w:val="24"/>
                <w:szCs w:val="24"/>
              </w:rPr>
              <w:t>10</w:t>
            </w:r>
          </w:p>
          <w:p w:rsidR="00395FD0" w:rsidRPr="00E76067" w:rsidRDefault="00395FD0" w:rsidP="00395FD0">
            <w:pPr>
              <w:rPr>
                <w:b/>
                <w:sz w:val="24"/>
                <w:szCs w:val="24"/>
              </w:rPr>
            </w:pPr>
          </w:p>
        </w:tc>
        <w:tc>
          <w:tcPr>
            <w:tcW w:w="1511" w:type="dxa"/>
            <w:gridSpan w:val="2"/>
            <w:tcBorders>
              <w:top w:val="single" w:sz="24" w:space="0" w:color="FFFFFF"/>
              <w:left w:val="single" w:sz="4" w:space="0" w:color="auto"/>
              <w:bottom w:val="single" w:sz="8" w:space="0" w:color="FFFFFF"/>
              <w:right w:val="single" w:sz="8" w:space="0" w:color="FFFFFF"/>
            </w:tcBorders>
            <w:shd w:val="clear" w:color="auto" w:fill="DBE9CD"/>
            <w:vAlign w:val="center"/>
          </w:tcPr>
          <w:p w:rsidR="00395FD0" w:rsidRPr="00E76067" w:rsidRDefault="00395FD0" w:rsidP="00395FD0">
            <w:pPr>
              <w:jc w:val="center"/>
              <w:rPr>
                <w:b/>
                <w:sz w:val="24"/>
                <w:szCs w:val="24"/>
              </w:rPr>
            </w:pPr>
            <w:r w:rsidRPr="00E76067">
              <w:rPr>
                <w:b/>
                <w:sz w:val="24"/>
                <w:szCs w:val="24"/>
              </w:rPr>
              <w:t>10</w:t>
            </w:r>
          </w:p>
          <w:p w:rsidR="00395FD0" w:rsidRPr="00E76067" w:rsidRDefault="00395FD0" w:rsidP="00395FD0">
            <w:pPr>
              <w:rPr>
                <w:b/>
                <w:sz w:val="24"/>
                <w:szCs w:val="24"/>
              </w:rPr>
            </w:pPr>
          </w:p>
        </w:tc>
      </w:tr>
      <w:tr w:rsidR="00395FD0" w:rsidRPr="00E76067" w:rsidTr="00395FD0">
        <w:trPr>
          <w:trHeight w:val="307"/>
        </w:trPr>
        <w:tc>
          <w:tcPr>
            <w:tcW w:w="1368"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E750E0">
            <w:pPr>
              <w:numPr>
                <w:ilvl w:val="0"/>
                <w:numId w:val="21"/>
              </w:numPr>
              <w:spacing w:after="160" w:line="259" w:lineRule="auto"/>
              <w:rPr>
                <w:b/>
                <w:sz w:val="24"/>
                <w:szCs w:val="24"/>
              </w:rPr>
            </w:pPr>
            <w:r w:rsidRPr="00E76067">
              <w:rPr>
                <w:b/>
                <w:sz w:val="24"/>
                <w:szCs w:val="24"/>
              </w:rPr>
              <w:t xml:space="preserve"> </w:t>
            </w:r>
          </w:p>
        </w:tc>
        <w:tc>
          <w:tcPr>
            <w:tcW w:w="504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Polityka, warunki i organizacja życia szkoły sprzyjające edukacji zdrowotnej (1,2) </w:t>
            </w:r>
          </w:p>
        </w:tc>
        <w:tc>
          <w:tcPr>
            <w:tcW w:w="1447"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100 %</w:t>
            </w:r>
          </w:p>
        </w:tc>
        <w:tc>
          <w:tcPr>
            <w:tcW w:w="150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 100 % </w:t>
            </w:r>
          </w:p>
        </w:tc>
      </w:tr>
      <w:tr w:rsidR="00395FD0" w:rsidRPr="00E76067" w:rsidTr="00395FD0">
        <w:trPr>
          <w:trHeight w:val="709"/>
        </w:trPr>
        <w:tc>
          <w:tcPr>
            <w:tcW w:w="1368"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E750E0">
            <w:pPr>
              <w:numPr>
                <w:ilvl w:val="0"/>
                <w:numId w:val="22"/>
              </w:numPr>
              <w:spacing w:after="160" w:line="259" w:lineRule="auto"/>
              <w:rPr>
                <w:b/>
                <w:sz w:val="24"/>
                <w:szCs w:val="24"/>
              </w:rPr>
            </w:pPr>
            <w:r w:rsidRPr="00E76067">
              <w:rPr>
                <w:b/>
                <w:sz w:val="24"/>
                <w:szCs w:val="24"/>
              </w:rPr>
              <w:t xml:space="preserve"> </w:t>
            </w:r>
          </w:p>
        </w:tc>
        <w:tc>
          <w:tcPr>
            <w:tcW w:w="5041"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Jestem aktywnym uczestnikiem procesu realizacji edukacji zdrowotnej(3,4) </w:t>
            </w:r>
          </w:p>
        </w:tc>
        <w:tc>
          <w:tcPr>
            <w:tcW w:w="1447"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100%</w:t>
            </w:r>
          </w:p>
        </w:tc>
        <w:tc>
          <w:tcPr>
            <w:tcW w:w="150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538"/>
        </w:trPr>
        <w:tc>
          <w:tcPr>
            <w:tcW w:w="1368"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p>
        </w:tc>
        <w:tc>
          <w:tcPr>
            <w:tcW w:w="5041"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Średni wynik </w:t>
            </w:r>
          </w:p>
        </w:tc>
        <w:tc>
          <w:tcPr>
            <w:tcW w:w="1447" w:type="dxa"/>
            <w:gridSpan w:val="2"/>
            <w:tcBorders>
              <w:top w:val="single" w:sz="8" w:space="0" w:color="FFFFFF"/>
              <w:left w:val="single" w:sz="8" w:space="0" w:color="FFFFFF"/>
              <w:bottom w:val="single" w:sz="8" w:space="0" w:color="FFFFFF"/>
              <w:right w:val="single" w:sz="8" w:space="0" w:color="FFFFFF"/>
            </w:tcBorders>
            <w:shd w:val="clear" w:color="auto" w:fill="6C911D"/>
          </w:tcPr>
          <w:p w:rsidR="00395FD0" w:rsidRPr="00E76067" w:rsidRDefault="00395FD0" w:rsidP="00395FD0">
            <w:pPr>
              <w:jc w:val="center"/>
              <w:rPr>
                <w:b/>
                <w:sz w:val="24"/>
                <w:szCs w:val="24"/>
              </w:rPr>
            </w:pPr>
            <w:r w:rsidRPr="00E76067">
              <w:rPr>
                <w:b/>
                <w:sz w:val="24"/>
                <w:szCs w:val="24"/>
              </w:rPr>
              <w:t>100%</w:t>
            </w:r>
          </w:p>
        </w:tc>
        <w:tc>
          <w:tcPr>
            <w:tcW w:w="1504"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bl>
    <w:p w:rsidR="00395FD0" w:rsidRPr="00E76067" w:rsidRDefault="00395FD0" w:rsidP="00395FD0">
      <w:pPr>
        <w:tabs>
          <w:tab w:val="left" w:pos="1170"/>
        </w:tabs>
        <w:rPr>
          <w:b/>
          <w:sz w:val="24"/>
          <w:szCs w:val="24"/>
        </w:rPr>
      </w:pPr>
    </w:p>
    <w:tbl>
      <w:tblPr>
        <w:tblW w:w="9360" w:type="dxa"/>
        <w:tblCellMar>
          <w:left w:w="0" w:type="dxa"/>
          <w:right w:w="0" w:type="dxa"/>
        </w:tblCellMar>
        <w:tblLook w:val="04A0" w:firstRow="1" w:lastRow="0" w:firstColumn="1" w:lastColumn="0" w:noHBand="0" w:noVBand="1"/>
      </w:tblPr>
      <w:tblGrid>
        <w:gridCol w:w="1369"/>
        <w:gridCol w:w="132"/>
        <w:gridCol w:w="4904"/>
        <w:gridCol w:w="1463"/>
        <w:gridCol w:w="7"/>
        <w:gridCol w:w="1485"/>
      </w:tblGrid>
      <w:tr w:rsidR="00395FD0" w:rsidRPr="00E76067" w:rsidTr="00395FD0">
        <w:trPr>
          <w:trHeight w:val="492"/>
        </w:trPr>
        <w:tc>
          <w:tcPr>
            <w:tcW w:w="136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5036"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Badane osoby </w:t>
            </w:r>
          </w:p>
        </w:tc>
        <w:tc>
          <w:tcPr>
            <w:tcW w:w="1463" w:type="dxa"/>
            <w:tcBorders>
              <w:top w:val="single" w:sz="8" w:space="0" w:color="FFFFFF"/>
              <w:left w:val="single" w:sz="8" w:space="0" w:color="FFFFFF"/>
              <w:bottom w:val="single" w:sz="24" w:space="0" w:color="FFFFFF"/>
              <w:right w:val="single" w:sz="8" w:space="0" w:color="FFFFFF"/>
            </w:tcBorders>
            <w:shd w:val="clear" w:color="auto" w:fill="90C226"/>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bCs/>
                <w:sz w:val="24"/>
                <w:szCs w:val="24"/>
              </w:rPr>
            </w:pPr>
            <w:r w:rsidRPr="00E76067">
              <w:rPr>
                <w:b/>
                <w:bCs/>
                <w:sz w:val="24"/>
                <w:szCs w:val="24"/>
              </w:rPr>
              <w:t>2015/2016</w:t>
            </w:r>
          </w:p>
        </w:tc>
        <w:tc>
          <w:tcPr>
            <w:tcW w:w="1492"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sz w:val="24"/>
                <w:szCs w:val="24"/>
              </w:rPr>
            </w:pPr>
            <w:r w:rsidRPr="00E76067">
              <w:rPr>
                <w:b/>
                <w:bCs/>
                <w:sz w:val="24"/>
                <w:szCs w:val="24"/>
              </w:rPr>
              <w:t>2017/2018</w:t>
            </w:r>
          </w:p>
        </w:tc>
      </w:tr>
      <w:tr w:rsidR="00395FD0" w:rsidRPr="00E76067" w:rsidTr="00395FD0">
        <w:trPr>
          <w:trHeight w:val="281"/>
        </w:trPr>
        <w:tc>
          <w:tcPr>
            <w:tcW w:w="1501" w:type="dxa"/>
            <w:gridSpan w:val="2"/>
            <w:tcBorders>
              <w:top w:val="single" w:sz="24"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rPr>
                <w:b/>
                <w:bCs/>
                <w:sz w:val="24"/>
                <w:szCs w:val="24"/>
              </w:rPr>
            </w:pPr>
          </w:p>
        </w:tc>
        <w:tc>
          <w:tcPr>
            <w:tcW w:w="4904"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bCs/>
                <w:sz w:val="24"/>
                <w:szCs w:val="24"/>
              </w:rPr>
              <w:t xml:space="preserve">RODZICE </w:t>
            </w:r>
          </w:p>
        </w:tc>
        <w:tc>
          <w:tcPr>
            <w:tcW w:w="1470"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395FD0" w:rsidRPr="00E76067" w:rsidRDefault="00395FD0" w:rsidP="00395FD0">
            <w:pPr>
              <w:jc w:val="center"/>
              <w:rPr>
                <w:b/>
                <w:sz w:val="24"/>
                <w:szCs w:val="24"/>
              </w:rPr>
            </w:pPr>
            <w:r w:rsidRPr="00E76067">
              <w:rPr>
                <w:b/>
                <w:sz w:val="24"/>
                <w:szCs w:val="24"/>
              </w:rPr>
              <w:t>140</w:t>
            </w:r>
          </w:p>
        </w:tc>
        <w:tc>
          <w:tcPr>
            <w:tcW w:w="1485" w:type="dxa"/>
            <w:tcBorders>
              <w:top w:val="single" w:sz="24" w:space="0" w:color="FFFFFF"/>
              <w:left w:val="single" w:sz="4" w:space="0" w:color="auto"/>
              <w:bottom w:val="single" w:sz="8" w:space="0" w:color="FFFFFF"/>
              <w:right w:val="single" w:sz="8" w:space="0" w:color="FFFFFF"/>
            </w:tcBorders>
            <w:shd w:val="clear" w:color="auto" w:fill="DBE9CD"/>
            <w:vAlign w:val="center"/>
          </w:tcPr>
          <w:p w:rsidR="00395FD0" w:rsidRPr="00E76067" w:rsidRDefault="00395FD0" w:rsidP="00395FD0">
            <w:pPr>
              <w:jc w:val="center"/>
              <w:rPr>
                <w:b/>
                <w:sz w:val="24"/>
                <w:szCs w:val="24"/>
              </w:rPr>
            </w:pPr>
            <w:r w:rsidRPr="00E76067">
              <w:rPr>
                <w:b/>
                <w:sz w:val="24"/>
                <w:szCs w:val="24"/>
              </w:rPr>
              <w:t>142</w:t>
            </w:r>
          </w:p>
        </w:tc>
      </w:tr>
      <w:tr w:rsidR="00395FD0" w:rsidRPr="00E76067" w:rsidTr="00395FD0">
        <w:trPr>
          <w:trHeight w:val="254"/>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E750E0">
            <w:pPr>
              <w:numPr>
                <w:ilvl w:val="0"/>
                <w:numId w:val="23"/>
              </w:numPr>
              <w:spacing w:after="160" w:line="259" w:lineRule="auto"/>
              <w:rPr>
                <w:b/>
                <w:sz w:val="24"/>
                <w:szCs w:val="24"/>
              </w:rPr>
            </w:pPr>
            <w:r w:rsidRPr="00E76067">
              <w:rPr>
                <w:b/>
                <w:sz w:val="24"/>
                <w:szCs w:val="24"/>
              </w:rPr>
              <w:t xml:space="preserve"> </w:t>
            </w: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Polityka, warunki i organizacja życia szkoły sprzyjające edukacji zdrowotnej(3) </w:t>
            </w:r>
          </w:p>
        </w:tc>
        <w:tc>
          <w:tcPr>
            <w:tcW w:w="1463" w:type="dxa"/>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85%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89 % </w:t>
            </w:r>
          </w:p>
        </w:tc>
      </w:tr>
      <w:tr w:rsidR="00395FD0" w:rsidRPr="00E76067" w:rsidTr="00395FD0">
        <w:trPr>
          <w:trHeight w:val="648"/>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E750E0">
            <w:pPr>
              <w:numPr>
                <w:ilvl w:val="0"/>
                <w:numId w:val="24"/>
              </w:numPr>
              <w:spacing w:after="160" w:line="259" w:lineRule="auto"/>
              <w:rPr>
                <w:b/>
                <w:sz w:val="24"/>
                <w:szCs w:val="24"/>
              </w:rPr>
            </w:pPr>
            <w:r w:rsidRPr="00E76067">
              <w:rPr>
                <w:b/>
                <w:sz w:val="24"/>
                <w:szCs w:val="24"/>
              </w:rPr>
              <w:t xml:space="preserve"> </w:t>
            </w: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Uczeń jest aktywnym uczestnikiem procesu realizacji edukacji zdrowotnej(1) </w:t>
            </w:r>
          </w:p>
        </w:tc>
        <w:tc>
          <w:tcPr>
            <w:tcW w:w="1463" w:type="dxa"/>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90%</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94 % </w:t>
            </w:r>
          </w:p>
        </w:tc>
      </w:tr>
      <w:tr w:rsidR="00395FD0" w:rsidRPr="00E76067" w:rsidTr="00395FD0">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E750E0">
            <w:pPr>
              <w:numPr>
                <w:ilvl w:val="0"/>
                <w:numId w:val="25"/>
              </w:numPr>
              <w:spacing w:after="160" w:line="259" w:lineRule="auto"/>
              <w:rPr>
                <w:b/>
                <w:sz w:val="24"/>
                <w:szCs w:val="24"/>
              </w:rPr>
            </w:pPr>
            <w:r w:rsidRPr="00E76067">
              <w:rPr>
                <w:b/>
                <w:sz w:val="24"/>
                <w:szCs w:val="24"/>
              </w:rPr>
              <w:t xml:space="preserve"> </w:t>
            </w: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Szkoła współpracuje ze środowiskiem i wykorzystuje jego zasoby(2) </w:t>
            </w:r>
          </w:p>
        </w:tc>
        <w:tc>
          <w:tcPr>
            <w:tcW w:w="1463" w:type="dxa"/>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85 %</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92% </w:t>
            </w:r>
          </w:p>
        </w:tc>
      </w:tr>
      <w:tr w:rsidR="00395FD0" w:rsidRPr="00E76067" w:rsidTr="00395FD0">
        <w:trPr>
          <w:trHeight w:val="492"/>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E750E0">
            <w:pPr>
              <w:numPr>
                <w:ilvl w:val="0"/>
                <w:numId w:val="26"/>
              </w:numPr>
              <w:spacing w:after="160" w:line="259" w:lineRule="auto"/>
              <w:rPr>
                <w:b/>
                <w:sz w:val="24"/>
                <w:szCs w:val="24"/>
              </w:rPr>
            </w:pPr>
            <w:r w:rsidRPr="00E76067">
              <w:rPr>
                <w:b/>
                <w:sz w:val="24"/>
                <w:szCs w:val="24"/>
              </w:rPr>
              <w:t xml:space="preserve"> </w:t>
            </w: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 xml:space="preserve">Szkoła prowadzi ewaluację i wykorzystuje jej wyniki dla podnoszenia jakości edukacji zdrowotnej (3) </w:t>
            </w:r>
          </w:p>
        </w:tc>
        <w:tc>
          <w:tcPr>
            <w:tcW w:w="1463" w:type="dxa"/>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85%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89 % </w:t>
            </w:r>
          </w:p>
        </w:tc>
      </w:tr>
      <w:tr w:rsidR="00395FD0" w:rsidRPr="00E76067" w:rsidTr="00395FD0">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Średni wynik </w:t>
            </w:r>
          </w:p>
        </w:tc>
        <w:tc>
          <w:tcPr>
            <w:tcW w:w="1463" w:type="dxa"/>
            <w:tcBorders>
              <w:top w:val="single" w:sz="8" w:space="0" w:color="FFFFFF"/>
              <w:left w:val="single" w:sz="8" w:space="0" w:color="FFFFFF"/>
              <w:bottom w:val="single" w:sz="8" w:space="0" w:color="FFFFFF"/>
              <w:right w:val="single" w:sz="8" w:space="0" w:color="FFFFFF"/>
            </w:tcBorders>
            <w:shd w:val="clear" w:color="auto" w:fill="6C911D"/>
          </w:tcPr>
          <w:p w:rsidR="00395FD0" w:rsidRPr="00E76067" w:rsidRDefault="00395FD0" w:rsidP="00395FD0">
            <w:pPr>
              <w:jc w:val="center"/>
              <w:rPr>
                <w:b/>
                <w:sz w:val="24"/>
                <w:szCs w:val="24"/>
              </w:rPr>
            </w:pPr>
            <w:r w:rsidRPr="00E76067">
              <w:rPr>
                <w:b/>
                <w:sz w:val="24"/>
                <w:szCs w:val="24"/>
              </w:rPr>
              <w:t>86%</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91 % </w:t>
            </w:r>
          </w:p>
        </w:tc>
      </w:tr>
    </w:tbl>
    <w:p w:rsidR="00395FD0" w:rsidRPr="00E76067" w:rsidRDefault="00395FD0" w:rsidP="00395FD0">
      <w:pPr>
        <w:rPr>
          <w:b/>
          <w:sz w:val="24"/>
          <w:szCs w:val="24"/>
        </w:rPr>
      </w:pPr>
    </w:p>
    <w:p w:rsidR="00395FD0" w:rsidRPr="00E76067" w:rsidRDefault="00395FD0" w:rsidP="00395FD0">
      <w:pPr>
        <w:rPr>
          <w:b/>
          <w:sz w:val="24"/>
          <w:szCs w:val="24"/>
        </w:rPr>
      </w:pPr>
      <w:r w:rsidRPr="00E76067">
        <w:rPr>
          <w:b/>
          <w:sz w:val="24"/>
          <w:szCs w:val="24"/>
        </w:rPr>
        <w:t>Wnioski:</w:t>
      </w:r>
    </w:p>
    <w:p w:rsidR="00395FD0" w:rsidRPr="00E76067" w:rsidRDefault="00395FD0" w:rsidP="003B54A7">
      <w:pPr>
        <w:numPr>
          <w:ilvl w:val="0"/>
          <w:numId w:val="12"/>
        </w:numPr>
        <w:spacing w:after="160" w:line="259" w:lineRule="auto"/>
        <w:jc w:val="both"/>
        <w:rPr>
          <w:sz w:val="24"/>
          <w:szCs w:val="24"/>
        </w:rPr>
      </w:pPr>
      <w:r w:rsidRPr="00E76067">
        <w:rPr>
          <w:sz w:val="24"/>
          <w:szCs w:val="24"/>
        </w:rPr>
        <w:lastRenderedPageBreak/>
        <w:t xml:space="preserve">Polityka, warunki i organizacja życia szkoły sprzyja edukacji zdrowotnej. </w:t>
      </w:r>
    </w:p>
    <w:p w:rsidR="00395FD0" w:rsidRPr="00E76067" w:rsidRDefault="00395FD0" w:rsidP="003B54A7">
      <w:pPr>
        <w:numPr>
          <w:ilvl w:val="0"/>
          <w:numId w:val="12"/>
        </w:numPr>
        <w:spacing w:after="160" w:line="259" w:lineRule="auto"/>
        <w:jc w:val="both"/>
        <w:rPr>
          <w:sz w:val="24"/>
          <w:szCs w:val="24"/>
        </w:rPr>
      </w:pPr>
      <w:r w:rsidRPr="00E76067">
        <w:rPr>
          <w:sz w:val="24"/>
          <w:szCs w:val="24"/>
        </w:rPr>
        <w:t>Szkoła stwarza dobre i sprzyjające warunki do prawidłowej realizacji edukacji zdrowotnej.</w:t>
      </w:r>
    </w:p>
    <w:p w:rsidR="00395FD0" w:rsidRPr="00E76067" w:rsidRDefault="00395FD0" w:rsidP="003B54A7">
      <w:pPr>
        <w:numPr>
          <w:ilvl w:val="0"/>
          <w:numId w:val="12"/>
        </w:numPr>
        <w:spacing w:after="160" w:line="259" w:lineRule="auto"/>
        <w:jc w:val="both"/>
        <w:rPr>
          <w:sz w:val="24"/>
          <w:szCs w:val="24"/>
        </w:rPr>
      </w:pPr>
      <w:r w:rsidRPr="00E76067">
        <w:rPr>
          <w:sz w:val="24"/>
          <w:szCs w:val="24"/>
        </w:rPr>
        <w:t>Edukacja zdrowotna jest ważnym zadaniem w szkole realizowanym przez wszystkich nauczycieli, którzy uwzględniają tematy dotyczące zdrowia w ramach przedmiotu, którego uczą.</w:t>
      </w:r>
    </w:p>
    <w:p w:rsidR="00395FD0" w:rsidRPr="00E76067" w:rsidRDefault="00395FD0" w:rsidP="003B54A7">
      <w:pPr>
        <w:numPr>
          <w:ilvl w:val="0"/>
          <w:numId w:val="12"/>
        </w:numPr>
        <w:spacing w:after="160" w:line="259" w:lineRule="auto"/>
        <w:jc w:val="both"/>
        <w:rPr>
          <w:sz w:val="24"/>
          <w:szCs w:val="24"/>
        </w:rPr>
      </w:pPr>
      <w:r w:rsidRPr="00E76067">
        <w:rPr>
          <w:sz w:val="24"/>
          <w:szCs w:val="24"/>
        </w:rPr>
        <w:t>Rodzice mają świadomość ilości i skuteczności przekazywanych w szkole treści zdrowotnych.</w:t>
      </w:r>
    </w:p>
    <w:p w:rsidR="00395FD0" w:rsidRPr="00E76067" w:rsidRDefault="00395FD0" w:rsidP="003B54A7">
      <w:pPr>
        <w:numPr>
          <w:ilvl w:val="0"/>
          <w:numId w:val="12"/>
        </w:numPr>
        <w:spacing w:after="160" w:line="259" w:lineRule="auto"/>
        <w:jc w:val="both"/>
        <w:rPr>
          <w:sz w:val="24"/>
          <w:szCs w:val="24"/>
        </w:rPr>
      </w:pPr>
      <w:r w:rsidRPr="00E76067">
        <w:rPr>
          <w:sz w:val="24"/>
          <w:szCs w:val="24"/>
        </w:rPr>
        <w:t>Rodzice znają zagadnienia z zakresu edukacji zdrowotnej realizowane zarówno przez nauczycieli jak i zapraszanych specjalistów.</w:t>
      </w:r>
    </w:p>
    <w:p w:rsidR="00395FD0" w:rsidRPr="00E76067" w:rsidRDefault="00395FD0" w:rsidP="003B54A7">
      <w:pPr>
        <w:numPr>
          <w:ilvl w:val="0"/>
          <w:numId w:val="12"/>
        </w:numPr>
        <w:spacing w:after="160" w:line="259" w:lineRule="auto"/>
        <w:jc w:val="both"/>
        <w:rPr>
          <w:sz w:val="24"/>
          <w:szCs w:val="24"/>
        </w:rPr>
      </w:pPr>
      <w:r w:rsidRPr="00E76067">
        <w:rPr>
          <w:sz w:val="24"/>
          <w:szCs w:val="24"/>
        </w:rPr>
        <w:t>Współpraca nauczycieli podczas realizacji zagadnień edukacji zdrowotnej przynosi dobre efekty.</w:t>
      </w:r>
    </w:p>
    <w:p w:rsidR="00395FD0" w:rsidRPr="00E76067" w:rsidRDefault="00395FD0" w:rsidP="003B54A7">
      <w:pPr>
        <w:numPr>
          <w:ilvl w:val="0"/>
          <w:numId w:val="12"/>
        </w:numPr>
        <w:spacing w:after="160" w:line="259" w:lineRule="auto"/>
        <w:jc w:val="both"/>
        <w:rPr>
          <w:sz w:val="24"/>
          <w:szCs w:val="24"/>
        </w:rPr>
      </w:pPr>
      <w:r w:rsidRPr="00E76067">
        <w:rPr>
          <w:sz w:val="24"/>
          <w:szCs w:val="24"/>
        </w:rPr>
        <w:t xml:space="preserve">Efekty realizowanych treści są ogólnodostępne i prezentowane na forum szkoły </w:t>
      </w:r>
      <w:r w:rsidRPr="00E76067">
        <w:rPr>
          <w:sz w:val="24"/>
          <w:szCs w:val="24"/>
        </w:rPr>
        <w:br/>
        <w:t>i na stronie internetowej szkoły.</w:t>
      </w:r>
    </w:p>
    <w:p w:rsidR="00395FD0" w:rsidRPr="00E76067" w:rsidRDefault="00395FD0" w:rsidP="003B54A7">
      <w:pPr>
        <w:numPr>
          <w:ilvl w:val="0"/>
          <w:numId w:val="12"/>
        </w:numPr>
        <w:spacing w:after="160" w:line="259" w:lineRule="auto"/>
        <w:jc w:val="both"/>
        <w:rPr>
          <w:sz w:val="24"/>
          <w:szCs w:val="24"/>
        </w:rPr>
      </w:pPr>
      <w:r w:rsidRPr="00E76067">
        <w:rPr>
          <w:sz w:val="24"/>
          <w:szCs w:val="24"/>
        </w:rPr>
        <w:t>Treści o tematyce zdrowotnej przekazywane na godzinach wychowawczych innych przedmiotach zachęcają uczniów do dbałości o własne zdrowie.</w:t>
      </w:r>
    </w:p>
    <w:p w:rsidR="00395FD0" w:rsidRPr="00E76067" w:rsidRDefault="00395FD0" w:rsidP="003B54A7">
      <w:pPr>
        <w:numPr>
          <w:ilvl w:val="0"/>
          <w:numId w:val="12"/>
        </w:numPr>
        <w:spacing w:after="160" w:line="259" w:lineRule="auto"/>
        <w:jc w:val="both"/>
        <w:rPr>
          <w:sz w:val="24"/>
          <w:szCs w:val="24"/>
        </w:rPr>
      </w:pPr>
      <w:r w:rsidRPr="00E76067">
        <w:rPr>
          <w:sz w:val="24"/>
          <w:szCs w:val="24"/>
        </w:rPr>
        <w:t>Szkoła współpracuje ze specjalistami w dziedzinie edukacji zdrowotnej. Uczniowie chętnie uczestniczą w zajęciach warsztatowych dotyczących zdrowego stylu życia.</w:t>
      </w:r>
    </w:p>
    <w:p w:rsidR="00395FD0" w:rsidRPr="00E76067" w:rsidRDefault="00395FD0" w:rsidP="003B54A7">
      <w:pPr>
        <w:numPr>
          <w:ilvl w:val="0"/>
          <w:numId w:val="12"/>
        </w:numPr>
        <w:spacing w:after="160" w:line="259" w:lineRule="auto"/>
        <w:jc w:val="both"/>
        <w:rPr>
          <w:sz w:val="24"/>
          <w:szCs w:val="24"/>
        </w:rPr>
      </w:pPr>
      <w:r w:rsidRPr="00E76067">
        <w:rPr>
          <w:sz w:val="24"/>
          <w:szCs w:val="24"/>
        </w:rPr>
        <w:t>Opinie uczniów są brane pod uwagę przy planowaniu tematyki zdrowotnej.</w:t>
      </w:r>
    </w:p>
    <w:p w:rsidR="00395FD0" w:rsidRPr="00E76067" w:rsidRDefault="00395FD0" w:rsidP="003B54A7">
      <w:pPr>
        <w:numPr>
          <w:ilvl w:val="0"/>
          <w:numId w:val="12"/>
        </w:numPr>
        <w:spacing w:after="160" w:line="259" w:lineRule="auto"/>
        <w:jc w:val="both"/>
        <w:rPr>
          <w:sz w:val="24"/>
          <w:szCs w:val="24"/>
        </w:rPr>
      </w:pPr>
      <w:r w:rsidRPr="00E76067">
        <w:rPr>
          <w:sz w:val="24"/>
          <w:szCs w:val="24"/>
        </w:rPr>
        <w:t xml:space="preserve">Pracownicy niepedagogiczni znają i pozytywnie postrzegają działania podejmowane </w:t>
      </w:r>
      <w:r w:rsidRPr="00E76067">
        <w:rPr>
          <w:sz w:val="24"/>
          <w:szCs w:val="24"/>
        </w:rPr>
        <w:br/>
        <w:t>w zakresie promocji zdrowia.</w:t>
      </w:r>
    </w:p>
    <w:p w:rsidR="00D12926" w:rsidRDefault="00395FD0" w:rsidP="009F7A5D">
      <w:pPr>
        <w:spacing w:after="0"/>
        <w:rPr>
          <w:i/>
          <w:sz w:val="24"/>
          <w:szCs w:val="24"/>
        </w:rPr>
      </w:pPr>
      <w:r w:rsidRPr="00E76067">
        <w:rPr>
          <w:b/>
          <w:sz w:val="24"/>
          <w:szCs w:val="24"/>
        </w:rPr>
        <w:t>Standard IV</w:t>
      </w:r>
      <w:r w:rsidR="00D12926">
        <w:rPr>
          <w:b/>
          <w:sz w:val="24"/>
          <w:szCs w:val="24"/>
        </w:rPr>
        <w:t xml:space="preserve">- </w:t>
      </w:r>
      <w:r w:rsidR="00D12926" w:rsidRPr="00D12926">
        <w:rPr>
          <w:i/>
          <w:sz w:val="24"/>
          <w:szCs w:val="24"/>
        </w:rPr>
        <w:t xml:space="preserve">Szkoła Promująca Zdrowie tworzy </w:t>
      </w:r>
      <w:r w:rsidR="00D12926">
        <w:rPr>
          <w:i/>
          <w:sz w:val="24"/>
          <w:szCs w:val="24"/>
        </w:rPr>
        <w:t>klimat społeczny sprzyjający:</w:t>
      </w:r>
    </w:p>
    <w:p w:rsidR="00D12926" w:rsidRDefault="00D12926" w:rsidP="009F7A5D">
      <w:pPr>
        <w:pStyle w:val="Akapitzlist"/>
        <w:numPr>
          <w:ilvl w:val="0"/>
          <w:numId w:val="86"/>
        </w:numPr>
        <w:spacing w:after="0"/>
        <w:jc w:val="both"/>
        <w:rPr>
          <w:i/>
          <w:sz w:val="24"/>
          <w:szCs w:val="24"/>
        </w:rPr>
      </w:pPr>
      <w:r w:rsidRPr="00D12926">
        <w:rPr>
          <w:i/>
          <w:sz w:val="24"/>
          <w:szCs w:val="24"/>
        </w:rPr>
        <w:t>zdrowiu i roz</w:t>
      </w:r>
      <w:r>
        <w:rPr>
          <w:i/>
          <w:sz w:val="24"/>
          <w:szCs w:val="24"/>
        </w:rPr>
        <w:t>wojowi uczniów i pracowników,</w:t>
      </w:r>
    </w:p>
    <w:p w:rsidR="009F7A5D" w:rsidRDefault="00D12926" w:rsidP="009F7A5D">
      <w:pPr>
        <w:pStyle w:val="Akapitzlist"/>
        <w:numPr>
          <w:ilvl w:val="0"/>
          <w:numId w:val="86"/>
        </w:numPr>
        <w:spacing w:after="0"/>
        <w:jc w:val="both"/>
        <w:rPr>
          <w:i/>
          <w:sz w:val="24"/>
          <w:szCs w:val="24"/>
        </w:rPr>
      </w:pPr>
      <w:r w:rsidRPr="00D12926">
        <w:rPr>
          <w:i/>
          <w:sz w:val="24"/>
          <w:szCs w:val="24"/>
        </w:rPr>
        <w:t xml:space="preserve">osiąganiu przez wszystkich sukcesów i wspierający </w:t>
      </w:r>
      <w:r w:rsidR="009F7A5D">
        <w:rPr>
          <w:i/>
          <w:sz w:val="24"/>
          <w:szCs w:val="24"/>
        </w:rPr>
        <w:t>ich poczuciu własnej wartości</w:t>
      </w:r>
    </w:p>
    <w:p w:rsidR="00395FD0" w:rsidRPr="00D12926" w:rsidRDefault="00D12926" w:rsidP="009F7A5D">
      <w:pPr>
        <w:pStyle w:val="Akapitzlist"/>
        <w:numPr>
          <w:ilvl w:val="0"/>
          <w:numId w:val="86"/>
        </w:numPr>
        <w:spacing w:after="0"/>
        <w:rPr>
          <w:i/>
          <w:sz w:val="24"/>
          <w:szCs w:val="24"/>
        </w:rPr>
      </w:pPr>
      <w:r w:rsidRPr="00D12926">
        <w:rPr>
          <w:i/>
          <w:sz w:val="24"/>
          <w:szCs w:val="24"/>
        </w:rPr>
        <w:t>uczestnictwu, partnerstwu i współdziałaniu członków społeczności szkolnej, w tym rodziców    oraz osób ze społeczności lokalnej</w:t>
      </w:r>
      <w:r w:rsidRPr="00D12926">
        <w:rPr>
          <w:i/>
          <w:sz w:val="24"/>
          <w:szCs w:val="24"/>
        </w:rPr>
        <w:br/>
      </w:r>
    </w:p>
    <w:p w:rsidR="003B54A7" w:rsidRPr="00E76067" w:rsidRDefault="003B54A7" w:rsidP="00395FD0">
      <w:pPr>
        <w:rPr>
          <w:b/>
          <w:sz w:val="24"/>
          <w:szCs w:val="24"/>
        </w:rPr>
      </w:pPr>
    </w:p>
    <w:tbl>
      <w:tblPr>
        <w:tblW w:w="9193" w:type="dxa"/>
        <w:tblCellMar>
          <w:left w:w="0" w:type="dxa"/>
          <w:right w:w="0" w:type="dxa"/>
        </w:tblCellMar>
        <w:tblLook w:val="04A0" w:firstRow="1" w:lastRow="0" w:firstColumn="1" w:lastColumn="0" w:noHBand="0" w:noVBand="1"/>
      </w:tblPr>
      <w:tblGrid>
        <w:gridCol w:w="1344"/>
        <w:gridCol w:w="130"/>
        <w:gridCol w:w="4817"/>
        <w:gridCol w:w="1437"/>
        <w:gridCol w:w="7"/>
        <w:gridCol w:w="1458"/>
      </w:tblGrid>
      <w:tr w:rsidR="007D64D8" w:rsidRPr="00E76067" w:rsidTr="00880F7C">
        <w:trPr>
          <w:trHeight w:val="430"/>
        </w:trPr>
        <w:tc>
          <w:tcPr>
            <w:tcW w:w="134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Lp.</w:t>
            </w:r>
          </w:p>
        </w:tc>
        <w:tc>
          <w:tcPr>
            <w:tcW w:w="4947"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Badane osoby</w:t>
            </w:r>
          </w:p>
        </w:tc>
        <w:tc>
          <w:tcPr>
            <w:tcW w:w="1437" w:type="dxa"/>
            <w:tcBorders>
              <w:top w:val="single" w:sz="8" w:space="0" w:color="FFFFFF"/>
              <w:left w:val="single" w:sz="8" w:space="0" w:color="FFFFFF"/>
              <w:bottom w:val="single" w:sz="24" w:space="0" w:color="FFFFFF"/>
              <w:right w:val="single" w:sz="8" w:space="0" w:color="FFFFFF"/>
            </w:tcBorders>
            <w:shd w:val="clear" w:color="auto" w:fill="90C226"/>
            <w:vAlign w:val="center"/>
          </w:tcPr>
          <w:p w:rsidR="007D64D8" w:rsidRPr="00E76067" w:rsidRDefault="007D64D8" w:rsidP="00880F7C">
            <w:pPr>
              <w:jc w:val="center"/>
              <w:rPr>
                <w:b/>
                <w:bCs/>
                <w:sz w:val="24"/>
                <w:szCs w:val="24"/>
              </w:rPr>
            </w:pPr>
            <w:r w:rsidRPr="00E76067">
              <w:rPr>
                <w:b/>
                <w:bCs/>
                <w:sz w:val="24"/>
                <w:szCs w:val="24"/>
              </w:rPr>
              <w:t>Rok szkolny</w:t>
            </w:r>
          </w:p>
          <w:p w:rsidR="007D64D8" w:rsidRPr="00E76067" w:rsidRDefault="007D64D8" w:rsidP="00880F7C">
            <w:pPr>
              <w:jc w:val="center"/>
              <w:rPr>
                <w:b/>
                <w:bCs/>
                <w:sz w:val="24"/>
                <w:szCs w:val="24"/>
              </w:rPr>
            </w:pPr>
            <w:r w:rsidRPr="00E76067">
              <w:rPr>
                <w:b/>
                <w:bCs/>
                <w:sz w:val="24"/>
                <w:szCs w:val="24"/>
              </w:rPr>
              <w:t>2015/2016</w:t>
            </w:r>
          </w:p>
        </w:tc>
        <w:tc>
          <w:tcPr>
            <w:tcW w:w="1465"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bCs/>
                <w:sz w:val="24"/>
                <w:szCs w:val="24"/>
              </w:rPr>
            </w:pPr>
            <w:r w:rsidRPr="00E76067">
              <w:rPr>
                <w:b/>
                <w:bCs/>
                <w:sz w:val="24"/>
                <w:szCs w:val="24"/>
              </w:rPr>
              <w:t>Rok szkolny</w:t>
            </w:r>
          </w:p>
          <w:p w:rsidR="007D64D8" w:rsidRPr="00E76067" w:rsidRDefault="007D64D8" w:rsidP="00880F7C">
            <w:pPr>
              <w:jc w:val="center"/>
              <w:rPr>
                <w:b/>
                <w:sz w:val="24"/>
                <w:szCs w:val="24"/>
              </w:rPr>
            </w:pPr>
            <w:r w:rsidRPr="00E76067">
              <w:rPr>
                <w:b/>
                <w:bCs/>
                <w:sz w:val="24"/>
                <w:szCs w:val="24"/>
              </w:rPr>
              <w:t>2017/2018</w:t>
            </w:r>
          </w:p>
        </w:tc>
      </w:tr>
      <w:tr w:rsidR="007D64D8" w:rsidRPr="00E76067" w:rsidTr="00880F7C">
        <w:trPr>
          <w:trHeight w:val="227"/>
        </w:trPr>
        <w:tc>
          <w:tcPr>
            <w:tcW w:w="1474" w:type="dxa"/>
            <w:gridSpan w:val="2"/>
            <w:tcBorders>
              <w:top w:val="single" w:sz="24"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bCs/>
                <w:sz w:val="24"/>
                <w:szCs w:val="24"/>
              </w:rPr>
            </w:pPr>
          </w:p>
        </w:tc>
        <w:tc>
          <w:tcPr>
            <w:tcW w:w="4817"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UCZNIOWIE</w:t>
            </w:r>
          </w:p>
        </w:tc>
        <w:tc>
          <w:tcPr>
            <w:tcW w:w="1444"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7D64D8" w:rsidRPr="00E76067" w:rsidRDefault="007D64D8" w:rsidP="00880F7C">
            <w:pPr>
              <w:jc w:val="center"/>
              <w:rPr>
                <w:b/>
                <w:sz w:val="24"/>
                <w:szCs w:val="24"/>
              </w:rPr>
            </w:pPr>
            <w:r w:rsidRPr="00E76067">
              <w:rPr>
                <w:b/>
                <w:sz w:val="24"/>
                <w:szCs w:val="24"/>
              </w:rPr>
              <w:t>155</w:t>
            </w:r>
          </w:p>
        </w:tc>
        <w:tc>
          <w:tcPr>
            <w:tcW w:w="1458" w:type="dxa"/>
            <w:tcBorders>
              <w:top w:val="single" w:sz="24" w:space="0" w:color="FFFFFF"/>
              <w:left w:val="single" w:sz="4" w:space="0" w:color="auto"/>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160</w:t>
            </w:r>
          </w:p>
        </w:tc>
      </w:tr>
      <w:tr w:rsidR="007D64D8" w:rsidRPr="00E76067" w:rsidTr="00880F7C">
        <w:trPr>
          <w:trHeight w:val="545"/>
        </w:trPr>
        <w:tc>
          <w:tcPr>
            <w:tcW w:w="134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numPr>
                <w:ilvl w:val="0"/>
                <w:numId w:val="27"/>
              </w:numPr>
              <w:jc w:val="center"/>
              <w:rPr>
                <w:b/>
                <w:sz w:val="24"/>
                <w:szCs w:val="24"/>
              </w:rPr>
            </w:pPr>
          </w:p>
        </w:tc>
        <w:tc>
          <w:tcPr>
            <w:tcW w:w="4947"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Stwarzanie uczniom możliwości uczestnictwa w życiu klasy (2, 3)</w:t>
            </w:r>
          </w:p>
        </w:tc>
        <w:tc>
          <w:tcPr>
            <w:tcW w:w="1437"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880F7C">
            <w:pPr>
              <w:jc w:val="center"/>
              <w:rPr>
                <w:b/>
                <w:sz w:val="24"/>
                <w:szCs w:val="24"/>
              </w:rPr>
            </w:pPr>
            <w:r w:rsidRPr="00E76067">
              <w:rPr>
                <w:b/>
                <w:sz w:val="24"/>
                <w:szCs w:val="24"/>
              </w:rPr>
              <w:t>82%</w:t>
            </w:r>
          </w:p>
        </w:tc>
        <w:tc>
          <w:tcPr>
            <w:tcW w:w="1465"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88%</w:t>
            </w:r>
          </w:p>
        </w:tc>
      </w:tr>
      <w:tr w:rsidR="007D64D8" w:rsidRPr="00E76067" w:rsidTr="00880F7C">
        <w:trPr>
          <w:trHeight w:val="523"/>
        </w:trPr>
        <w:tc>
          <w:tcPr>
            <w:tcW w:w="134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numPr>
                <w:ilvl w:val="0"/>
                <w:numId w:val="28"/>
              </w:numPr>
              <w:jc w:val="center"/>
              <w:rPr>
                <w:b/>
                <w:sz w:val="24"/>
                <w:szCs w:val="24"/>
              </w:rPr>
            </w:pPr>
          </w:p>
        </w:tc>
        <w:tc>
          <w:tcPr>
            <w:tcW w:w="4947"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Wsparcie uczniów ze strony nauczycieli (4, 5,8)</w:t>
            </w:r>
          </w:p>
        </w:tc>
        <w:tc>
          <w:tcPr>
            <w:tcW w:w="1437"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79%</w:t>
            </w:r>
          </w:p>
        </w:tc>
        <w:tc>
          <w:tcPr>
            <w:tcW w:w="1465"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86%</w:t>
            </w:r>
          </w:p>
        </w:tc>
      </w:tr>
      <w:tr w:rsidR="007D64D8" w:rsidRPr="00E76067" w:rsidTr="00880F7C">
        <w:trPr>
          <w:trHeight w:val="227"/>
        </w:trPr>
        <w:tc>
          <w:tcPr>
            <w:tcW w:w="134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numPr>
                <w:ilvl w:val="0"/>
                <w:numId w:val="29"/>
              </w:numPr>
              <w:jc w:val="center"/>
              <w:rPr>
                <w:b/>
                <w:sz w:val="24"/>
                <w:szCs w:val="24"/>
              </w:rPr>
            </w:pPr>
          </w:p>
        </w:tc>
        <w:tc>
          <w:tcPr>
            <w:tcW w:w="4947"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Motywowanie do osiągania sukcesów (6, 7)</w:t>
            </w:r>
          </w:p>
        </w:tc>
        <w:tc>
          <w:tcPr>
            <w:tcW w:w="1437"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880F7C">
            <w:pPr>
              <w:jc w:val="center"/>
              <w:rPr>
                <w:b/>
                <w:sz w:val="24"/>
                <w:szCs w:val="24"/>
              </w:rPr>
            </w:pPr>
            <w:r w:rsidRPr="00E76067">
              <w:rPr>
                <w:b/>
                <w:sz w:val="24"/>
                <w:szCs w:val="24"/>
              </w:rPr>
              <w:t>83%</w:t>
            </w:r>
          </w:p>
        </w:tc>
        <w:tc>
          <w:tcPr>
            <w:tcW w:w="1465"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86%</w:t>
            </w:r>
          </w:p>
        </w:tc>
      </w:tr>
      <w:tr w:rsidR="007D64D8" w:rsidRPr="00E76067" w:rsidTr="00880F7C">
        <w:trPr>
          <w:trHeight w:val="397"/>
        </w:trPr>
        <w:tc>
          <w:tcPr>
            <w:tcW w:w="134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numPr>
                <w:ilvl w:val="0"/>
                <w:numId w:val="30"/>
              </w:numPr>
              <w:jc w:val="center"/>
              <w:rPr>
                <w:b/>
                <w:sz w:val="24"/>
                <w:szCs w:val="24"/>
              </w:rPr>
            </w:pPr>
          </w:p>
        </w:tc>
        <w:tc>
          <w:tcPr>
            <w:tcW w:w="4947"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Relacje między uczniami (9, 10, 11, 13)</w:t>
            </w:r>
          </w:p>
        </w:tc>
        <w:tc>
          <w:tcPr>
            <w:tcW w:w="1437"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70%</w:t>
            </w:r>
          </w:p>
        </w:tc>
        <w:tc>
          <w:tcPr>
            <w:tcW w:w="1465"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76%</w:t>
            </w:r>
          </w:p>
        </w:tc>
      </w:tr>
      <w:tr w:rsidR="00505751" w:rsidRPr="00E76067" w:rsidTr="00880F7C">
        <w:trPr>
          <w:trHeight w:val="397"/>
        </w:trPr>
        <w:tc>
          <w:tcPr>
            <w:tcW w:w="1344"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505751" w:rsidRPr="00E76067" w:rsidRDefault="00505751" w:rsidP="00505751">
            <w:pPr>
              <w:numPr>
                <w:ilvl w:val="0"/>
                <w:numId w:val="30"/>
              </w:numPr>
              <w:jc w:val="center"/>
              <w:rPr>
                <w:b/>
                <w:sz w:val="24"/>
                <w:szCs w:val="24"/>
              </w:rPr>
            </w:pPr>
          </w:p>
        </w:tc>
        <w:tc>
          <w:tcPr>
            <w:tcW w:w="4947"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Występowanie przemocy i zachowań aspołecznych wśród uczniów (12)</w:t>
            </w:r>
          </w:p>
        </w:tc>
        <w:tc>
          <w:tcPr>
            <w:tcW w:w="1437"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505751" w:rsidRPr="00E76067" w:rsidRDefault="00505751" w:rsidP="00505751">
            <w:pPr>
              <w:jc w:val="center"/>
              <w:rPr>
                <w:b/>
                <w:sz w:val="24"/>
                <w:szCs w:val="24"/>
              </w:rPr>
            </w:pPr>
            <w:r w:rsidRPr="00E76067">
              <w:rPr>
                <w:b/>
                <w:sz w:val="24"/>
                <w:szCs w:val="24"/>
              </w:rPr>
              <w:t>57%</w:t>
            </w:r>
          </w:p>
        </w:tc>
        <w:tc>
          <w:tcPr>
            <w:tcW w:w="1465"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50%</w:t>
            </w:r>
          </w:p>
        </w:tc>
      </w:tr>
      <w:tr w:rsidR="00505751" w:rsidRPr="00E76067" w:rsidTr="00880F7C">
        <w:trPr>
          <w:trHeight w:val="227"/>
        </w:trPr>
        <w:tc>
          <w:tcPr>
            <w:tcW w:w="1344"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505751" w:rsidRPr="00E76067" w:rsidRDefault="00505751" w:rsidP="00505751">
            <w:pPr>
              <w:ind w:left="360"/>
              <w:rPr>
                <w:b/>
                <w:sz w:val="24"/>
                <w:szCs w:val="24"/>
              </w:rPr>
            </w:pPr>
            <w:r w:rsidRPr="00E76067">
              <w:rPr>
                <w:b/>
                <w:sz w:val="24"/>
                <w:szCs w:val="24"/>
              </w:rPr>
              <w:t>VI.</w:t>
            </w:r>
          </w:p>
        </w:tc>
        <w:tc>
          <w:tcPr>
            <w:tcW w:w="4947"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Średni wynik</w:t>
            </w:r>
          </w:p>
        </w:tc>
        <w:tc>
          <w:tcPr>
            <w:tcW w:w="1437" w:type="dxa"/>
            <w:tcBorders>
              <w:top w:val="single" w:sz="8" w:space="0" w:color="FFFFFF"/>
              <w:left w:val="single" w:sz="8" w:space="0" w:color="FFFFFF"/>
              <w:bottom w:val="single" w:sz="8" w:space="0" w:color="FFFFFF"/>
              <w:right w:val="single" w:sz="8" w:space="0" w:color="FFFFFF"/>
            </w:tcBorders>
            <w:shd w:val="clear" w:color="auto" w:fill="6C911D"/>
            <w:vAlign w:val="center"/>
          </w:tcPr>
          <w:p w:rsidR="00505751" w:rsidRPr="00E76067" w:rsidRDefault="00505751" w:rsidP="00505751">
            <w:pPr>
              <w:jc w:val="center"/>
              <w:rPr>
                <w:b/>
                <w:sz w:val="24"/>
                <w:szCs w:val="24"/>
              </w:rPr>
            </w:pPr>
            <w:r w:rsidRPr="00E76067">
              <w:rPr>
                <w:b/>
                <w:sz w:val="24"/>
                <w:szCs w:val="24"/>
              </w:rPr>
              <w:t>74%</w:t>
            </w:r>
          </w:p>
        </w:tc>
        <w:tc>
          <w:tcPr>
            <w:tcW w:w="1465"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77%</w:t>
            </w:r>
          </w:p>
        </w:tc>
      </w:tr>
    </w:tbl>
    <w:p w:rsidR="007D64D8" w:rsidRPr="00E76067" w:rsidRDefault="007D64D8" w:rsidP="00395FD0">
      <w:pPr>
        <w:rPr>
          <w:b/>
          <w:sz w:val="24"/>
          <w:szCs w:val="24"/>
        </w:rPr>
      </w:pPr>
    </w:p>
    <w:tbl>
      <w:tblPr>
        <w:tblW w:w="9360" w:type="dxa"/>
        <w:tblCellMar>
          <w:left w:w="0" w:type="dxa"/>
          <w:right w:w="0" w:type="dxa"/>
        </w:tblCellMar>
        <w:tblLook w:val="04A0" w:firstRow="1" w:lastRow="0" w:firstColumn="1" w:lastColumn="0" w:noHBand="0" w:noVBand="1"/>
      </w:tblPr>
      <w:tblGrid>
        <w:gridCol w:w="1369"/>
        <w:gridCol w:w="132"/>
        <w:gridCol w:w="4904"/>
        <w:gridCol w:w="1463"/>
        <w:gridCol w:w="7"/>
        <w:gridCol w:w="1485"/>
      </w:tblGrid>
      <w:tr w:rsidR="007D64D8" w:rsidRPr="00E76067" w:rsidTr="00880F7C">
        <w:trPr>
          <w:trHeight w:val="492"/>
        </w:trPr>
        <w:tc>
          <w:tcPr>
            <w:tcW w:w="136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Lp.</w:t>
            </w:r>
          </w:p>
        </w:tc>
        <w:tc>
          <w:tcPr>
            <w:tcW w:w="5036"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Badane osoby</w:t>
            </w:r>
          </w:p>
        </w:tc>
        <w:tc>
          <w:tcPr>
            <w:tcW w:w="1463" w:type="dxa"/>
            <w:tcBorders>
              <w:top w:val="single" w:sz="8" w:space="0" w:color="FFFFFF"/>
              <w:left w:val="single" w:sz="8" w:space="0" w:color="FFFFFF"/>
              <w:bottom w:val="single" w:sz="24" w:space="0" w:color="FFFFFF"/>
              <w:right w:val="single" w:sz="8" w:space="0" w:color="FFFFFF"/>
            </w:tcBorders>
            <w:shd w:val="clear" w:color="auto" w:fill="90C226"/>
            <w:vAlign w:val="center"/>
          </w:tcPr>
          <w:p w:rsidR="007D64D8" w:rsidRPr="00E76067" w:rsidRDefault="007D64D8" w:rsidP="00880F7C">
            <w:pPr>
              <w:jc w:val="center"/>
              <w:rPr>
                <w:b/>
                <w:bCs/>
                <w:sz w:val="24"/>
                <w:szCs w:val="24"/>
              </w:rPr>
            </w:pPr>
            <w:r w:rsidRPr="00E76067">
              <w:rPr>
                <w:b/>
                <w:bCs/>
                <w:sz w:val="24"/>
                <w:szCs w:val="24"/>
              </w:rPr>
              <w:t>Rok szkolny</w:t>
            </w:r>
          </w:p>
          <w:p w:rsidR="007D64D8" w:rsidRPr="00E76067" w:rsidRDefault="007D64D8" w:rsidP="00880F7C">
            <w:pPr>
              <w:jc w:val="center"/>
              <w:rPr>
                <w:b/>
                <w:bCs/>
                <w:sz w:val="24"/>
                <w:szCs w:val="24"/>
              </w:rPr>
            </w:pPr>
            <w:r w:rsidRPr="00E76067">
              <w:rPr>
                <w:b/>
                <w:bCs/>
                <w:sz w:val="24"/>
                <w:szCs w:val="24"/>
              </w:rPr>
              <w:t>2015/2016</w:t>
            </w:r>
          </w:p>
        </w:tc>
        <w:tc>
          <w:tcPr>
            <w:tcW w:w="1492"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bCs/>
                <w:sz w:val="24"/>
                <w:szCs w:val="24"/>
              </w:rPr>
            </w:pPr>
            <w:r w:rsidRPr="00E76067">
              <w:rPr>
                <w:b/>
                <w:bCs/>
                <w:sz w:val="24"/>
                <w:szCs w:val="24"/>
              </w:rPr>
              <w:t>Rok szkolny</w:t>
            </w:r>
          </w:p>
          <w:p w:rsidR="007D64D8" w:rsidRPr="00E76067" w:rsidRDefault="007D64D8" w:rsidP="00880F7C">
            <w:pPr>
              <w:jc w:val="center"/>
              <w:rPr>
                <w:b/>
                <w:sz w:val="24"/>
                <w:szCs w:val="24"/>
              </w:rPr>
            </w:pPr>
            <w:r w:rsidRPr="00E76067">
              <w:rPr>
                <w:b/>
                <w:bCs/>
                <w:sz w:val="24"/>
                <w:szCs w:val="24"/>
              </w:rPr>
              <w:t>2017/2018</w:t>
            </w:r>
          </w:p>
        </w:tc>
      </w:tr>
      <w:tr w:rsidR="007D64D8" w:rsidRPr="00E76067" w:rsidTr="00880F7C">
        <w:trPr>
          <w:trHeight w:val="281"/>
        </w:trPr>
        <w:tc>
          <w:tcPr>
            <w:tcW w:w="1501" w:type="dxa"/>
            <w:gridSpan w:val="2"/>
            <w:tcBorders>
              <w:top w:val="single" w:sz="24"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bCs/>
                <w:sz w:val="24"/>
                <w:szCs w:val="24"/>
              </w:rPr>
            </w:pPr>
          </w:p>
        </w:tc>
        <w:tc>
          <w:tcPr>
            <w:tcW w:w="4904"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NAUCZYCIELE</w:t>
            </w:r>
          </w:p>
        </w:tc>
        <w:tc>
          <w:tcPr>
            <w:tcW w:w="1470"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7D64D8" w:rsidRPr="00E76067" w:rsidRDefault="007D64D8" w:rsidP="00880F7C">
            <w:pPr>
              <w:jc w:val="center"/>
              <w:rPr>
                <w:b/>
                <w:sz w:val="24"/>
                <w:szCs w:val="24"/>
              </w:rPr>
            </w:pPr>
            <w:r w:rsidRPr="00E76067">
              <w:rPr>
                <w:b/>
                <w:sz w:val="24"/>
                <w:szCs w:val="24"/>
              </w:rPr>
              <w:t>25</w:t>
            </w:r>
          </w:p>
        </w:tc>
        <w:tc>
          <w:tcPr>
            <w:tcW w:w="1485" w:type="dxa"/>
            <w:tcBorders>
              <w:top w:val="single" w:sz="24" w:space="0" w:color="FFFFFF"/>
              <w:left w:val="single" w:sz="4" w:space="0" w:color="auto"/>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25</w:t>
            </w:r>
          </w:p>
        </w:tc>
      </w:tr>
      <w:tr w:rsidR="007D64D8" w:rsidRPr="00E76067" w:rsidTr="00880F7C">
        <w:trPr>
          <w:trHeight w:val="254"/>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337DFF">
            <w:pPr>
              <w:numPr>
                <w:ilvl w:val="0"/>
                <w:numId w:val="54"/>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Stwarzanie nauczycielom możliwości uczestnictwa w życiu i pracy szkoły oraz wsparcie ze strony dyrektora (1, 2, 3, 4, 5, 6)</w:t>
            </w:r>
          </w:p>
        </w:tc>
        <w:tc>
          <w:tcPr>
            <w:tcW w:w="1463"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880F7C">
            <w:pPr>
              <w:jc w:val="center"/>
              <w:rPr>
                <w:b/>
                <w:sz w:val="24"/>
                <w:szCs w:val="24"/>
              </w:rPr>
            </w:pPr>
            <w:r w:rsidRPr="00E76067">
              <w:rPr>
                <w:b/>
                <w:sz w:val="24"/>
                <w:szCs w:val="24"/>
              </w:rPr>
              <w:t>84%</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84%</w:t>
            </w:r>
          </w:p>
        </w:tc>
      </w:tr>
      <w:tr w:rsidR="007D64D8" w:rsidRPr="00E76067" w:rsidTr="00880F7C">
        <w:trPr>
          <w:trHeight w:val="648"/>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337DFF">
            <w:pPr>
              <w:numPr>
                <w:ilvl w:val="0"/>
                <w:numId w:val="54"/>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Relacje nauczyciele – nauczyciele (7, 8, 9)</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95%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96%</w:t>
            </w:r>
          </w:p>
        </w:tc>
      </w:tr>
      <w:tr w:rsidR="007D64D8" w:rsidRPr="00E76067" w:rsidTr="00880F7C">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337DFF">
            <w:pPr>
              <w:numPr>
                <w:ilvl w:val="0"/>
                <w:numId w:val="54"/>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Stosunek uczniów do nauczycieli (10, 11,)</w:t>
            </w:r>
          </w:p>
        </w:tc>
        <w:tc>
          <w:tcPr>
            <w:tcW w:w="1463"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880F7C">
            <w:pPr>
              <w:jc w:val="center"/>
              <w:rPr>
                <w:b/>
                <w:sz w:val="24"/>
                <w:szCs w:val="24"/>
              </w:rPr>
            </w:pPr>
            <w:r w:rsidRPr="00E76067">
              <w:rPr>
                <w:b/>
                <w:sz w:val="24"/>
                <w:szCs w:val="24"/>
              </w:rPr>
              <w:t>73%</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75%</w:t>
            </w:r>
          </w:p>
        </w:tc>
      </w:tr>
      <w:tr w:rsidR="007D64D8" w:rsidRPr="00E76067" w:rsidTr="00880F7C">
        <w:trPr>
          <w:trHeight w:val="492"/>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337DFF">
            <w:pPr>
              <w:numPr>
                <w:ilvl w:val="0"/>
                <w:numId w:val="54"/>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Podejście uczniów do nauki i zachowanie na lekcjach  (12, 13, 14)</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80%</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80%</w:t>
            </w:r>
          </w:p>
        </w:tc>
      </w:tr>
      <w:tr w:rsidR="00505751" w:rsidRPr="00E76067" w:rsidTr="00880F7C">
        <w:trPr>
          <w:trHeight w:val="492"/>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505751" w:rsidRPr="00E76067" w:rsidRDefault="00505751" w:rsidP="00337DFF">
            <w:pPr>
              <w:numPr>
                <w:ilvl w:val="0"/>
                <w:numId w:val="54"/>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Relacje rodzice -nauczyciele (15, 16, 17)</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505751" w:rsidRPr="00E76067" w:rsidRDefault="00505751" w:rsidP="00505751">
            <w:pPr>
              <w:jc w:val="center"/>
              <w:rPr>
                <w:b/>
                <w:sz w:val="24"/>
                <w:szCs w:val="24"/>
              </w:rPr>
            </w:pPr>
            <w:r w:rsidRPr="00E76067">
              <w:rPr>
                <w:b/>
                <w:sz w:val="24"/>
                <w:szCs w:val="24"/>
              </w:rPr>
              <w:t>76%</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78%</w:t>
            </w:r>
          </w:p>
        </w:tc>
      </w:tr>
      <w:tr w:rsidR="00505751" w:rsidRPr="00E76067" w:rsidTr="00505751">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505751" w:rsidRPr="00E76067" w:rsidRDefault="00505751" w:rsidP="00337DFF">
            <w:pPr>
              <w:numPr>
                <w:ilvl w:val="0"/>
                <w:numId w:val="54"/>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505751" w:rsidRPr="00E76067" w:rsidRDefault="00505751" w:rsidP="00505751">
            <w:pPr>
              <w:jc w:val="center"/>
              <w:rPr>
                <w:b/>
                <w:sz w:val="24"/>
                <w:szCs w:val="24"/>
              </w:rPr>
            </w:pPr>
            <w:r w:rsidRPr="00E76067">
              <w:rPr>
                <w:b/>
                <w:sz w:val="24"/>
                <w:szCs w:val="24"/>
              </w:rPr>
              <w:t>Średni wynik</w:t>
            </w:r>
          </w:p>
        </w:tc>
        <w:tc>
          <w:tcPr>
            <w:tcW w:w="1463" w:type="dxa"/>
            <w:tcBorders>
              <w:top w:val="single" w:sz="8" w:space="0" w:color="FFFFFF"/>
              <w:left w:val="single" w:sz="8" w:space="0" w:color="FFFFFF"/>
              <w:bottom w:val="single" w:sz="8" w:space="0" w:color="FFFFFF"/>
              <w:right w:val="single" w:sz="8" w:space="0" w:color="FFFFFF"/>
            </w:tcBorders>
            <w:shd w:val="clear" w:color="auto" w:fill="6C911D"/>
            <w:vAlign w:val="center"/>
          </w:tcPr>
          <w:p w:rsidR="00505751" w:rsidRPr="00E76067" w:rsidRDefault="00505751" w:rsidP="00505751">
            <w:pPr>
              <w:jc w:val="center"/>
              <w:rPr>
                <w:b/>
                <w:sz w:val="24"/>
                <w:szCs w:val="24"/>
              </w:rPr>
            </w:pPr>
            <w:r w:rsidRPr="00E76067">
              <w:rPr>
                <w:b/>
                <w:sz w:val="24"/>
                <w:szCs w:val="24"/>
              </w:rPr>
              <w:t>82%</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505751" w:rsidRPr="00E76067" w:rsidRDefault="00505751" w:rsidP="00505751">
            <w:pPr>
              <w:jc w:val="center"/>
              <w:rPr>
                <w:b/>
                <w:sz w:val="24"/>
                <w:szCs w:val="24"/>
              </w:rPr>
            </w:pPr>
            <w:r w:rsidRPr="00E76067">
              <w:rPr>
                <w:b/>
                <w:sz w:val="24"/>
                <w:szCs w:val="24"/>
              </w:rPr>
              <w:t>83%</w:t>
            </w:r>
          </w:p>
        </w:tc>
      </w:tr>
    </w:tbl>
    <w:p w:rsidR="007D64D8" w:rsidRPr="00E76067" w:rsidRDefault="007D64D8" w:rsidP="00395FD0">
      <w:pPr>
        <w:rPr>
          <w:b/>
          <w:sz w:val="24"/>
          <w:szCs w:val="24"/>
        </w:rPr>
      </w:pPr>
    </w:p>
    <w:tbl>
      <w:tblPr>
        <w:tblW w:w="9360" w:type="dxa"/>
        <w:tblCellMar>
          <w:left w:w="0" w:type="dxa"/>
          <w:right w:w="0" w:type="dxa"/>
        </w:tblCellMar>
        <w:tblLook w:val="04A0" w:firstRow="1" w:lastRow="0" w:firstColumn="1" w:lastColumn="0" w:noHBand="0" w:noVBand="1"/>
      </w:tblPr>
      <w:tblGrid>
        <w:gridCol w:w="1369"/>
        <w:gridCol w:w="132"/>
        <w:gridCol w:w="4904"/>
        <w:gridCol w:w="1463"/>
        <w:gridCol w:w="7"/>
        <w:gridCol w:w="1485"/>
      </w:tblGrid>
      <w:tr w:rsidR="007D64D8" w:rsidRPr="00E76067" w:rsidTr="00880F7C">
        <w:trPr>
          <w:trHeight w:val="492"/>
        </w:trPr>
        <w:tc>
          <w:tcPr>
            <w:tcW w:w="136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lastRenderedPageBreak/>
              <w:t>Lp.</w:t>
            </w:r>
          </w:p>
        </w:tc>
        <w:tc>
          <w:tcPr>
            <w:tcW w:w="5036"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Badane osoby</w:t>
            </w:r>
          </w:p>
        </w:tc>
        <w:tc>
          <w:tcPr>
            <w:tcW w:w="1463" w:type="dxa"/>
            <w:tcBorders>
              <w:top w:val="single" w:sz="8" w:space="0" w:color="FFFFFF"/>
              <w:left w:val="single" w:sz="8" w:space="0" w:color="FFFFFF"/>
              <w:bottom w:val="single" w:sz="24" w:space="0" w:color="FFFFFF"/>
              <w:right w:val="single" w:sz="8" w:space="0" w:color="FFFFFF"/>
            </w:tcBorders>
            <w:shd w:val="clear" w:color="auto" w:fill="90C226"/>
            <w:vAlign w:val="center"/>
          </w:tcPr>
          <w:p w:rsidR="007D64D8" w:rsidRPr="00E76067" w:rsidRDefault="007D64D8" w:rsidP="00880F7C">
            <w:pPr>
              <w:jc w:val="center"/>
              <w:rPr>
                <w:b/>
                <w:bCs/>
                <w:sz w:val="24"/>
                <w:szCs w:val="24"/>
              </w:rPr>
            </w:pPr>
            <w:r w:rsidRPr="00E76067">
              <w:rPr>
                <w:b/>
                <w:bCs/>
                <w:sz w:val="24"/>
                <w:szCs w:val="24"/>
              </w:rPr>
              <w:t>Rok szkolny</w:t>
            </w:r>
          </w:p>
          <w:p w:rsidR="007D64D8" w:rsidRPr="00E76067" w:rsidRDefault="007D64D8" w:rsidP="00880F7C">
            <w:pPr>
              <w:jc w:val="center"/>
              <w:rPr>
                <w:b/>
                <w:bCs/>
                <w:sz w:val="24"/>
                <w:szCs w:val="24"/>
              </w:rPr>
            </w:pPr>
            <w:r w:rsidRPr="00E76067">
              <w:rPr>
                <w:b/>
                <w:bCs/>
                <w:sz w:val="24"/>
                <w:szCs w:val="24"/>
              </w:rPr>
              <w:t>2015/2016</w:t>
            </w:r>
          </w:p>
        </w:tc>
        <w:tc>
          <w:tcPr>
            <w:tcW w:w="1492"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7D64D8" w:rsidRPr="00E76067" w:rsidRDefault="007D64D8" w:rsidP="00880F7C">
            <w:pPr>
              <w:jc w:val="center"/>
              <w:rPr>
                <w:b/>
                <w:bCs/>
                <w:sz w:val="24"/>
                <w:szCs w:val="24"/>
              </w:rPr>
            </w:pPr>
            <w:r w:rsidRPr="00E76067">
              <w:rPr>
                <w:b/>
                <w:bCs/>
                <w:sz w:val="24"/>
                <w:szCs w:val="24"/>
              </w:rPr>
              <w:t>Rok szkolny</w:t>
            </w:r>
          </w:p>
          <w:p w:rsidR="007D64D8" w:rsidRPr="00E76067" w:rsidRDefault="007D64D8" w:rsidP="00880F7C">
            <w:pPr>
              <w:jc w:val="center"/>
              <w:rPr>
                <w:b/>
                <w:sz w:val="24"/>
                <w:szCs w:val="24"/>
              </w:rPr>
            </w:pPr>
            <w:r w:rsidRPr="00E76067">
              <w:rPr>
                <w:b/>
                <w:bCs/>
                <w:sz w:val="24"/>
                <w:szCs w:val="24"/>
              </w:rPr>
              <w:t>2017/2018</w:t>
            </w:r>
          </w:p>
        </w:tc>
      </w:tr>
      <w:tr w:rsidR="007D64D8" w:rsidRPr="00E76067" w:rsidTr="00880F7C">
        <w:trPr>
          <w:trHeight w:val="281"/>
        </w:trPr>
        <w:tc>
          <w:tcPr>
            <w:tcW w:w="1501" w:type="dxa"/>
            <w:gridSpan w:val="2"/>
            <w:tcBorders>
              <w:top w:val="single" w:sz="24"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bCs/>
                <w:sz w:val="24"/>
                <w:szCs w:val="24"/>
              </w:rPr>
            </w:pPr>
          </w:p>
        </w:tc>
        <w:tc>
          <w:tcPr>
            <w:tcW w:w="4904"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bCs/>
                <w:sz w:val="24"/>
                <w:szCs w:val="24"/>
              </w:rPr>
              <w:t>PRACOWNICY NIEPEDAGOGICZNI</w:t>
            </w:r>
          </w:p>
        </w:tc>
        <w:tc>
          <w:tcPr>
            <w:tcW w:w="1470"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7D64D8" w:rsidRPr="00E76067" w:rsidRDefault="007D64D8" w:rsidP="00880F7C">
            <w:pPr>
              <w:jc w:val="center"/>
              <w:rPr>
                <w:b/>
                <w:sz w:val="24"/>
                <w:szCs w:val="24"/>
              </w:rPr>
            </w:pPr>
            <w:r w:rsidRPr="00E76067">
              <w:rPr>
                <w:b/>
                <w:sz w:val="24"/>
                <w:szCs w:val="24"/>
              </w:rPr>
              <w:t>10</w:t>
            </w:r>
          </w:p>
        </w:tc>
        <w:tc>
          <w:tcPr>
            <w:tcW w:w="1485" w:type="dxa"/>
            <w:tcBorders>
              <w:top w:val="single" w:sz="24" w:space="0" w:color="FFFFFF"/>
              <w:left w:val="single" w:sz="4" w:space="0" w:color="auto"/>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10</w:t>
            </w:r>
          </w:p>
        </w:tc>
      </w:tr>
      <w:tr w:rsidR="007D64D8" w:rsidRPr="00E76067" w:rsidTr="00880F7C">
        <w:trPr>
          <w:trHeight w:val="254"/>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337DFF">
            <w:pPr>
              <w:numPr>
                <w:ilvl w:val="0"/>
                <w:numId w:val="55"/>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Stwarzanie pracownikom, którzy nie są nauczycielami, możliwości uczestnictwa w życiu i pracy szkoły (1,2)</w:t>
            </w:r>
          </w:p>
        </w:tc>
        <w:tc>
          <w:tcPr>
            <w:tcW w:w="1463"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880F7C">
            <w:pPr>
              <w:jc w:val="center"/>
              <w:rPr>
                <w:b/>
                <w:sz w:val="24"/>
                <w:szCs w:val="24"/>
              </w:rPr>
            </w:pPr>
            <w:r w:rsidRPr="00E76067">
              <w:rPr>
                <w:b/>
                <w:sz w:val="24"/>
                <w:szCs w:val="24"/>
              </w:rPr>
              <w:t>85%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90%</w:t>
            </w:r>
          </w:p>
        </w:tc>
      </w:tr>
      <w:tr w:rsidR="007D64D8" w:rsidRPr="00E76067" w:rsidTr="00880F7C">
        <w:trPr>
          <w:trHeight w:val="648"/>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337DFF">
            <w:pPr>
              <w:numPr>
                <w:ilvl w:val="0"/>
                <w:numId w:val="55"/>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Satysfakcja z pracy w szkole oraz wsparcie ze strony dyrekcji (3,4,5)</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95%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97%</w:t>
            </w:r>
          </w:p>
        </w:tc>
      </w:tr>
      <w:tr w:rsidR="007D64D8" w:rsidRPr="00E76067" w:rsidTr="00880F7C">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337DFF">
            <w:pPr>
              <w:numPr>
                <w:ilvl w:val="0"/>
                <w:numId w:val="55"/>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Relacje między nauczycielami a pracownikami, którzy nie są nauczycielami  (6,7,8)</w:t>
            </w:r>
          </w:p>
        </w:tc>
        <w:tc>
          <w:tcPr>
            <w:tcW w:w="1463"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7D64D8" w:rsidRPr="00E76067" w:rsidRDefault="007D64D8" w:rsidP="00880F7C">
            <w:pPr>
              <w:jc w:val="center"/>
              <w:rPr>
                <w:b/>
                <w:sz w:val="24"/>
                <w:szCs w:val="24"/>
              </w:rPr>
            </w:pPr>
            <w:r w:rsidRPr="00E76067">
              <w:rPr>
                <w:b/>
                <w:sz w:val="24"/>
                <w:szCs w:val="24"/>
              </w:rPr>
              <w:t>95%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95%</w:t>
            </w:r>
          </w:p>
        </w:tc>
      </w:tr>
      <w:tr w:rsidR="007D64D8" w:rsidRPr="00E76067" w:rsidTr="00880F7C">
        <w:trPr>
          <w:trHeight w:val="492"/>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337DFF">
            <w:pPr>
              <w:numPr>
                <w:ilvl w:val="0"/>
                <w:numId w:val="55"/>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Relacje między pracownikami, którzy nie są nauczycielami  (9,10,11)</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7D64D8" w:rsidRPr="00E76067" w:rsidRDefault="007D64D8" w:rsidP="00880F7C">
            <w:pPr>
              <w:jc w:val="center"/>
              <w:rPr>
                <w:b/>
                <w:sz w:val="24"/>
                <w:szCs w:val="24"/>
              </w:rPr>
            </w:pPr>
            <w:r w:rsidRPr="00E76067">
              <w:rPr>
                <w:b/>
                <w:sz w:val="24"/>
                <w:szCs w:val="24"/>
              </w:rPr>
              <w:t>95%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95%</w:t>
            </w:r>
          </w:p>
        </w:tc>
      </w:tr>
      <w:tr w:rsidR="007D64D8" w:rsidRPr="00E76067" w:rsidTr="00880F7C">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hideMark/>
          </w:tcPr>
          <w:p w:rsidR="007D64D8" w:rsidRPr="00E76067" w:rsidRDefault="007D64D8" w:rsidP="00337DFF">
            <w:pPr>
              <w:numPr>
                <w:ilvl w:val="0"/>
                <w:numId w:val="55"/>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hideMark/>
          </w:tcPr>
          <w:p w:rsidR="007D64D8" w:rsidRPr="00E76067" w:rsidRDefault="007D64D8" w:rsidP="00880F7C">
            <w:pPr>
              <w:jc w:val="center"/>
              <w:rPr>
                <w:b/>
                <w:sz w:val="24"/>
                <w:szCs w:val="24"/>
              </w:rPr>
            </w:pPr>
            <w:r w:rsidRPr="00E76067">
              <w:rPr>
                <w:b/>
                <w:sz w:val="24"/>
                <w:szCs w:val="24"/>
              </w:rPr>
              <w:t>Stosunek uczniów do pracowników, którzy nie są nauczycielami (12,13)</w:t>
            </w:r>
          </w:p>
        </w:tc>
        <w:tc>
          <w:tcPr>
            <w:tcW w:w="1463"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vAlign w:val="center"/>
          </w:tcPr>
          <w:p w:rsidR="007D64D8" w:rsidRPr="00E76067" w:rsidRDefault="007D64D8" w:rsidP="00880F7C">
            <w:pPr>
              <w:jc w:val="center"/>
              <w:rPr>
                <w:b/>
                <w:sz w:val="24"/>
                <w:szCs w:val="24"/>
              </w:rPr>
            </w:pPr>
            <w:r w:rsidRPr="00E76067">
              <w:rPr>
                <w:b/>
                <w:sz w:val="24"/>
                <w:szCs w:val="24"/>
              </w:rPr>
              <w:t>82%</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85%</w:t>
            </w:r>
          </w:p>
        </w:tc>
      </w:tr>
      <w:tr w:rsidR="007D64D8" w:rsidRPr="00E76067" w:rsidTr="00880F7C">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7D64D8" w:rsidRPr="00E76067" w:rsidRDefault="007D64D8" w:rsidP="00337DFF">
            <w:pPr>
              <w:numPr>
                <w:ilvl w:val="0"/>
                <w:numId w:val="55"/>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7D64D8" w:rsidRPr="00E76067" w:rsidRDefault="00880F7C" w:rsidP="00880F7C">
            <w:pPr>
              <w:jc w:val="center"/>
              <w:rPr>
                <w:b/>
                <w:sz w:val="24"/>
                <w:szCs w:val="24"/>
              </w:rPr>
            </w:pPr>
            <w:r w:rsidRPr="00E76067">
              <w:rPr>
                <w:b/>
                <w:sz w:val="24"/>
                <w:szCs w:val="24"/>
              </w:rPr>
              <w:t>Średni wynik</w:t>
            </w:r>
          </w:p>
        </w:tc>
        <w:tc>
          <w:tcPr>
            <w:tcW w:w="1463" w:type="dxa"/>
            <w:tcBorders>
              <w:top w:val="single" w:sz="8" w:space="0" w:color="FFFFFF"/>
              <w:left w:val="single" w:sz="8" w:space="0" w:color="FFFFFF"/>
              <w:bottom w:val="single" w:sz="8" w:space="0" w:color="FFFFFF"/>
              <w:right w:val="single" w:sz="8" w:space="0" w:color="FFFFFF"/>
            </w:tcBorders>
            <w:shd w:val="clear" w:color="auto" w:fill="6C911D"/>
            <w:vAlign w:val="center"/>
          </w:tcPr>
          <w:p w:rsidR="007D64D8" w:rsidRPr="00E76067" w:rsidRDefault="007D64D8" w:rsidP="00880F7C">
            <w:pPr>
              <w:jc w:val="center"/>
              <w:rPr>
                <w:b/>
                <w:sz w:val="24"/>
                <w:szCs w:val="24"/>
              </w:rPr>
            </w:pPr>
            <w:r w:rsidRPr="00E76067">
              <w:rPr>
                <w:b/>
                <w:sz w:val="24"/>
                <w:szCs w:val="24"/>
              </w:rPr>
              <w:t>89%</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7D64D8" w:rsidRPr="00E76067" w:rsidRDefault="007D64D8" w:rsidP="00880F7C">
            <w:pPr>
              <w:jc w:val="center"/>
              <w:rPr>
                <w:b/>
                <w:sz w:val="24"/>
                <w:szCs w:val="24"/>
              </w:rPr>
            </w:pPr>
            <w:r w:rsidRPr="00E76067">
              <w:rPr>
                <w:b/>
                <w:sz w:val="24"/>
                <w:szCs w:val="24"/>
              </w:rPr>
              <w:t>92%</w:t>
            </w:r>
          </w:p>
        </w:tc>
      </w:tr>
    </w:tbl>
    <w:p w:rsidR="007D64D8" w:rsidRPr="00E76067" w:rsidRDefault="007D64D8" w:rsidP="00395FD0">
      <w:pPr>
        <w:rPr>
          <w:b/>
          <w:sz w:val="24"/>
          <w:szCs w:val="24"/>
        </w:rPr>
      </w:pPr>
    </w:p>
    <w:p w:rsidR="00395FD0" w:rsidRPr="00E76067" w:rsidRDefault="00395FD0" w:rsidP="00395FD0">
      <w:pPr>
        <w:rPr>
          <w:b/>
          <w:sz w:val="24"/>
          <w:szCs w:val="24"/>
        </w:rPr>
      </w:pPr>
    </w:p>
    <w:tbl>
      <w:tblPr>
        <w:tblW w:w="9360" w:type="dxa"/>
        <w:tblCellMar>
          <w:left w:w="0" w:type="dxa"/>
          <w:right w:w="0" w:type="dxa"/>
        </w:tblCellMar>
        <w:tblLook w:val="04A0" w:firstRow="1" w:lastRow="0" w:firstColumn="1" w:lastColumn="0" w:noHBand="0" w:noVBand="1"/>
      </w:tblPr>
      <w:tblGrid>
        <w:gridCol w:w="1369"/>
        <w:gridCol w:w="132"/>
        <w:gridCol w:w="4904"/>
        <w:gridCol w:w="1463"/>
        <w:gridCol w:w="7"/>
        <w:gridCol w:w="1485"/>
      </w:tblGrid>
      <w:tr w:rsidR="00880F7C" w:rsidRPr="00E76067" w:rsidTr="00F4345F">
        <w:trPr>
          <w:trHeight w:val="492"/>
        </w:trPr>
        <w:tc>
          <w:tcPr>
            <w:tcW w:w="136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880F7C" w:rsidRPr="00E76067" w:rsidRDefault="00880F7C" w:rsidP="00F4345F">
            <w:pPr>
              <w:jc w:val="center"/>
              <w:rPr>
                <w:b/>
                <w:sz w:val="24"/>
                <w:szCs w:val="24"/>
              </w:rPr>
            </w:pPr>
            <w:r w:rsidRPr="00E76067">
              <w:rPr>
                <w:b/>
                <w:bCs/>
                <w:sz w:val="24"/>
                <w:szCs w:val="24"/>
              </w:rPr>
              <w:t>Lp.</w:t>
            </w:r>
          </w:p>
        </w:tc>
        <w:tc>
          <w:tcPr>
            <w:tcW w:w="5036"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880F7C" w:rsidRPr="00E76067" w:rsidRDefault="00880F7C" w:rsidP="00F4345F">
            <w:pPr>
              <w:jc w:val="center"/>
              <w:rPr>
                <w:b/>
                <w:sz w:val="24"/>
                <w:szCs w:val="24"/>
              </w:rPr>
            </w:pPr>
            <w:r w:rsidRPr="00E76067">
              <w:rPr>
                <w:b/>
                <w:bCs/>
                <w:sz w:val="24"/>
                <w:szCs w:val="24"/>
              </w:rPr>
              <w:t>Badane osoby</w:t>
            </w:r>
          </w:p>
        </w:tc>
        <w:tc>
          <w:tcPr>
            <w:tcW w:w="1463" w:type="dxa"/>
            <w:tcBorders>
              <w:top w:val="single" w:sz="8" w:space="0" w:color="FFFFFF"/>
              <w:left w:val="single" w:sz="8" w:space="0" w:color="FFFFFF"/>
              <w:bottom w:val="single" w:sz="24" w:space="0" w:color="FFFFFF"/>
              <w:right w:val="single" w:sz="8" w:space="0" w:color="FFFFFF"/>
            </w:tcBorders>
            <w:shd w:val="clear" w:color="auto" w:fill="90C226"/>
            <w:vAlign w:val="center"/>
          </w:tcPr>
          <w:p w:rsidR="00880F7C" w:rsidRPr="00E76067" w:rsidRDefault="00880F7C" w:rsidP="00F4345F">
            <w:pPr>
              <w:jc w:val="center"/>
              <w:rPr>
                <w:b/>
                <w:bCs/>
                <w:sz w:val="24"/>
                <w:szCs w:val="24"/>
              </w:rPr>
            </w:pPr>
            <w:r w:rsidRPr="00E76067">
              <w:rPr>
                <w:b/>
                <w:bCs/>
                <w:sz w:val="24"/>
                <w:szCs w:val="24"/>
              </w:rPr>
              <w:t>Rok szkolny</w:t>
            </w:r>
          </w:p>
          <w:p w:rsidR="00880F7C" w:rsidRPr="00E76067" w:rsidRDefault="00880F7C" w:rsidP="00F4345F">
            <w:pPr>
              <w:jc w:val="center"/>
              <w:rPr>
                <w:b/>
                <w:bCs/>
                <w:sz w:val="24"/>
                <w:szCs w:val="24"/>
              </w:rPr>
            </w:pPr>
            <w:r w:rsidRPr="00E76067">
              <w:rPr>
                <w:b/>
                <w:bCs/>
                <w:sz w:val="24"/>
                <w:szCs w:val="24"/>
              </w:rPr>
              <w:t>2015/2016</w:t>
            </w:r>
          </w:p>
        </w:tc>
        <w:tc>
          <w:tcPr>
            <w:tcW w:w="1492"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vAlign w:val="center"/>
            <w:hideMark/>
          </w:tcPr>
          <w:p w:rsidR="00880F7C" w:rsidRPr="00E76067" w:rsidRDefault="00880F7C" w:rsidP="00F4345F">
            <w:pPr>
              <w:jc w:val="center"/>
              <w:rPr>
                <w:b/>
                <w:bCs/>
                <w:sz w:val="24"/>
                <w:szCs w:val="24"/>
              </w:rPr>
            </w:pPr>
            <w:r w:rsidRPr="00E76067">
              <w:rPr>
                <w:b/>
                <w:bCs/>
                <w:sz w:val="24"/>
                <w:szCs w:val="24"/>
              </w:rPr>
              <w:t>Rok szkolny</w:t>
            </w:r>
          </w:p>
          <w:p w:rsidR="00880F7C" w:rsidRPr="00E76067" w:rsidRDefault="00880F7C" w:rsidP="00F4345F">
            <w:pPr>
              <w:jc w:val="center"/>
              <w:rPr>
                <w:b/>
                <w:sz w:val="24"/>
                <w:szCs w:val="24"/>
              </w:rPr>
            </w:pPr>
            <w:r w:rsidRPr="00E76067">
              <w:rPr>
                <w:b/>
                <w:bCs/>
                <w:sz w:val="24"/>
                <w:szCs w:val="24"/>
              </w:rPr>
              <w:t>2017/2018</w:t>
            </w:r>
          </w:p>
        </w:tc>
      </w:tr>
      <w:tr w:rsidR="00880F7C" w:rsidRPr="00E76067" w:rsidTr="00F4345F">
        <w:trPr>
          <w:trHeight w:val="281"/>
        </w:trPr>
        <w:tc>
          <w:tcPr>
            <w:tcW w:w="1501" w:type="dxa"/>
            <w:gridSpan w:val="2"/>
            <w:tcBorders>
              <w:top w:val="single" w:sz="24" w:space="0" w:color="FFFFFF"/>
              <w:left w:val="single" w:sz="8" w:space="0" w:color="FFFFFF"/>
              <w:bottom w:val="single" w:sz="8" w:space="0" w:color="FFFFFF"/>
              <w:right w:val="single" w:sz="8" w:space="0" w:color="FFFFFF"/>
            </w:tcBorders>
            <w:shd w:val="clear" w:color="auto" w:fill="DBE9CD"/>
            <w:vAlign w:val="center"/>
          </w:tcPr>
          <w:p w:rsidR="00880F7C" w:rsidRPr="00E76067" w:rsidRDefault="00880F7C" w:rsidP="00880F7C">
            <w:pPr>
              <w:jc w:val="center"/>
              <w:rPr>
                <w:b/>
                <w:bCs/>
                <w:sz w:val="24"/>
                <w:szCs w:val="24"/>
              </w:rPr>
            </w:pPr>
          </w:p>
        </w:tc>
        <w:tc>
          <w:tcPr>
            <w:tcW w:w="4904"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880F7C" w:rsidRPr="00E76067" w:rsidRDefault="00880F7C" w:rsidP="00880F7C">
            <w:pPr>
              <w:jc w:val="center"/>
              <w:rPr>
                <w:b/>
                <w:sz w:val="24"/>
                <w:szCs w:val="24"/>
              </w:rPr>
            </w:pPr>
            <w:r w:rsidRPr="00E76067">
              <w:rPr>
                <w:b/>
                <w:bCs/>
                <w:sz w:val="24"/>
                <w:szCs w:val="24"/>
              </w:rPr>
              <w:t>RODZICE</w:t>
            </w:r>
          </w:p>
        </w:tc>
        <w:tc>
          <w:tcPr>
            <w:tcW w:w="1470" w:type="dxa"/>
            <w:gridSpan w:val="2"/>
            <w:tcBorders>
              <w:top w:val="single" w:sz="24" w:space="0" w:color="FFFFFF"/>
              <w:left w:val="single" w:sz="4" w:space="0" w:color="auto"/>
              <w:bottom w:val="single" w:sz="8" w:space="0" w:color="FFFFFF"/>
              <w:right w:val="single" w:sz="4" w:space="0" w:color="auto"/>
            </w:tcBorders>
            <w:shd w:val="clear" w:color="auto" w:fill="DBE9CD"/>
            <w:vAlign w:val="center"/>
          </w:tcPr>
          <w:p w:rsidR="00880F7C" w:rsidRPr="00E76067" w:rsidRDefault="00880F7C" w:rsidP="00880F7C">
            <w:pPr>
              <w:jc w:val="center"/>
              <w:rPr>
                <w:b/>
                <w:sz w:val="24"/>
                <w:szCs w:val="24"/>
              </w:rPr>
            </w:pPr>
            <w:r w:rsidRPr="00E76067">
              <w:rPr>
                <w:b/>
                <w:sz w:val="24"/>
                <w:szCs w:val="24"/>
              </w:rPr>
              <w:t>140</w:t>
            </w:r>
          </w:p>
        </w:tc>
        <w:tc>
          <w:tcPr>
            <w:tcW w:w="1485" w:type="dxa"/>
            <w:tcBorders>
              <w:top w:val="single" w:sz="24" w:space="0" w:color="FFFFFF"/>
              <w:left w:val="single" w:sz="4" w:space="0" w:color="auto"/>
              <w:bottom w:val="single" w:sz="8" w:space="0" w:color="FFFFFF"/>
              <w:right w:val="single" w:sz="8" w:space="0" w:color="FFFFFF"/>
            </w:tcBorders>
            <w:shd w:val="clear" w:color="auto" w:fill="DBE9CD"/>
            <w:vAlign w:val="center"/>
          </w:tcPr>
          <w:p w:rsidR="00880F7C" w:rsidRPr="00E76067" w:rsidRDefault="00880F7C" w:rsidP="00880F7C">
            <w:pPr>
              <w:jc w:val="center"/>
              <w:rPr>
                <w:b/>
                <w:sz w:val="24"/>
                <w:szCs w:val="24"/>
              </w:rPr>
            </w:pPr>
            <w:r w:rsidRPr="00E76067">
              <w:rPr>
                <w:b/>
                <w:sz w:val="24"/>
                <w:szCs w:val="24"/>
              </w:rPr>
              <w:t>142</w:t>
            </w:r>
          </w:p>
        </w:tc>
      </w:tr>
      <w:tr w:rsidR="00880F7C" w:rsidRPr="00E76067" w:rsidTr="00880F7C">
        <w:trPr>
          <w:trHeight w:val="254"/>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880F7C" w:rsidRPr="00E76067" w:rsidRDefault="00880F7C" w:rsidP="00337DFF">
            <w:pPr>
              <w:numPr>
                <w:ilvl w:val="0"/>
                <w:numId w:val="56"/>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Satysfakcja ze szkoły dziecka (1)</w:t>
            </w:r>
          </w:p>
        </w:tc>
        <w:tc>
          <w:tcPr>
            <w:tcW w:w="1463"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880F7C" w:rsidRPr="00E76067" w:rsidRDefault="00880F7C" w:rsidP="00880F7C">
            <w:pPr>
              <w:jc w:val="center"/>
              <w:rPr>
                <w:b/>
                <w:sz w:val="24"/>
                <w:szCs w:val="24"/>
              </w:rPr>
            </w:pPr>
            <w:r w:rsidRPr="00E76067">
              <w:rPr>
                <w:b/>
                <w:sz w:val="24"/>
                <w:szCs w:val="24"/>
              </w:rPr>
              <w:t>95 %</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97%</w:t>
            </w:r>
          </w:p>
        </w:tc>
      </w:tr>
      <w:tr w:rsidR="00880F7C" w:rsidRPr="00E76067" w:rsidTr="00880F7C">
        <w:trPr>
          <w:trHeight w:val="648"/>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880F7C" w:rsidRPr="00E76067" w:rsidRDefault="00880F7C" w:rsidP="00337DFF">
            <w:pPr>
              <w:numPr>
                <w:ilvl w:val="0"/>
                <w:numId w:val="56"/>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Stwarzanie rodzicom możliwości uczestnictwa w życiu klasy/szkoły (2, 3 4)</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880F7C" w:rsidRPr="00E76067" w:rsidRDefault="00880F7C" w:rsidP="00880F7C">
            <w:pPr>
              <w:jc w:val="center"/>
              <w:rPr>
                <w:b/>
                <w:sz w:val="24"/>
                <w:szCs w:val="24"/>
              </w:rPr>
            </w:pPr>
            <w:r w:rsidRPr="00E76067">
              <w:rPr>
                <w:b/>
                <w:sz w:val="24"/>
                <w:szCs w:val="24"/>
              </w:rPr>
              <w:t>84%</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87%</w:t>
            </w:r>
          </w:p>
        </w:tc>
      </w:tr>
      <w:tr w:rsidR="00880F7C" w:rsidRPr="00E76067" w:rsidTr="00880F7C">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880F7C" w:rsidRPr="00E76067" w:rsidRDefault="00880F7C" w:rsidP="00337DFF">
            <w:pPr>
              <w:numPr>
                <w:ilvl w:val="0"/>
                <w:numId w:val="56"/>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Wsparcie uczniów ze strony nauczycieli (8,9,10,11)</w:t>
            </w:r>
          </w:p>
        </w:tc>
        <w:tc>
          <w:tcPr>
            <w:tcW w:w="1463" w:type="dxa"/>
            <w:tcBorders>
              <w:top w:val="single" w:sz="8" w:space="0" w:color="FFFFFF"/>
              <w:left w:val="single" w:sz="8" w:space="0" w:color="FFFFFF"/>
              <w:bottom w:val="single" w:sz="8" w:space="0" w:color="FFFFFF"/>
              <w:right w:val="single" w:sz="8" w:space="0" w:color="FFFFFF"/>
            </w:tcBorders>
            <w:shd w:val="clear" w:color="auto" w:fill="EEF4E8"/>
            <w:vAlign w:val="center"/>
          </w:tcPr>
          <w:p w:rsidR="00880F7C" w:rsidRPr="00E76067" w:rsidRDefault="00880F7C" w:rsidP="00880F7C">
            <w:pPr>
              <w:jc w:val="center"/>
              <w:rPr>
                <w:b/>
                <w:sz w:val="24"/>
                <w:szCs w:val="24"/>
              </w:rPr>
            </w:pPr>
            <w:r w:rsidRPr="00E76067">
              <w:rPr>
                <w:b/>
                <w:sz w:val="24"/>
                <w:szCs w:val="24"/>
              </w:rPr>
              <w:t>90%</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91%</w:t>
            </w:r>
          </w:p>
        </w:tc>
      </w:tr>
      <w:tr w:rsidR="00880F7C" w:rsidRPr="00E76067" w:rsidTr="00880F7C">
        <w:trPr>
          <w:trHeight w:val="492"/>
        </w:trPr>
        <w:tc>
          <w:tcPr>
            <w:tcW w:w="136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880F7C" w:rsidRPr="00E76067" w:rsidRDefault="00880F7C" w:rsidP="00337DFF">
            <w:pPr>
              <w:numPr>
                <w:ilvl w:val="0"/>
                <w:numId w:val="56"/>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Uczestnictwo rodziców w życiu i pracy klasy/szkoły (5,6,7)</w:t>
            </w:r>
          </w:p>
        </w:tc>
        <w:tc>
          <w:tcPr>
            <w:tcW w:w="1463" w:type="dxa"/>
            <w:tcBorders>
              <w:top w:val="single" w:sz="8" w:space="0" w:color="FFFFFF"/>
              <w:left w:val="single" w:sz="8" w:space="0" w:color="FFFFFF"/>
              <w:bottom w:val="single" w:sz="8" w:space="0" w:color="FFFFFF"/>
              <w:right w:val="single" w:sz="8" w:space="0" w:color="FFFFFF"/>
            </w:tcBorders>
            <w:shd w:val="clear" w:color="auto" w:fill="DBE9CD"/>
            <w:vAlign w:val="center"/>
          </w:tcPr>
          <w:p w:rsidR="00880F7C" w:rsidRPr="00E76067" w:rsidRDefault="00880F7C" w:rsidP="00880F7C">
            <w:pPr>
              <w:jc w:val="center"/>
              <w:rPr>
                <w:b/>
                <w:sz w:val="24"/>
                <w:szCs w:val="24"/>
              </w:rPr>
            </w:pPr>
            <w:r w:rsidRPr="00E76067">
              <w:rPr>
                <w:b/>
                <w:sz w:val="24"/>
                <w:szCs w:val="24"/>
              </w:rPr>
              <w:t>85%</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90%</w:t>
            </w:r>
          </w:p>
        </w:tc>
      </w:tr>
      <w:tr w:rsidR="00880F7C" w:rsidRPr="00E76067" w:rsidTr="00880F7C">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tcPr>
          <w:p w:rsidR="00880F7C" w:rsidRPr="00E76067" w:rsidRDefault="00880F7C" w:rsidP="00337DFF">
            <w:pPr>
              <w:numPr>
                <w:ilvl w:val="0"/>
                <w:numId w:val="56"/>
              </w:numPr>
              <w:jc w:val="cente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Wsparcie dla rodziców (12)</w:t>
            </w:r>
          </w:p>
        </w:tc>
        <w:tc>
          <w:tcPr>
            <w:tcW w:w="1463"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vAlign w:val="center"/>
          </w:tcPr>
          <w:p w:rsidR="00880F7C" w:rsidRPr="00E76067" w:rsidRDefault="00880F7C" w:rsidP="00880F7C">
            <w:pPr>
              <w:jc w:val="center"/>
              <w:rPr>
                <w:b/>
                <w:sz w:val="24"/>
                <w:szCs w:val="24"/>
              </w:rPr>
            </w:pPr>
            <w:r w:rsidRPr="00E76067">
              <w:rPr>
                <w:b/>
                <w:sz w:val="24"/>
                <w:szCs w:val="24"/>
              </w:rPr>
              <w:t>90%</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95%</w:t>
            </w:r>
          </w:p>
        </w:tc>
      </w:tr>
      <w:tr w:rsidR="00880F7C" w:rsidRPr="00E76067" w:rsidTr="00F4345F">
        <w:trPr>
          <w:trHeight w:val="281"/>
        </w:trPr>
        <w:tc>
          <w:tcPr>
            <w:tcW w:w="1369"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880F7C" w:rsidRPr="00E76067" w:rsidRDefault="00880F7C" w:rsidP="00880F7C">
            <w:pPr>
              <w:rPr>
                <w:b/>
                <w:sz w:val="24"/>
                <w:szCs w:val="24"/>
              </w:rPr>
            </w:pPr>
          </w:p>
        </w:tc>
        <w:tc>
          <w:tcPr>
            <w:tcW w:w="5036"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Średni wynik</w:t>
            </w:r>
          </w:p>
        </w:tc>
        <w:tc>
          <w:tcPr>
            <w:tcW w:w="1463" w:type="dxa"/>
            <w:tcBorders>
              <w:top w:val="single" w:sz="8" w:space="0" w:color="FFFFFF"/>
              <w:left w:val="single" w:sz="8" w:space="0" w:color="FFFFFF"/>
              <w:bottom w:val="single" w:sz="8" w:space="0" w:color="FFFFFF"/>
              <w:right w:val="single" w:sz="8" w:space="0" w:color="FFFFFF"/>
            </w:tcBorders>
            <w:shd w:val="clear" w:color="auto" w:fill="6C911D"/>
            <w:vAlign w:val="center"/>
          </w:tcPr>
          <w:p w:rsidR="00880F7C" w:rsidRPr="00E76067" w:rsidRDefault="00880F7C" w:rsidP="00880F7C">
            <w:pPr>
              <w:jc w:val="center"/>
              <w:rPr>
                <w:b/>
                <w:sz w:val="24"/>
                <w:szCs w:val="24"/>
              </w:rPr>
            </w:pPr>
            <w:r w:rsidRPr="00E76067">
              <w:rPr>
                <w:b/>
                <w:sz w:val="24"/>
                <w:szCs w:val="24"/>
              </w:rPr>
              <w:t>89%</w:t>
            </w:r>
          </w:p>
        </w:tc>
        <w:tc>
          <w:tcPr>
            <w:tcW w:w="1492"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tcPr>
          <w:p w:rsidR="00880F7C" w:rsidRPr="00E76067" w:rsidRDefault="00880F7C" w:rsidP="00880F7C">
            <w:pPr>
              <w:jc w:val="center"/>
              <w:rPr>
                <w:b/>
                <w:sz w:val="24"/>
                <w:szCs w:val="24"/>
              </w:rPr>
            </w:pPr>
            <w:r w:rsidRPr="00E76067">
              <w:rPr>
                <w:b/>
                <w:sz w:val="24"/>
                <w:szCs w:val="24"/>
              </w:rPr>
              <w:t>92%</w:t>
            </w:r>
          </w:p>
        </w:tc>
      </w:tr>
    </w:tbl>
    <w:p w:rsidR="00395FD0" w:rsidRPr="00E76067" w:rsidRDefault="00395FD0" w:rsidP="00395FD0">
      <w:pPr>
        <w:rPr>
          <w:b/>
          <w:sz w:val="24"/>
          <w:szCs w:val="24"/>
        </w:rPr>
      </w:pPr>
    </w:p>
    <w:p w:rsidR="00395FD0" w:rsidRPr="00E76067" w:rsidRDefault="00395FD0" w:rsidP="00395FD0">
      <w:pPr>
        <w:rPr>
          <w:b/>
          <w:sz w:val="24"/>
          <w:szCs w:val="24"/>
        </w:rPr>
      </w:pPr>
      <w:r w:rsidRPr="00E76067">
        <w:rPr>
          <w:b/>
          <w:sz w:val="24"/>
          <w:szCs w:val="24"/>
        </w:rPr>
        <w:t>Wnioski:</w:t>
      </w:r>
    </w:p>
    <w:p w:rsidR="00395FD0" w:rsidRPr="00E76067" w:rsidRDefault="00395FD0" w:rsidP="003B54A7">
      <w:pPr>
        <w:numPr>
          <w:ilvl w:val="0"/>
          <w:numId w:val="13"/>
        </w:numPr>
        <w:spacing w:after="160" w:line="259" w:lineRule="auto"/>
        <w:jc w:val="both"/>
        <w:rPr>
          <w:sz w:val="24"/>
          <w:szCs w:val="24"/>
        </w:rPr>
      </w:pPr>
      <w:r w:rsidRPr="00E76067">
        <w:rPr>
          <w:sz w:val="24"/>
          <w:szCs w:val="24"/>
        </w:rPr>
        <w:t xml:space="preserve">Uczniowie są zadowoleni z atmosfery w ich klasie i szkole. Większość uczniów stwierdziła, iż nauczyciele ustalają wspólnie z nimi reguły (zasady) pracy na lekcjach, pytają ich o zdanie w sprawach, które ich dotyczą, biorą pod uwagę ich opinie, traktują ich sprawiedliwie, są życzliwi, dostrzegają ich mocne strony, angażują ich </w:t>
      </w:r>
      <w:r w:rsidR="003B54A7">
        <w:rPr>
          <w:sz w:val="24"/>
          <w:szCs w:val="24"/>
        </w:rPr>
        <w:br/>
        <w:t xml:space="preserve">w projekty, </w:t>
      </w:r>
      <w:r w:rsidRPr="00E76067">
        <w:rPr>
          <w:sz w:val="24"/>
          <w:szCs w:val="24"/>
        </w:rPr>
        <w:t xml:space="preserve">w których mogą się spełniać, są pomocni w razie kłopotów lub trudności. </w:t>
      </w:r>
    </w:p>
    <w:p w:rsidR="00395FD0" w:rsidRPr="00E76067" w:rsidRDefault="00395FD0" w:rsidP="003B54A7">
      <w:pPr>
        <w:numPr>
          <w:ilvl w:val="0"/>
          <w:numId w:val="13"/>
        </w:numPr>
        <w:spacing w:after="160" w:line="259" w:lineRule="auto"/>
        <w:jc w:val="both"/>
        <w:rPr>
          <w:sz w:val="24"/>
          <w:szCs w:val="24"/>
        </w:rPr>
      </w:pPr>
      <w:r w:rsidRPr="00E76067">
        <w:rPr>
          <w:sz w:val="24"/>
          <w:szCs w:val="24"/>
        </w:rPr>
        <w:t>Uczniowie są w większości dla siebie życzliwi, pomocni w trudnych sytuacjach, akceptują siebie takimi, jakimi są, starają się, aby nikt nie pozostawał na uboczu. Zdarzają się zachowania agresywne między uczniami: przezywanie, ośmieszanie, popychanie, bicie się za sobą</w:t>
      </w:r>
    </w:p>
    <w:p w:rsidR="00395FD0" w:rsidRPr="00E76067" w:rsidRDefault="00395FD0" w:rsidP="003B54A7">
      <w:pPr>
        <w:numPr>
          <w:ilvl w:val="0"/>
          <w:numId w:val="13"/>
        </w:numPr>
        <w:spacing w:after="160" w:line="259" w:lineRule="auto"/>
        <w:jc w:val="both"/>
        <w:rPr>
          <w:sz w:val="24"/>
          <w:szCs w:val="24"/>
        </w:rPr>
      </w:pPr>
      <w:r w:rsidRPr="00E76067">
        <w:rPr>
          <w:sz w:val="24"/>
          <w:szCs w:val="24"/>
        </w:rPr>
        <w:t xml:space="preserve">Nauczyciele chętnie przychodzą do pracy, lubią uczyć, czują satysfakcję z pracy </w:t>
      </w:r>
      <w:r w:rsidRPr="00E76067">
        <w:rPr>
          <w:sz w:val="24"/>
          <w:szCs w:val="24"/>
        </w:rPr>
        <w:br/>
        <w:t xml:space="preserve">w szkole. Współpracują ze sobą, wspierają się nawzajem. Mają poczucie efektywności swojej pracy. </w:t>
      </w:r>
    </w:p>
    <w:p w:rsidR="00395FD0" w:rsidRPr="00E76067" w:rsidRDefault="00395FD0" w:rsidP="003B54A7">
      <w:pPr>
        <w:numPr>
          <w:ilvl w:val="0"/>
          <w:numId w:val="13"/>
        </w:numPr>
        <w:spacing w:after="160" w:line="259" w:lineRule="auto"/>
        <w:jc w:val="both"/>
        <w:rPr>
          <w:sz w:val="24"/>
          <w:szCs w:val="24"/>
        </w:rPr>
      </w:pPr>
      <w:r w:rsidRPr="00E76067">
        <w:rPr>
          <w:sz w:val="24"/>
          <w:szCs w:val="24"/>
        </w:rPr>
        <w:t xml:space="preserve">Pracownicy nie będący nauczycielami chętnie ze sobą współpracują, są dla siebie życzliwi, pomagają sobie wzajemnie. Mają zaufanie do dyrektora szkoły, są pytani </w:t>
      </w:r>
      <w:r w:rsidRPr="00E76067">
        <w:rPr>
          <w:sz w:val="24"/>
          <w:szCs w:val="24"/>
        </w:rPr>
        <w:br/>
        <w:t>o sprawy szkoły</w:t>
      </w:r>
      <w:r w:rsidR="009F7A5D">
        <w:rPr>
          <w:sz w:val="24"/>
          <w:szCs w:val="24"/>
        </w:rPr>
        <w:t>.</w:t>
      </w:r>
      <w:r w:rsidRPr="00E76067">
        <w:rPr>
          <w:sz w:val="24"/>
          <w:szCs w:val="24"/>
        </w:rPr>
        <w:t xml:space="preserve"> Uczniowie reagują na ich prośby i zalecenia, szanują ich pracę </w:t>
      </w:r>
      <w:r w:rsidRPr="00E76067">
        <w:rPr>
          <w:sz w:val="24"/>
          <w:szCs w:val="24"/>
        </w:rPr>
        <w:br/>
        <w:t xml:space="preserve">i godność. </w:t>
      </w:r>
    </w:p>
    <w:p w:rsidR="00395FD0" w:rsidRPr="00E76067" w:rsidRDefault="00395FD0" w:rsidP="003B54A7">
      <w:pPr>
        <w:numPr>
          <w:ilvl w:val="0"/>
          <w:numId w:val="13"/>
        </w:numPr>
        <w:spacing w:after="160" w:line="259" w:lineRule="auto"/>
        <w:jc w:val="both"/>
        <w:rPr>
          <w:sz w:val="24"/>
          <w:szCs w:val="24"/>
        </w:rPr>
      </w:pPr>
      <w:r w:rsidRPr="00E76067">
        <w:rPr>
          <w:sz w:val="24"/>
          <w:szCs w:val="24"/>
        </w:rPr>
        <w:t>Rodzicom odpowiada atmosfera w szkole ich dziecka. Uważają, że w szkole są jasno określone zasady współpracy z rodzicami. Rodzice są pytani o zdanie w sprawach dotyczących życia i pracy klasy lub szkoły, a ich zdanie jest brane pod uwagę, są zachęcani do udziału w życiu i pracy klasy i szkoły.</w:t>
      </w:r>
    </w:p>
    <w:p w:rsidR="00395FD0" w:rsidRPr="00E76067" w:rsidRDefault="00395FD0" w:rsidP="003B54A7">
      <w:pPr>
        <w:numPr>
          <w:ilvl w:val="0"/>
          <w:numId w:val="13"/>
        </w:numPr>
        <w:spacing w:after="160" w:line="259" w:lineRule="auto"/>
        <w:jc w:val="both"/>
        <w:rPr>
          <w:sz w:val="24"/>
          <w:szCs w:val="24"/>
        </w:rPr>
      </w:pPr>
      <w:r w:rsidRPr="00E76067">
        <w:rPr>
          <w:sz w:val="24"/>
          <w:szCs w:val="24"/>
        </w:rPr>
        <w:t xml:space="preserve">Dyrekcja szkoły i nauczyciele są życzliwi dla rodziców, udzielają im pomocy </w:t>
      </w:r>
      <w:r w:rsidRPr="00E76067">
        <w:rPr>
          <w:sz w:val="24"/>
          <w:szCs w:val="24"/>
        </w:rPr>
        <w:br/>
        <w:t xml:space="preserve">w sprawach ich dzieci. </w:t>
      </w:r>
    </w:p>
    <w:p w:rsidR="00537E24" w:rsidRPr="003B54A7" w:rsidRDefault="00395FD0" w:rsidP="00395FD0">
      <w:pPr>
        <w:numPr>
          <w:ilvl w:val="0"/>
          <w:numId w:val="13"/>
        </w:numPr>
        <w:spacing w:after="160" w:line="259" w:lineRule="auto"/>
        <w:jc w:val="both"/>
        <w:rPr>
          <w:sz w:val="24"/>
          <w:szCs w:val="24"/>
        </w:rPr>
      </w:pPr>
      <w:r w:rsidRPr="00E76067">
        <w:rPr>
          <w:sz w:val="24"/>
          <w:szCs w:val="24"/>
        </w:rPr>
        <w:t xml:space="preserve">Nauczyciele udzielają rodzicom wyczerpujących informacji o postępach i zachowaniu dziecka w szkole, dostrzegają ich mocne strony, są pomocni w pokonywaniu </w:t>
      </w:r>
      <w:r w:rsidRPr="00E76067">
        <w:rPr>
          <w:sz w:val="24"/>
          <w:szCs w:val="24"/>
        </w:rPr>
        <w:lastRenderedPageBreak/>
        <w:t>trudności, są dla ich dzieci życzliwi i sprawiedliwi,  przedstawiają  plany, projekty, zamierzenia, jakie chcą realizować</w:t>
      </w:r>
    </w:p>
    <w:p w:rsidR="00395FD0" w:rsidRPr="009F7A5D" w:rsidRDefault="00395FD0" w:rsidP="009F7A5D">
      <w:pPr>
        <w:jc w:val="both"/>
        <w:rPr>
          <w:i/>
          <w:sz w:val="24"/>
          <w:szCs w:val="24"/>
        </w:rPr>
      </w:pPr>
      <w:r w:rsidRPr="00E76067">
        <w:rPr>
          <w:b/>
          <w:sz w:val="24"/>
          <w:szCs w:val="24"/>
        </w:rPr>
        <w:t>Standard V</w:t>
      </w:r>
      <w:r w:rsidR="009F7A5D">
        <w:rPr>
          <w:b/>
          <w:sz w:val="24"/>
          <w:szCs w:val="24"/>
        </w:rPr>
        <w:t xml:space="preserve">- </w:t>
      </w:r>
      <w:r w:rsidR="009F7A5D" w:rsidRPr="009F7A5D">
        <w:rPr>
          <w:i/>
          <w:sz w:val="24"/>
          <w:szCs w:val="24"/>
        </w:rPr>
        <w:t>Szkoła Promująca Zdrowie tworzy środowisko fizyczne sprzyjające zdrowiu uczniów i pracowników</w:t>
      </w:r>
    </w:p>
    <w:tbl>
      <w:tblPr>
        <w:tblW w:w="9642" w:type="dxa"/>
        <w:tblCellMar>
          <w:left w:w="0" w:type="dxa"/>
          <w:right w:w="0" w:type="dxa"/>
        </w:tblCellMar>
        <w:tblLook w:val="04A0" w:firstRow="1" w:lastRow="0" w:firstColumn="1" w:lastColumn="0" w:noHBand="0" w:noVBand="1"/>
      </w:tblPr>
      <w:tblGrid>
        <w:gridCol w:w="1368"/>
        <w:gridCol w:w="193"/>
        <w:gridCol w:w="4574"/>
        <w:gridCol w:w="1806"/>
        <w:gridCol w:w="24"/>
        <w:gridCol w:w="1677"/>
      </w:tblGrid>
      <w:tr w:rsidR="00395FD0" w:rsidRPr="00E76067" w:rsidTr="00880F7C">
        <w:trPr>
          <w:trHeight w:val="1196"/>
        </w:trPr>
        <w:tc>
          <w:tcPr>
            <w:tcW w:w="1368" w:type="dxa"/>
            <w:tcBorders>
              <w:top w:val="single" w:sz="8" w:space="0" w:color="FFFFFF"/>
              <w:left w:val="single" w:sz="8" w:space="0" w:color="FFFFFF"/>
              <w:bottom w:val="single" w:sz="24" w:space="0" w:color="FFFFFF"/>
              <w:right w:val="single" w:sz="8" w:space="0" w:color="FFFFFF"/>
            </w:tcBorders>
            <w:shd w:val="clear" w:color="auto" w:fill="63AE1E"/>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4767" w:type="dxa"/>
            <w:gridSpan w:val="2"/>
            <w:tcBorders>
              <w:top w:val="single" w:sz="8" w:space="0" w:color="FFFFFF"/>
              <w:left w:val="single" w:sz="8" w:space="0" w:color="FFFFFF"/>
              <w:bottom w:val="single" w:sz="24" w:space="0" w:color="FFFFFF"/>
              <w:right w:val="single" w:sz="8" w:space="0" w:color="FFFFFF"/>
            </w:tcBorders>
            <w:shd w:val="clear" w:color="auto" w:fill="63AE1E"/>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Badane osoby </w:t>
            </w:r>
          </w:p>
        </w:tc>
        <w:tc>
          <w:tcPr>
            <w:tcW w:w="1806" w:type="dxa"/>
            <w:tcBorders>
              <w:top w:val="single" w:sz="8" w:space="0" w:color="FFFFFF"/>
              <w:left w:val="single" w:sz="8" w:space="0" w:color="FFFFFF"/>
              <w:bottom w:val="single" w:sz="24" w:space="0" w:color="FFFFFF"/>
              <w:right w:val="single" w:sz="8" w:space="0" w:color="FFFFFF"/>
            </w:tcBorders>
            <w:shd w:val="clear" w:color="auto" w:fill="63AE1E"/>
          </w:tcPr>
          <w:p w:rsidR="00395FD0" w:rsidRPr="00E76067" w:rsidRDefault="00395FD0" w:rsidP="00395FD0">
            <w:pPr>
              <w:jc w:val="center"/>
              <w:rPr>
                <w:b/>
                <w:sz w:val="24"/>
                <w:szCs w:val="24"/>
              </w:rPr>
            </w:pPr>
            <w:r w:rsidRPr="00E76067">
              <w:rPr>
                <w:b/>
                <w:sz w:val="24"/>
                <w:szCs w:val="24"/>
              </w:rPr>
              <w:t>Rok szkolny</w:t>
            </w:r>
          </w:p>
          <w:p w:rsidR="00395FD0" w:rsidRPr="00E76067" w:rsidRDefault="00395FD0" w:rsidP="00395FD0">
            <w:pPr>
              <w:jc w:val="center"/>
              <w:rPr>
                <w:b/>
                <w:sz w:val="24"/>
                <w:szCs w:val="24"/>
              </w:rPr>
            </w:pPr>
            <w:r w:rsidRPr="00E76067">
              <w:rPr>
                <w:b/>
                <w:sz w:val="24"/>
                <w:szCs w:val="24"/>
              </w:rPr>
              <w:t>2015/2016</w:t>
            </w:r>
          </w:p>
        </w:tc>
        <w:tc>
          <w:tcPr>
            <w:tcW w:w="1701" w:type="dxa"/>
            <w:gridSpan w:val="2"/>
            <w:tcBorders>
              <w:top w:val="single" w:sz="8" w:space="0" w:color="FFFFFF"/>
              <w:left w:val="single" w:sz="8" w:space="0" w:color="FFFFFF"/>
              <w:bottom w:val="single" w:sz="24" w:space="0" w:color="FFFFFF"/>
              <w:right w:val="single" w:sz="8" w:space="0" w:color="FFFFFF"/>
            </w:tcBorders>
            <w:shd w:val="clear" w:color="auto" w:fill="63AE1E"/>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Rok szkolny</w:t>
            </w:r>
          </w:p>
          <w:p w:rsidR="00395FD0" w:rsidRPr="00E76067" w:rsidRDefault="00395FD0" w:rsidP="00395FD0">
            <w:pPr>
              <w:rPr>
                <w:b/>
                <w:sz w:val="24"/>
                <w:szCs w:val="24"/>
              </w:rPr>
            </w:pPr>
            <w:r w:rsidRPr="00E76067">
              <w:rPr>
                <w:b/>
                <w:sz w:val="24"/>
                <w:szCs w:val="24"/>
              </w:rPr>
              <w:t>2017/2018</w:t>
            </w:r>
          </w:p>
        </w:tc>
      </w:tr>
      <w:tr w:rsidR="00395FD0" w:rsidRPr="00E76067" w:rsidTr="00395FD0">
        <w:trPr>
          <w:trHeight w:val="330"/>
        </w:trPr>
        <w:tc>
          <w:tcPr>
            <w:tcW w:w="1561" w:type="dxa"/>
            <w:gridSpan w:val="2"/>
            <w:tcBorders>
              <w:top w:val="single" w:sz="24"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rPr>
                <w:b/>
                <w:bCs/>
                <w:sz w:val="24"/>
                <w:szCs w:val="24"/>
              </w:rPr>
            </w:pPr>
          </w:p>
        </w:tc>
        <w:tc>
          <w:tcPr>
            <w:tcW w:w="4574"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bCs/>
                <w:sz w:val="24"/>
                <w:szCs w:val="24"/>
              </w:rPr>
              <w:t>UCZNIOWIE</w:t>
            </w:r>
          </w:p>
        </w:tc>
        <w:tc>
          <w:tcPr>
            <w:tcW w:w="1830" w:type="dxa"/>
            <w:gridSpan w:val="2"/>
            <w:tcBorders>
              <w:top w:val="single" w:sz="24" w:space="0" w:color="FFFFFF"/>
              <w:left w:val="single" w:sz="8" w:space="0" w:color="FFFFFF"/>
              <w:bottom w:val="single" w:sz="8" w:space="0" w:color="FFFFFF"/>
              <w:right w:val="single" w:sz="8" w:space="0" w:color="FFFFFF"/>
            </w:tcBorders>
            <w:shd w:val="clear" w:color="auto" w:fill="DBE9CD"/>
            <w:vAlign w:val="center"/>
          </w:tcPr>
          <w:p w:rsidR="00395FD0" w:rsidRPr="00E76067" w:rsidRDefault="00395FD0" w:rsidP="00395FD0">
            <w:pPr>
              <w:jc w:val="center"/>
              <w:rPr>
                <w:b/>
                <w:sz w:val="24"/>
                <w:szCs w:val="24"/>
              </w:rPr>
            </w:pPr>
            <w:r w:rsidRPr="00E76067">
              <w:rPr>
                <w:b/>
                <w:bCs/>
                <w:sz w:val="24"/>
                <w:szCs w:val="24"/>
              </w:rPr>
              <w:t>155</w:t>
            </w:r>
          </w:p>
        </w:tc>
        <w:tc>
          <w:tcPr>
            <w:tcW w:w="1677" w:type="dxa"/>
            <w:tcBorders>
              <w:top w:val="single" w:sz="24" w:space="0" w:color="FFFFFF"/>
              <w:left w:val="single" w:sz="8" w:space="0" w:color="FFFFFF"/>
              <w:bottom w:val="single" w:sz="8" w:space="0" w:color="FFFFFF"/>
              <w:right w:val="single" w:sz="8" w:space="0" w:color="FFFFFF"/>
            </w:tcBorders>
            <w:shd w:val="clear" w:color="auto" w:fill="DBE9CD"/>
            <w:vAlign w:val="center"/>
          </w:tcPr>
          <w:p w:rsidR="00395FD0" w:rsidRPr="00E76067" w:rsidRDefault="00395FD0" w:rsidP="00395FD0">
            <w:pPr>
              <w:rPr>
                <w:b/>
                <w:sz w:val="24"/>
                <w:szCs w:val="24"/>
              </w:rPr>
            </w:pPr>
            <w:r w:rsidRPr="00E76067">
              <w:rPr>
                <w:b/>
                <w:sz w:val="24"/>
                <w:szCs w:val="24"/>
              </w:rPr>
              <w:t xml:space="preserve">     160</w:t>
            </w:r>
          </w:p>
        </w:tc>
      </w:tr>
      <w:tr w:rsidR="00395FD0" w:rsidRPr="00E76067" w:rsidTr="00395FD0">
        <w:trPr>
          <w:trHeight w:val="330"/>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31"/>
              </w:numPr>
              <w:spacing w:after="160" w:line="259" w:lineRule="auto"/>
              <w:rPr>
                <w:b/>
                <w:sz w:val="24"/>
                <w:szCs w:val="24"/>
              </w:rPr>
            </w:pPr>
            <w:r w:rsidRPr="00E76067">
              <w:rPr>
                <w:b/>
                <w:sz w:val="24"/>
                <w:szCs w:val="24"/>
              </w:rPr>
              <w:t xml:space="preserve"> </w:t>
            </w: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395FD0" w:rsidRPr="00E76067" w:rsidRDefault="00395FD0" w:rsidP="00395FD0">
            <w:pPr>
              <w:rPr>
                <w:b/>
                <w:sz w:val="24"/>
                <w:szCs w:val="24"/>
              </w:rPr>
            </w:pPr>
            <w:r w:rsidRPr="00E76067">
              <w:rPr>
                <w:b/>
                <w:sz w:val="24"/>
                <w:szCs w:val="24"/>
              </w:rPr>
              <w:t xml:space="preserve">Warunki sanitarne, czystość i estetyka pomieszczeń(1-3) </w:t>
            </w:r>
          </w:p>
        </w:tc>
        <w:tc>
          <w:tcPr>
            <w:tcW w:w="1806" w:type="dxa"/>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62%</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64 % </w:t>
            </w:r>
          </w:p>
        </w:tc>
      </w:tr>
      <w:tr w:rsidR="00395FD0" w:rsidRPr="00E76067" w:rsidTr="00395FD0">
        <w:trPr>
          <w:trHeight w:val="577"/>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32"/>
              </w:numPr>
              <w:spacing w:after="160" w:line="259" w:lineRule="auto"/>
              <w:rPr>
                <w:b/>
                <w:sz w:val="24"/>
                <w:szCs w:val="24"/>
              </w:rPr>
            </w:pPr>
            <w:r w:rsidRPr="00E76067">
              <w:rPr>
                <w:b/>
                <w:sz w:val="24"/>
                <w:szCs w:val="24"/>
              </w:rPr>
              <w:t xml:space="preserve"> </w:t>
            </w: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Organizacja lekcji i przerw międzylekcyjnych (4) </w:t>
            </w:r>
          </w:p>
        </w:tc>
        <w:tc>
          <w:tcPr>
            <w:tcW w:w="1806" w:type="dxa"/>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95%</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98 % </w:t>
            </w:r>
          </w:p>
        </w:tc>
      </w:tr>
      <w:tr w:rsidR="00395FD0" w:rsidRPr="00E76067" w:rsidTr="00395FD0">
        <w:trPr>
          <w:trHeight w:val="330"/>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33"/>
              </w:numPr>
              <w:spacing w:after="160" w:line="259" w:lineRule="auto"/>
              <w:rPr>
                <w:b/>
                <w:sz w:val="24"/>
                <w:szCs w:val="24"/>
              </w:rPr>
            </w:pPr>
            <w:r w:rsidRPr="00E76067">
              <w:rPr>
                <w:b/>
                <w:sz w:val="24"/>
                <w:szCs w:val="24"/>
              </w:rPr>
              <w:t xml:space="preserve"> </w:t>
            </w: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Organizacja posiłków w naszej szkolnej stołówce (5) </w:t>
            </w:r>
          </w:p>
        </w:tc>
        <w:tc>
          <w:tcPr>
            <w:tcW w:w="1806" w:type="dxa"/>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80%</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84 % </w:t>
            </w:r>
          </w:p>
        </w:tc>
      </w:tr>
      <w:tr w:rsidR="00395FD0" w:rsidRPr="00E76067" w:rsidTr="00395FD0">
        <w:trPr>
          <w:trHeight w:val="577"/>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34"/>
              </w:numPr>
              <w:spacing w:after="160" w:line="259" w:lineRule="auto"/>
              <w:rPr>
                <w:b/>
                <w:sz w:val="24"/>
                <w:szCs w:val="24"/>
              </w:rPr>
            </w:pPr>
            <w:r w:rsidRPr="00E76067">
              <w:rPr>
                <w:b/>
                <w:sz w:val="24"/>
                <w:szCs w:val="24"/>
              </w:rPr>
              <w:t xml:space="preserve"> </w:t>
            </w: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Warunki i organizacja zajęć ruchowych (7) </w:t>
            </w:r>
          </w:p>
        </w:tc>
        <w:tc>
          <w:tcPr>
            <w:tcW w:w="1806" w:type="dxa"/>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80%</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82 % </w:t>
            </w:r>
          </w:p>
        </w:tc>
      </w:tr>
      <w:tr w:rsidR="00395FD0" w:rsidRPr="00E76067" w:rsidTr="00395FD0">
        <w:trPr>
          <w:trHeight w:val="330"/>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35"/>
              </w:numPr>
              <w:spacing w:after="160" w:line="259" w:lineRule="auto"/>
              <w:rPr>
                <w:b/>
                <w:sz w:val="24"/>
                <w:szCs w:val="24"/>
              </w:rPr>
            </w:pPr>
            <w:r w:rsidRPr="00E76067">
              <w:rPr>
                <w:b/>
                <w:sz w:val="24"/>
                <w:szCs w:val="24"/>
              </w:rPr>
              <w:t xml:space="preserve"> </w:t>
            </w: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Systematyczność uczenia pierwszej pomocy (6) </w:t>
            </w:r>
          </w:p>
        </w:tc>
        <w:tc>
          <w:tcPr>
            <w:tcW w:w="1806" w:type="dxa"/>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85%</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86% </w:t>
            </w:r>
          </w:p>
        </w:tc>
      </w:tr>
      <w:tr w:rsidR="00395FD0" w:rsidRPr="00E76067" w:rsidTr="00395FD0">
        <w:trPr>
          <w:trHeight w:val="577"/>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36"/>
              </w:numPr>
              <w:spacing w:after="160" w:line="259" w:lineRule="auto"/>
              <w:rPr>
                <w:b/>
                <w:sz w:val="24"/>
                <w:szCs w:val="24"/>
              </w:rPr>
            </w:pPr>
            <w:r w:rsidRPr="00E76067">
              <w:rPr>
                <w:b/>
                <w:sz w:val="24"/>
                <w:szCs w:val="24"/>
              </w:rPr>
              <w:t xml:space="preserve"> </w:t>
            </w: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W szkole przestrzegane są regulaminy i procedury(8) </w:t>
            </w:r>
          </w:p>
        </w:tc>
        <w:tc>
          <w:tcPr>
            <w:tcW w:w="1806" w:type="dxa"/>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75%</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76% </w:t>
            </w:r>
          </w:p>
        </w:tc>
      </w:tr>
      <w:tr w:rsidR="00395FD0" w:rsidRPr="00E76067" w:rsidTr="00395FD0">
        <w:trPr>
          <w:trHeight w:val="330"/>
        </w:trPr>
        <w:tc>
          <w:tcPr>
            <w:tcW w:w="1368"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p>
        </w:tc>
        <w:tc>
          <w:tcPr>
            <w:tcW w:w="4767"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Średni wynik </w:t>
            </w:r>
          </w:p>
        </w:tc>
        <w:tc>
          <w:tcPr>
            <w:tcW w:w="1806" w:type="dxa"/>
            <w:tcBorders>
              <w:top w:val="single" w:sz="8" w:space="0" w:color="FFFFFF"/>
              <w:left w:val="single" w:sz="8" w:space="0" w:color="FFFFFF"/>
              <w:bottom w:val="single" w:sz="8" w:space="0" w:color="FFFFFF"/>
              <w:right w:val="single" w:sz="8" w:space="0" w:color="FFFFFF"/>
            </w:tcBorders>
            <w:shd w:val="clear" w:color="auto" w:fill="6C911D"/>
          </w:tcPr>
          <w:p w:rsidR="00395FD0" w:rsidRPr="00E76067" w:rsidRDefault="00395FD0" w:rsidP="00395FD0">
            <w:pPr>
              <w:jc w:val="center"/>
              <w:rPr>
                <w:b/>
                <w:sz w:val="24"/>
                <w:szCs w:val="24"/>
              </w:rPr>
            </w:pPr>
            <w:r w:rsidRPr="00E76067">
              <w:rPr>
                <w:b/>
                <w:sz w:val="24"/>
                <w:szCs w:val="24"/>
              </w:rPr>
              <w:t>80%</w:t>
            </w:r>
          </w:p>
        </w:tc>
        <w:tc>
          <w:tcPr>
            <w:tcW w:w="1701"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82 % </w:t>
            </w:r>
          </w:p>
        </w:tc>
      </w:tr>
    </w:tbl>
    <w:p w:rsidR="00395FD0" w:rsidRPr="00E76067" w:rsidRDefault="00395FD0" w:rsidP="00395FD0">
      <w:pPr>
        <w:rPr>
          <w:b/>
          <w:sz w:val="24"/>
          <w:szCs w:val="24"/>
        </w:rPr>
      </w:pPr>
    </w:p>
    <w:tbl>
      <w:tblPr>
        <w:tblW w:w="9075" w:type="dxa"/>
        <w:tblCellMar>
          <w:left w:w="0" w:type="dxa"/>
          <w:right w:w="0" w:type="dxa"/>
        </w:tblCellMar>
        <w:tblLook w:val="04A0" w:firstRow="1" w:lastRow="0" w:firstColumn="1" w:lastColumn="0" w:noHBand="0" w:noVBand="1"/>
      </w:tblPr>
      <w:tblGrid>
        <w:gridCol w:w="1368"/>
        <w:gridCol w:w="65"/>
        <w:gridCol w:w="4846"/>
        <w:gridCol w:w="1423"/>
        <w:gridCol w:w="8"/>
        <w:gridCol w:w="1365"/>
      </w:tblGrid>
      <w:tr w:rsidR="00395FD0" w:rsidRPr="00E76067" w:rsidTr="00395FD0">
        <w:trPr>
          <w:trHeight w:val="633"/>
        </w:trPr>
        <w:tc>
          <w:tcPr>
            <w:tcW w:w="136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4924"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Podskale i badane osoby </w:t>
            </w:r>
          </w:p>
        </w:tc>
        <w:tc>
          <w:tcPr>
            <w:tcW w:w="1433" w:type="dxa"/>
            <w:gridSpan w:val="2"/>
            <w:tcBorders>
              <w:top w:val="single" w:sz="8" w:space="0" w:color="FFFFFF"/>
              <w:left w:val="single" w:sz="8" w:space="0" w:color="FFFFFF"/>
              <w:bottom w:val="single" w:sz="24" w:space="0" w:color="FFFFFF"/>
              <w:right w:val="single" w:sz="8" w:space="0" w:color="FFFFFF"/>
            </w:tcBorders>
            <w:shd w:val="clear" w:color="auto" w:fill="90C226"/>
          </w:tcPr>
          <w:p w:rsidR="00395FD0" w:rsidRPr="00E76067" w:rsidRDefault="00395FD0" w:rsidP="00395FD0">
            <w:pPr>
              <w:rPr>
                <w:b/>
                <w:bCs/>
                <w:sz w:val="24"/>
                <w:szCs w:val="24"/>
              </w:rPr>
            </w:pPr>
            <w:r w:rsidRPr="00E76067">
              <w:rPr>
                <w:b/>
                <w:bCs/>
                <w:sz w:val="24"/>
                <w:szCs w:val="24"/>
              </w:rPr>
              <w:t>Rok szkolny 2015/2016</w:t>
            </w:r>
          </w:p>
        </w:tc>
        <w:tc>
          <w:tcPr>
            <w:tcW w:w="135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sz w:val="24"/>
                <w:szCs w:val="24"/>
              </w:rPr>
              <w:t>Rok szkolny 2017/2018</w:t>
            </w:r>
          </w:p>
        </w:tc>
      </w:tr>
      <w:tr w:rsidR="00395FD0" w:rsidRPr="00E76067" w:rsidTr="00395FD0">
        <w:trPr>
          <w:trHeight w:val="532"/>
        </w:trPr>
        <w:tc>
          <w:tcPr>
            <w:tcW w:w="1433" w:type="dxa"/>
            <w:gridSpan w:val="2"/>
            <w:tcBorders>
              <w:top w:val="single" w:sz="24"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rPr>
                <w:b/>
                <w:bCs/>
                <w:sz w:val="24"/>
                <w:szCs w:val="24"/>
              </w:rPr>
            </w:pPr>
          </w:p>
        </w:tc>
        <w:tc>
          <w:tcPr>
            <w:tcW w:w="4859"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bCs/>
                <w:sz w:val="24"/>
                <w:szCs w:val="24"/>
              </w:rPr>
              <w:t xml:space="preserve">NAUCZYCIELE </w:t>
            </w:r>
          </w:p>
        </w:tc>
        <w:tc>
          <w:tcPr>
            <w:tcW w:w="1425" w:type="dxa"/>
            <w:tcBorders>
              <w:top w:val="single" w:sz="24" w:space="0" w:color="FFFFFF"/>
              <w:left w:val="single" w:sz="4" w:space="0" w:color="auto"/>
              <w:bottom w:val="single" w:sz="8" w:space="0" w:color="FFFFFF"/>
              <w:right w:val="single" w:sz="4" w:space="0" w:color="auto"/>
            </w:tcBorders>
            <w:shd w:val="clear" w:color="auto" w:fill="DBE9CD"/>
            <w:vAlign w:val="center"/>
          </w:tcPr>
          <w:p w:rsidR="00395FD0" w:rsidRPr="00E76067" w:rsidRDefault="00395FD0" w:rsidP="00395FD0">
            <w:pPr>
              <w:jc w:val="center"/>
              <w:rPr>
                <w:b/>
                <w:sz w:val="24"/>
                <w:szCs w:val="24"/>
              </w:rPr>
            </w:pPr>
            <w:r w:rsidRPr="00E76067">
              <w:rPr>
                <w:b/>
                <w:sz w:val="24"/>
                <w:szCs w:val="24"/>
              </w:rPr>
              <w:t>25</w:t>
            </w:r>
          </w:p>
        </w:tc>
        <w:tc>
          <w:tcPr>
            <w:tcW w:w="1358" w:type="dxa"/>
            <w:gridSpan w:val="2"/>
            <w:tcBorders>
              <w:top w:val="single" w:sz="24" w:space="0" w:color="FFFFFF"/>
              <w:left w:val="single" w:sz="4" w:space="0" w:color="auto"/>
              <w:bottom w:val="single" w:sz="8" w:space="0" w:color="FFFFFF"/>
              <w:right w:val="single" w:sz="8" w:space="0" w:color="FFFFFF"/>
            </w:tcBorders>
            <w:shd w:val="clear" w:color="auto" w:fill="DBE9CD"/>
            <w:vAlign w:val="center"/>
          </w:tcPr>
          <w:p w:rsidR="00395FD0" w:rsidRPr="00E76067" w:rsidRDefault="00395FD0" w:rsidP="00395FD0">
            <w:pPr>
              <w:jc w:val="center"/>
              <w:rPr>
                <w:b/>
                <w:sz w:val="24"/>
                <w:szCs w:val="24"/>
              </w:rPr>
            </w:pPr>
            <w:r w:rsidRPr="00E76067">
              <w:rPr>
                <w:b/>
                <w:sz w:val="24"/>
                <w:szCs w:val="24"/>
              </w:rPr>
              <w:t>25</w:t>
            </w:r>
          </w:p>
        </w:tc>
      </w:tr>
      <w:tr w:rsidR="00395FD0" w:rsidRPr="00E76067" w:rsidTr="00395FD0">
        <w:trPr>
          <w:trHeight w:val="362"/>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37"/>
              </w:numPr>
              <w:spacing w:after="160" w:line="259" w:lineRule="auto"/>
              <w:rPr>
                <w:b/>
                <w:sz w:val="24"/>
                <w:szCs w:val="24"/>
              </w:rPr>
            </w:pPr>
            <w:r w:rsidRPr="00E76067">
              <w:rPr>
                <w:b/>
                <w:sz w:val="24"/>
                <w:szCs w:val="24"/>
              </w:rPr>
              <w:lastRenderedPageBreak/>
              <w:t xml:space="preserve"> </w:t>
            </w: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395FD0" w:rsidRPr="00E76067" w:rsidRDefault="00395FD0" w:rsidP="00395FD0">
            <w:pPr>
              <w:rPr>
                <w:b/>
                <w:sz w:val="24"/>
                <w:szCs w:val="24"/>
              </w:rPr>
            </w:pPr>
            <w:r w:rsidRPr="00E76067">
              <w:rPr>
                <w:b/>
                <w:sz w:val="24"/>
                <w:szCs w:val="24"/>
              </w:rPr>
              <w:t xml:space="preserve">Czystość i estetyka pomieszczeń (1)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80%</w:t>
            </w:r>
          </w:p>
        </w:tc>
        <w:tc>
          <w:tcPr>
            <w:tcW w:w="135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84 % </w:t>
            </w:r>
          </w:p>
        </w:tc>
      </w:tr>
      <w:tr w:rsidR="00395FD0" w:rsidRPr="00E76067" w:rsidTr="00395FD0">
        <w:trPr>
          <w:trHeight w:val="633"/>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38"/>
              </w:numPr>
              <w:spacing w:after="160" w:line="259" w:lineRule="auto"/>
              <w:rPr>
                <w:b/>
                <w:sz w:val="24"/>
                <w:szCs w:val="24"/>
              </w:rPr>
            </w:pPr>
            <w:r w:rsidRPr="00E76067">
              <w:rPr>
                <w:b/>
                <w:sz w:val="24"/>
                <w:szCs w:val="24"/>
              </w:rPr>
              <w:t xml:space="preserve"> </w:t>
            </w: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Mikroklimat, oświetlenie, ochrona przed hałasem (2)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90%</w:t>
            </w:r>
          </w:p>
        </w:tc>
        <w:tc>
          <w:tcPr>
            <w:tcW w:w="135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92 % </w:t>
            </w:r>
          </w:p>
        </w:tc>
      </w:tr>
      <w:tr w:rsidR="00395FD0" w:rsidRPr="00E76067" w:rsidTr="00395FD0">
        <w:trPr>
          <w:trHeight w:val="362"/>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39"/>
              </w:numPr>
              <w:spacing w:after="160" w:line="259" w:lineRule="auto"/>
              <w:rPr>
                <w:b/>
                <w:sz w:val="24"/>
                <w:szCs w:val="24"/>
              </w:rPr>
            </w:pPr>
            <w:r w:rsidRPr="00E76067">
              <w:rPr>
                <w:b/>
                <w:sz w:val="24"/>
                <w:szCs w:val="24"/>
              </w:rPr>
              <w:t xml:space="preserve"> </w:t>
            </w: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Organizacja pracy w szkole i przydzielonych obowiązków(3,5,8)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100%</w:t>
            </w:r>
          </w:p>
        </w:tc>
        <w:tc>
          <w:tcPr>
            <w:tcW w:w="135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633"/>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40"/>
              </w:numPr>
              <w:spacing w:after="160" w:line="259" w:lineRule="auto"/>
              <w:rPr>
                <w:b/>
                <w:sz w:val="24"/>
                <w:szCs w:val="24"/>
              </w:rPr>
            </w:pPr>
            <w:r w:rsidRPr="00E76067">
              <w:rPr>
                <w:b/>
                <w:sz w:val="24"/>
                <w:szCs w:val="24"/>
              </w:rPr>
              <w:t xml:space="preserve"> </w:t>
            </w: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Przerwy obiadowe dostosowane do potrzeb uczniów (4)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100%</w:t>
            </w:r>
          </w:p>
        </w:tc>
        <w:tc>
          <w:tcPr>
            <w:tcW w:w="135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362"/>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41"/>
              </w:numPr>
              <w:spacing w:after="160" w:line="259" w:lineRule="auto"/>
              <w:rPr>
                <w:b/>
                <w:sz w:val="24"/>
                <w:szCs w:val="24"/>
              </w:rPr>
            </w:pPr>
            <w:r w:rsidRPr="00E76067">
              <w:rPr>
                <w:b/>
                <w:sz w:val="24"/>
                <w:szCs w:val="24"/>
              </w:rPr>
              <w:t xml:space="preserve"> </w:t>
            </w: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Zabezpieczenia przed wypadkami, urazami i dostępność pierwszej pomocy(6)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100%</w:t>
            </w:r>
          </w:p>
        </w:tc>
        <w:tc>
          <w:tcPr>
            <w:tcW w:w="135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633"/>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42"/>
              </w:numPr>
              <w:spacing w:after="160" w:line="259" w:lineRule="auto"/>
              <w:rPr>
                <w:b/>
                <w:sz w:val="24"/>
                <w:szCs w:val="24"/>
              </w:rPr>
            </w:pPr>
            <w:r w:rsidRPr="00E76067">
              <w:rPr>
                <w:b/>
                <w:sz w:val="24"/>
                <w:szCs w:val="24"/>
              </w:rPr>
              <w:t xml:space="preserve"> </w:t>
            </w: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W szkole  istnieją i są przestrzegane regulaminy i procedury(7)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100%</w:t>
            </w:r>
          </w:p>
        </w:tc>
        <w:tc>
          <w:tcPr>
            <w:tcW w:w="135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362"/>
        </w:trPr>
        <w:tc>
          <w:tcPr>
            <w:tcW w:w="1368"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p>
        </w:tc>
        <w:tc>
          <w:tcPr>
            <w:tcW w:w="4924"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Średni wynik </w:t>
            </w:r>
          </w:p>
        </w:tc>
        <w:tc>
          <w:tcPr>
            <w:tcW w:w="1433" w:type="dxa"/>
            <w:gridSpan w:val="2"/>
            <w:tcBorders>
              <w:top w:val="single" w:sz="8" w:space="0" w:color="FFFFFF"/>
              <w:left w:val="single" w:sz="8" w:space="0" w:color="FFFFFF"/>
              <w:bottom w:val="single" w:sz="8" w:space="0" w:color="FFFFFF"/>
              <w:right w:val="single" w:sz="8" w:space="0" w:color="FFFFFF"/>
            </w:tcBorders>
            <w:shd w:val="clear" w:color="auto" w:fill="6C911D"/>
          </w:tcPr>
          <w:p w:rsidR="00395FD0" w:rsidRPr="00E76067" w:rsidRDefault="00395FD0" w:rsidP="00395FD0">
            <w:pPr>
              <w:jc w:val="center"/>
              <w:rPr>
                <w:b/>
                <w:sz w:val="24"/>
                <w:szCs w:val="24"/>
              </w:rPr>
            </w:pPr>
            <w:r w:rsidRPr="00E76067">
              <w:rPr>
                <w:b/>
                <w:sz w:val="24"/>
                <w:szCs w:val="24"/>
              </w:rPr>
              <w:t>95%</w:t>
            </w:r>
          </w:p>
        </w:tc>
        <w:tc>
          <w:tcPr>
            <w:tcW w:w="1350"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96 % </w:t>
            </w:r>
          </w:p>
        </w:tc>
      </w:tr>
    </w:tbl>
    <w:p w:rsidR="00395FD0" w:rsidRPr="00E76067" w:rsidRDefault="00395FD0" w:rsidP="00395FD0">
      <w:pPr>
        <w:rPr>
          <w:b/>
          <w:sz w:val="24"/>
          <w:szCs w:val="24"/>
        </w:rPr>
      </w:pPr>
    </w:p>
    <w:tbl>
      <w:tblPr>
        <w:tblW w:w="9156" w:type="dxa"/>
        <w:tblCellMar>
          <w:left w:w="0" w:type="dxa"/>
          <w:right w:w="0" w:type="dxa"/>
        </w:tblCellMar>
        <w:tblLook w:val="04A0" w:firstRow="1" w:lastRow="0" w:firstColumn="1" w:lastColumn="0" w:noHBand="0" w:noVBand="1"/>
      </w:tblPr>
      <w:tblGrid>
        <w:gridCol w:w="1368"/>
        <w:gridCol w:w="77"/>
        <w:gridCol w:w="4816"/>
        <w:gridCol w:w="1440"/>
        <w:gridCol w:w="6"/>
        <w:gridCol w:w="1449"/>
      </w:tblGrid>
      <w:tr w:rsidR="00395FD0" w:rsidRPr="00E76067" w:rsidTr="00395FD0">
        <w:trPr>
          <w:trHeight w:val="467"/>
        </w:trPr>
        <w:tc>
          <w:tcPr>
            <w:tcW w:w="136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4893" w:type="dxa"/>
            <w:gridSpan w:val="2"/>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Badane osoby </w:t>
            </w:r>
          </w:p>
        </w:tc>
        <w:tc>
          <w:tcPr>
            <w:tcW w:w="1446" w:type="dxa"/>
            <w:gridSpan w:val="2"/>
            <w:tcBorders>
              <w:top w:val="single" w:sz="8" w:space="0" w:color="FFFFFF"/>
              <w:left w:val="single" w:sz="8" w:space="0" w:color="FFFFFF"/>
              <w:bottom w:val="single" w:sz="24" w:space="0" w:color="FFFFFF"/>
              <w:right w:val="single" w:sz="8" w:space="0" w:color="FFFFFF"/>
            </w:tcBorders>
            <w:shd w:val="clear" w:color="auto" w:fill="90C226"/>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bCs/>
                <w:sz w:val="24"/>
                <w:szCs w:val="24"/>
              </w:rPr>
            </w:pPr>
            <w:r w:rsidRPr="00E76067">
              <w:rPr>
                <w:b/>
                <w:bCs/>
                <w:sz w:val="24"/>
                <w:szCs w:val="24"/>
              </w:rPr>
              <w:t>2015/2016</w:t>
            </w:r>
          </w:p>
        </w:tc>
        <w:tc>
          <w:tcPr>
            <w:tcW w:w="144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sz w:val="24"/>
                <w:szCs w:val="24"/>
              </w:rPr>
            </w:pPr>
            <w:r w:rsidRPr="00E76067">
              <w:rPr>
                <w:b/>
                <w:bCs/>
                <w:sz w:val="24"/>
                <w:szCs w:val="24"/>
              </w:rPr>
              <w:t>2015/2016</w:t>
            </w:r>
          </w:p>
        </w:tc>
      </w:tr>
      <w:tr w:rsidR="00395FD0" w:rsidRPr="00E76067" w:rsidTr="00395FD0">
        <w:trPr>
          <w:trHeight w:val="290"/>
        </w:trPr>
        <w:tc>
          <w:tcPr>
            <w:tcW w:w="1445" w:type="dxa"/>
            <w:gridSpan w:val="2"/>
            <w:tcBorders>
              <w:top w:val="single" w:sz="24"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rPr>
                <w:b/>
                <w:bCs/>
                <w:sz w:val="24"/>
                <w:szCs w:val="24"/>
              </w:rPr>
            </w:pPr>
          </w:p>
        </w:tc>
        <w:tc>
          <w:tcPr>
            <w:tcW w:w="4816" w:type="dxa"/>
            <w:tcBorders>
              <w:top w:val="single" w:sz="24" w:space="0" w:color="FFFFFF"/>
              <w:left w:val="single" w:sz="8" w:space="0" w:color="FFFFFF"/>
              <w:bottom w:val="single" w:sz="8" w:space="0" w:color="FFFFFF"/>
              <w:right w:val="single" w:sz="4" w:space="0" w:color="auto"/>
            </w:tcBorders>
            <w:shd w:val="clear" w:color="auto" w:fill="DBE9CD"/>
            <w:tcMar>
              <w:top w:w="72" w:type="dxa"/>
              <w:left w:w="144" w:type="dxa"/>
              <w:bottom w:w="72" w:type="dxa"/>
              <w:right w:w="144" w:type="dxa"/>
            </w:tcMar>
            <w:vAlign w:val="center"/>
            <w:hideMark/>
          </w:tcPr>
          <w:p w:rsidR="00395FD0" w:rsidRPr="00E76067" w:rsidRDefault="00395FD0" w:rsidP="00395FD0">
            <w:pPr>
              <w:rPr>
                <w:b/>
                <w:bCs/>
                <w:sz w:val="24"/>
                <w:szCs w:val="24"/>
              </w:rPr>
            </w:pPr>
            <w:r w:rsidRPr="00E76067">
              <w:rPr>
                <w:b/>
                <w:bCs/>
                <w:sz w:val="24"/>
                <w:szCs w:val="24"/>
              </w:rPr>
              <w:t>PRACOWNICY SZKOŁY, KTÓRZY NIE</w:t>
            </w:r>
          </w:p>
          <w:p w:rsidR="00395FD0" w:rsidRPr="00E76067" w:rsidRDefault="00395FD0" w:rsidP="00395FD0">
            <w:pPr>
              <w:rPr>
                <w:b/>
                <w:sz w:val="24"/>
                <w:szCs w:val="24"/>
              </w:rPr>
            </w:pPr>
            <w:r w:rsidRPr="00E76067">
              <w:rPr>
                <w:b/>
                <w:bCs/>
                <w:sz w:val="24"/>
                <w:szCs w:val="24"/>
              </w:rPr>
              <w:t xml:space="preserve"> SĄ NAUCZYCIELAMI </w:t>
            </w:r>
          </w:p>
        </w:tc>
        <w:tc>
          <w:tcPr>
            <w:tcW w:w="1440" w:type="dxa"/>
            <w:tcBorders>
              <w:top w:val="single" w:sz="24" w:space="0" w:color="FFFFFF"/>
              <w:left w:val="single" w:sz="4" w:space="0" w:color="auto"/>
              <w:bottom w:val="single" w:sz="8" w:space="0" w:color="FFFFFF"/>
              <w:right w:val="single" w:sz="4" w:space="0" w:color="auto"/>
            </w:tcBorders>
            <w:shd w:val="clear" w:color="auto" w:fill="DBE9CD"/>
            <w:vAlign w:val="center"/>
          </w:tcPr>
          <w:p w:rsidR="00395FD0" w:rsidRPr="00E76067" w:rsidRDefault="00395FD0" w:rsidP="00395FD0">
            <w:pPr>
              <w:jc w:val="center"/>
              <w:rPr>
                <w:b/>
                <w:sz w:val="24"/>
                <w:szCs w:val="24"/>
              </w:rPr>
            </w:pPr>
            <w:r w:rsidRPr="00E76067">
              <w:rPr>
                <w:b/>
                <w:sz w:val="24"/>
                <w:szCs w:val="24"/>
              </w:rPr>
              <w:t>10</w:t>
            </w:r>
          </w:p>
          <w:p w:rsidR="00395FD0" w:rsidRPr="00E76067" w:rsidRDefault="00395FD0" w:rsidP="00395FD0">
            <w:pPr>
              <w:rPr>
                <w:b/>
                <w:sz w:val="24"/>
                <w:szCs w:val="24"/>
              </w:rPr>
            </w:pPr>
          </w:p>
        </w:tc>
        <w:tc>
          <w:tcPr>
            <w:tcW w:w="1455" w:type="dxa"/>
            <w:gridSpan w:val="2"/>
            <w:tcBorders>
              <w:top w:val="single" w:sz="24" w:space="0" w:color="FFFFFF"/>
              <w:left w:val="single" w:sz="4" w:space="0" w:color="auto"/>
              <w:bottom w:val="single" w:sz="8" w:space="0" w:color="FFFFFF"/>
              <w:right w:val="single" w:sz="8" w:space="0" w:color="FFFFFF"/>
            </w:tcBorders>
            <w:shd w:val="clear" w:color="auto" w:fill="DBE9CD"/>
            <w:vAlign w:val="center"/>
          </w:tcPr>
          <w:p w:rsidR="00395FD0" w:rsidRPr="00E76067" w:rsidRDefault="00395FD0" w:rsidP="00395FD0">
            <w:pPr>
              <w:jc w:val="center"/>
              <w:rPr>
                <w:b/>
                <w:sz w:val="24"/>
                <w:szCs w:val="24"/>
              </w:rPr>
            </w:pPr>
            <w:r w:rsidRPr="00E76067">
              <w:rPr>
                <w:b/>
                <w:sz w:val="24"/>
                <w:szCs w:val="24"/>
              </w:rPr>
              <w:t>10</w:t>
            </w:r>
          </w:p>
          <w:p w:rsidR="00395FD0" w:rsidRPr="00E76067" w:rsidRDefault="00395FD0" w:rsidP="00395FD0">
            <w:pPr>
              <w:rPr>
                <w:b/>
                <w:sz w:val="24"/>
                <w:szCs w:val="24"/>
              </w:rPr>
            </w:pPr>
          </w:p>
        </w:tc>
      </w:tr>
      <w:tr w:rsidR="00395FD0" w:rsidRPr="00E76067" w:rsidTr="00395FD0">
        <w:trPr>
          <w:trHeight w:val="290"/>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43"/>
              </w:numPr>
              <w:spacing w:after="160" w:line="259" w:lineRule="auto"/>
              <w:rPr>
                <w:b/>
                <w:sz w:val="24"/>
                <w:szCs w:val="24"/>
              </w:rPr>
            </w:pPr>
            <w:r w:rsidRPr="00E76067">
              <w:rPr>
                <w:b/>
                <w:sz w:val="24"/>
                <w:szCs w:val="24"/>
              </w:rPr>
              <w:t xml:space="preserve"> </w:t>
            </w:r>
          </w:p>
        </w:tc>
        <w:tc>
          <w:tcPr>
            <w:tcW w:w="4893" w:type="dxa"/>
            <w:gridSpan w:val="2"/>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rsidR="00395FD0" w:rsidRPr="00E76067" w:rsidRDefault="00395FD0" w:rsidP="00395FD0">
            <w:pPr>
              <w:rPr>
                <w:b/>
                <w:sz w:val="24"/>
                <w:szCs w:val="24"/>
              </w:rPr>
            </w:pPr>
            <w:r w:rsidRPr="00E76067">
              <w:rPr>
                <w:b/>
                <w:sz w:val="24"/>
                <w:szCs w:val="24"/>
              </w:rPr>
              <w:t xml:space="preserve">Warunki sanitarne, czystość i estetyka pomieszczeń(1) </w:t>
            </w: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100%</w:t>
            </w:r>
          </w:p>
        </w:tc>
        <w:tc>
          <w:tcPr>
            <w:tcW w:w="144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616"/>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44"/>
              </w:numPr>
              <w:spacing w:after="160" w:line="259" w:lineRule="auto"/>
              <w:rPr>
                <w:b/>
                <w:sz w:val="24"/>
                <w:szCs w:val="24"/>
              </w:rPr>
            </w:pPr>
            <w:r w:rsidRPr="00E76067">
              <w:rPr>
                <w:b/>
                <w:sz w:val="24"/>
                <w:szCs w:val="24"/>
              </w:rPr>
              <w:t xml:space="preserve"> </w:t>
            </w:r>
          </w:p>
        </w:tc>
        <w:tc>
          <w:tcPr>
            <w:tcW w:w="4893"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Organizacja pracy i przydzielonych zadań (2) </w:t>
            </w: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100%</w:t>
            </w:r>
          </w:p>
        </w:tc>
        <w:tc>
          <w:tcPr>
            <w:tcW w:w="144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290"/>
        </w:trPr>
        <w:tc>
          <w:tcPr>
            <w:tcW w:w="136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37DFF">
            <w:pPr>
              <w:numPr>
                <w:ilvl w:val="0"/>
                <w:numId w:val="45"/>
              </w:numPr>
              <w:spacing w:after="160" w:line="259" w:lineRule="auto"/>
              <w:rPr>
                <w:b/>
                <w:sz w:val="24"/>
                <w:szCs w:val="24"/>
              </w:rPr>
            </w:pPr>
            <w:r w:rsidRPr="00E76067">
              <w:rPr>
                <w:b/>
                <w:sz w:val="24"/>
                <w:szCs w:val="24"/>
              </w:rPr>
              <w:t xml:space="preserve"> </w:t>
            </w:r>
          </w:p>
        </w:tc>
        <w:tc>
          <w:tcPr>
            <w:tcW w:w="4893" w:type="dxa"/>
            <w:gridSpan w:val="2"/>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Znajomość i przestrzeganie regulaminów i procedur (3) </w:t>
            </w: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EEF4E8"/>
          </w:tcPr>
          <w:p w:rsidR="00395FD0" w:rsidRPr="00E76067" w:rsidRDefault="00395FD0" w:rsidP="00395FD0">
            <w:pPr>
              <w:jc w:val="center"/>
              <w:rPr>
                <w:b/>
                <w:sz w:val="24"/>
                <w:szCs w:val="24"/>
              </w:rPr>
            </w:pPr>
            <w:r w:rsidRPr="00E76067">
              <w:rPr>
                <w:b/>
                <w:sz w:val="24"/>
                <w:szCs w:val="24"/>
              </w:rPr>
              <w:t>100%</w:t>
            </w:r>
          </w:p>
        </w:tc>
        <w:tc>
          <w:tcPr>
            <w:tcW w:w="144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467"/>
        </w:trPr>
        <w:tc>
          <w:tcPr>
            <w:tcW w:w="136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37DFF">
            <w:pPr>
              <w:numPr>
                <w:ilvl w:val="0"/>
                <w:numId w:val="46"/>
              </w:numPr>
              <w:spacing w:after="160" w:line="259" w:lineRule="auto"/>
              <w:rPr>
                <w:b/>
                <w:sz w:val="24"/>
                <w:szCs w:val="24"/>
              </w:rPr>
            </w:pPr>
            <w:r w:rsidRPr="00E76067">
              <w:rPr>
                <w:b/>
                <w:sz w:val="24"/>
                <w:szCs w:val="24"/>
              </w:rPr>
              <w:lastRenderedPageBreak/>
              <w:t xml:space="preserve"> </w:t>
            </w:r>
          </w:p>
        </w:tc>
        <w:tc>
          <w:tcPr>
            <w:tcW w:w="4893" w:type="dxa"/>
            <w:gridSpan w:val="2"/>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Zabezpieczenie przed wypadkami i urazami (4) </w:t>
            </w: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DBE9CD"/>
          </w:tcPr>
          <w:p w:rsidR="00395FD0" w:rsidRPr="00E76067" w:rsidRDefault="00395FD0" w:rsidP="00395FD0">
            <w:pPr>
              <w:jc w:val="center"/>
              <w:rPr>
                <w:b/>
                <w:sz w:val="24"/>
                <w:szCs w:val="24"/>
              </w:rPr>
            </w:pPr>
            <w:r w:rsidRPr="00E76067">
              <w:rPr>
                <w:b/>
                <w:sz w:val="24"/>
                <w:szCs w:val="24"/>
              </w:rPr>
              <w:t>100%</w:t>
            </w:r>
          </w:p>
        </w:tc>
        <w:tc>
          <w:tcPr>
            <w:tcW w:w="144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r w:rsidR="00395FD0" w:rsidRPr="00E76067" w:rsidTr="00395FD0">
        <w:trPr>
          <w:trHeight w:val="467"/>
        </w:trPr>
        <w:tc>
          <w:tcPr>
            <w:tcW w:w="1368"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p>
        </w:tc>
        <w:tc>
          <w:tcPr>
            <w:tcW w:w="4893" w:type="dxa"/>
            <w:gridSpan w:val="2"/>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Średni wynik </w:t>
            </w:r>
          </w:p>
        </w:tc>
        <w:tc>
          <w:tcPr>
            <w:tcW w:w="1446" w:type="dxa"/>
            <w:gridSpan w:val="2"/>
            <w:tcBorders>
              <w:top w:val="single" w:sz="8" w:space="0" w:color="FFFFFF"/>
              <w:left w:val="single" w:sz="8" w:space="0" w:color="FFFFFF"/>
              <w:bottom w:val="single" w:sz="8" w:space="0" w:color="FFFFFF"/>
              <w:right w:val="single" w:sz="8" w:space="0" w:color="FFFFFF"/>
            </w:tcBorders>
            <w:shd w:val="clear" w:color="auto" w:fill="6C911D"/>
          </w:tcPr>
          <w:p w:rsidR="00395FD0" w:rsidRPr="00E76067" w:rsidRDefault="00395FD0" w:rsidP="00395FD0">
            <w:pPr>
              <w:jc w:val="center"/>
              <w:rPr>
                <w:b/>
                <w:sz w:val="24"/>
                <w:szCs w:val="24"/>
              </w:rPr>
            </w:pPr>
            <w:r w:rsidRPr="00E76067">
              <w:rPr>
                <w:b/>
                <w:sz w:val="24"/>
                <w:szCs w:val="24"/>
              </w:rPr>
              <w:t>100%</w:t>
            </w:r>
          </w:p>
        </w:tc>
        <w:tc>
          <w:tcPr>
            <w:tcW w:w="1449" w:type="dxa"/>
            <w:tcBorders>
              <w:top w:val="single" w:sz="8" w:space="0" w:color="FFFFFF"/>
              <w:left w:val="single" w:sz="8" w:space="0" w:color="FFFFFF"/>
              <w:bottom w:val="single" w:sz="8" w:space="0" w:color="FFFFFF"/>
              <w:right w:val="single" w:sz="8" w:space="0" w:color="FFFFFF"/>
            </w:tcBorders>
            <w:shd w:val="clear" w:color="auto" w:fill="6C911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100 % </w:t>
            </w:r>
          </w:p>
        </w:tc>
      </w:tr>
    </w:tbl>
    <w:p w:rsidR="00395FD0" w:rsidRPr="00E76067" w:rsidRDefault="00395FD0" w:rsidP="00395FD0">
      <w:pPr>
        <w:rPr>
          <w:b/>
          <w:sz w:val="24"/>
          <w:szCs w:val="24"/>
        </w:rPr>
      </w:pPr>
    </w:p>
    <w:tbl>
      <w:tblPr>
        <w:tblW w:w="93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1368"/>
        <w:gridCol w:w="108"/>
        <w:gridCol w:w="4923"/>
        <w:gridCol w:w="12"/>
        <w:gridCol w:w="1440"/>
        <w:gridCol w:w="24"/>
        <w:gridCol w:w="1476"/>
      </w:tblGrid>
      <w:tr w:rsidR="00395FD0" w:rsidRPr="00E76067" w:rsidTr="00395FD0">
        <w:trPr>
          <w:trHeight w:val="674"/>
        </w:trPr>
        <w:tc>
          <w:tcPr>
            <w:tcW w:w="1368" w:type="dxa"/>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Lp. </w:t>
            </w:r>
          </w:p>
        </w:tc>
        <w:tc>
          <w:tcPr>
            <w:tcW w:w="5031" w:type="dxa"/>
            <w:gridSpan w:val="2"/>
            <w:shd w:val="clear" w:color="auto" w:fill="90C226"/>
            <w:tcMar>
              <w:top w:w="72" w:type="dxa"/>
              <w:left w:w="144" w:type="dxa"/>
              <w:bottom w:w="72" w:type="dxa"/>
              <w:right w:w="144" w:type="dxa"/>
            </w:tcMar>
            <w:hideMark/>
          </w:tcPr>
          <w:p w:rsidR="00395FD0" w:rsidRPr="00E76067" w:rsidRDefault="00395FD0" w:rsidP="00395FD0">
            <w:pPr>
              <w:rPr>
                <w:b/>
                <w:sz w:val="24"/>
                <w:szCs w:val="24"/>
              </w:rPr>
            </w:pPr>
            <w:r w:rsidRPr="00E76067">
              <w:rPr>
                <w:b/>
                <w:bCs/>
                <w:sz w:val="24"/>
                <w:szCs w:val="24"/>
              </w:rPr>
              <w:t xml:space="preserve">Podskale i badane osoby </w:t>
            </w:r>
          </w:p>
        </w:tc>
        <w:tc>
          <w:tcPr>
            <w:tcW w:w="1476" w:type="dxa"/>
            <w:gridSpan w:val="3"/>
            <w:shd w:val="clear" w:color="auto" w:fill="90C226"/>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bCs/>
                <w:sz w:val="24"/>
                <w:szCs w:val="24"/>
              </w:rPr>
            </w:pPr>
            <w:r w:rsidRPr="00E76067">
              <w:rPr>
                <w:b/>
                <w:bCs/>
                <w:sz w:val="24"/>
                <w:szCs w:val="24"/>
              </w:rPr>
              <w:t>2015/2016</w:t>
            </w:r>
          </w:p>
        </w:tc>
        <w:tc>
          <w:tcPr>
            <w:tcW w:w="1476" w:type="dxa"/>
            <w:shd w:val="clear" w:color="auto" w:fill="90C226"/>
            <w:tcMar>
              <w:top w:w="72" w:type="dxa"/>
              <w:left w:w="144" w:type="dxa"/>
              <w:bottom w:w="72" w:type="dxa"/>
              <w:right w:w="144" w:type="dxa"/>
            </w:tcMar>
            <w:hideMark/>
          </w:tcPr>
          <w:p w:rsidR="00395FD0" w:rsidRPr="00E76067" w:rsidRDefault="00395FD0" w:rsidP="00395FD0">
            <w:pPr>
              <w:rPr>
                <w:b/>
                <w:bCs/>
                <w:sz w:val="24"/>
                <w:szCs w:val="24"/>
              </w:rPr>
            </w:pPr>
            <w:r w:rsidRPr="00E76067">
              <w:rPr>
                <w:b/>
                <w:bCs/>
                <w:sz w:val="24"/>
                <w:szCs w:val="24"/>
              </w:rPr>
              <w:t>Rok szkolny</w:t>
            </w:r>
          </w:p>
          <w:p w:rsidR="00395FD0" w:rsidRPr="00E76067" w:rsidRDefault="00395FD0" w:rsidP="00395FD0">
            <w:pPr>
              <w:rPr>
                <w:b/>
                <w:sz w:val="24"/>
                <w:szCs w:val="24"/>
              </w:rPr>
            </w:pPr>
            <w:r w:rsidRPr="00E76067">
              <w:rPr>
                <w:b/>
                <w:bCs/>
                <w:sz w:val="24"/>
                <w:szCs w:val="24"/>
              </w:rPr>
              <w:t>2017/2018</w:t>
            </w:r>
          </w:p>
        </w:tc>
      </w:tr>
      <w:tr w:rsidR="00395FD0" w:rsidRPr="00E76067" w:rsidTr="00395FD0">
        <w:trPr>
          <w:trHeight w:val="385"/>
        </w:trPr>
        <w:tc>
          <w:tcPr>
            <w:tcW w:w="1476" w:type="dxa"/>
            <w:gridSpan w:val="2"/>
            <w:shd w:val="clear" w:color="auto" w:fill="DBE9CD"/>
          </w:tcPr>
          <w:p w:rsidR="00395FD0" w:rsidRPr="00E76067" w:rsidRDefault="00395FD0" w:rsidP="00395FD0">
            <w:pPr>
              <w:rPr>
                <w:b/>
                <w:bCs/>
                <w:sz w:val="24"/>
                <w:szCs w:val="24"/>
              </w:rPr>
            </w:pPr>
          </w:p>
        </w:tc>
        <w:tc>
          <w:tcPr>
            <w:tcW w:w="4935" w:type="dxa"/>
            <w:gridSpan w:val="2"/>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bCs/>
                <w:sz w:val="24"/>
                <w:szCs w:val="24"/>
              </w:rPr>
              <w:t xml:space="preserve">RODZICE </w:t>
            </w:r>
          </w:p>
        </w:tc>
        <w:tc>
          <w:tcPr>
            <w:tcW w:w="1440" w:type="dxa"/>
            <w:shd w:val="clear" w:color="auto" w:fill="DBE9CD"/>
            <w:vAlign w:val="center"/>
          </w:tcPr>
          <w:p w:rsidR="00395FD0" w:rsidRPr="00E76067" w:rsidRDefault="00395FD0" w:rsidP="00395FD0">
            <w:pPr>
              <w:jc w:val="center"/>
              <w:rPr>
                <w:b/>
                <w:sz w:val="24"/>
                <w:szCs w:val="24"/>
              </w:rPr>
            </w:pPr>
            <w:r w:rsidRPr="00E76067">
              <w:rPr>
                <w:b/>
                <w:sz w:val="24"/>
                <w:szCs w:val="24"/>
              </w:rPr>
              <w:t>140</w:t>
            </w:r>
          </w:p>
        </w:tc>
        <w:tc>
          <w:tcPr>
            <w:tcW w:w="1500" w:type="dxa"/>
            <w:gridSpan w:val="2"/>
            <w:shd w:val="clear" w:color="auto" w:fill="DBE9CD"/>
            <w:vAlign w:val="center"/>
          </w:tcPr>
          <w:p w:rsidR="00395FD0" w:rsidRPr="00E76067" w:rsidRDefault="00395FD0" w:rsidP="00395FD0">
            <w:pPr>
              <w:jc w:val="center"/>
              <w:rPr>
                <w:b/>
                <w:sz w:val="24"/>
                <w:szCs w:val="24"/>
              </w:rPr>
            </w:pPr>
            <w:r w:rsidRPr="00E76067">
              <w:rPr>
                <w:b/>
                <w:sz w:val="24"/>
                <w:szCs w:val="24"/>
              </w:rPr>
              <w:t>142</w:t>
            </w:r>
          </w:p>
        </w:tc>
      </w:tr>
      <w:tr w:rsidR="00395FD0" w:rsidRPr="00E76067" w:rsidTr="00395FD0">
        <w:trPr>
          <w:trHeight w:val="385"/>
        </w:trPr>
        <w:tc>
          <w:tcPr>
            <w:tcW w:w="1368" w:type="dxa"/>
            <w:shd w:val="clear" w:color="auto" w:fill="EEF4E8"/>
            <w:tcMar>
              <w:top w:w="72" w:type="dxa"/>
              <w:left w:w="144" w:type="dxa"/>
              <w:bottom w:w="72" w:type="dxa"/>
              <w:right w:w="144" w:type="dxa"/>
            </w:tcMar>
            <w:vAlign w:val="center"/>
            <w:hideMark/>
          </w:tcPr>
          <w:p w:rsidR="00395FD0" w:rsidRPr="00E76067" w:rsidRDefault="00395FD0" w:rsidP="00337DFF">
            <w:pPr>
              <w:numPr>
                <w:ilvl w:val="0"/>
                <w:numId w:val="47"/>
              </w:numPr>
              <w:spacing w:after="160" w:line="259" w:lineRule="auto"/>
              <w:rPr>
                <w:b/>
                <w:sz w:val="24"/>
                <w:szCs w:val="24"/>
              </w:rPr>
            </w:pPr>
            <w:r w:rsidRPr="00E76067">
              <w:rPr>
                <w:b/>
                <w:sz w:val="24"/>
                <w:szCs w:val="24"/>
              </w:rPr>
              <w:t xml:space="preserve"> </w:t>
            </w:r>
          </w:p>
        </w:tc>
        <w:tc>
          <w:tcPr>
            <w:tcW w:w="5031" w:type="dxa"/>
            <w:gridSpan w:val="2"/>
            <w:shd w:val="clear" w:color="auto" w:fill="EEF4E8"/>
            <w:tcMar>
              <w:top w:w="15" w:type="dxa"/>
              <w:left w:w="108" w:type="dxa"/>
              <w:bottom w:w="0" w:type="dxa"/>
              <w:right w:w="108" w:type="dxa"/>
            </w:tcMar>
            <w:hideMark/>
          </w:tcPr>
          <w:p w:rsidR="00395FD0" w:rsidRPr="00E76067" w:rsidRDefault="00395FD0" w:rsidP="00395FD0">
            <w:pPr>
              <w:rPr>
                <w:b/>
                <w:sz w:val="24"/>
                <w:szCs w:val="24"/>
              </w:rPr>
            </w:pPr>
            <w:r w:rsidRPr="00E76067">
              <w:rPr>
                <w:b/>
                <w:sz w:val="24"/>
                <w:szCs w:val="24"/>
              </w:rPr>
              <w:t xml:space="preserve">Warunki sanitarne, czystość i estetyka pomieszczeń </w:t>
            </w:r>
          </w:p>
        </w:tc>
        <w:tc>
          <w:tcPr>
            <w:tcW w:w="1476" w:type="dxa"/>
            <w:gridSpan w:val="3"/>
            <w:shd w:val="clear" w:color="auto" w:fill="EEF4E8"/>
          </w:tcPr>
          <w:p w:rsidR="00395FD0" w:rsidRPr="00E76067" w:rsidRDefault="00395FD0" w:rsidP="00395FD0">
            <w:pPr>
              <w:jc w:val="center"/>
              <w:rPr>
                <w:b/>
                <w:sz w:val="24"/>
                <w:szCs w:val="24"/>
              </w:rPr>
            </w:pPr>
            <w:r w:rsidRPr="00E76067">
              <w:rPr>
                <w:b/>
                <w:sz w:val="24"/>
                <w:szCs w:val="24"/>
              </w:rPr>
              <w:t>90%</w:t>
            </w:r>
          </w:p>
        </w:tc>
        <w:tc>
          <w:tcPr>
            <w:tcW w:w="1476" w:type="dxa"/>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94 % </w:t>
            </w:r>
          </w:p>
        </w:tc>
      </w:tr>
      <w:tr w:rsidR="00395FD0" w:rsidRPr="00E76067" w:rsidTr="00395FD0">
        <w:trPr>
          <w:trHeight w:val="491"/>
        </w:trPr>
        <w:tc>
          <w:tcPr>
            <w:tcW w:w="1368" w:type="dxa"/>
            <w:shd w:val="clear" w:color="auto" w:fill="DBE9CD"/>
            <w:tcMar>
              <w:top w:w="72" w:type="dxa"/>
              <w:left w:w="144" w:type="dxa"/>
              <w:bottom w:w="72" w:type="dxa"/>
              <w:right w:w="144" w:type="dxa"/>
            </w:tcMar>
            <w:vAlign w:val="center"/>
            <w:hideMark/>
          </w:tcPr>
          <w:p w:rsidR="00395FD0" w:rsidRPr="00E76067" w:rsidRDefault="00395FD0" w:rsidP="00337DFF">
            <w:pPr>
              <w:numPr>
                <w:ilvl w:val="0"/>
                <w:numId w:val="48"/>
              </w:numPr>
              <w:spacing w:after="160" w:line="259" w:lineRule="auto"/>
              <w:rPr>
                <w:b/>
                <w:sz w:val="24"/>
                <w:szCs w:val="24"/>
              </w:rPr>
            </w:pPr>
            <w:r w:rsidRPr="00E76067">
              <w:rPr>
                <w:b/>
                <w:sz w:val="24"/>
                <w:szCs w:val="24"/>
              </w:rPr>
              <w:t xml:space="preserve"> </w:t>
            </w:r>
          </w:p>
        </w:tc>
        <w:tc>
          <w:tcPr>
            <w:tcW w:w="5031" w:type="dxa"/>
            <w:gridSpan w:val="2"/>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Warunki i organizacja zajęć ruchowych (2) </w:t>
            </w:r>
          </w:p>
        </w:tc>
        <w:tc>
          <w:tcPr>
            <w:tcW w:w="1476" w:type="dxa"/>
            <w:gridSpan w:val="3"/>
            <w:shd w:val="clear" w:color="auto" w:fill="DBE9CD"/>
          </w:tcPr>
          <w:p w:rsidR="00395FD0" w:rsidRPr="00E76067" w:rsidRDefault="00395FD0" w:rsidP="00395FD0">
            <w:pPr>
              <w:jc w:val="center"/>
              <w:rPr>
                <w:b/>
                <w:sz w:val="24"/>
                <w:szCs w:val="24"/>
              </w:rPr>
            </w:pPr>
            <w:r w:rsidRPr="00E76067">
              <w:rPr>
                <w:b/>
                <w:sz w:val="24"/>
                <w:szCs w:val="24"/>
              </w:rPr>
              <w:t>90%</w:t>
            </w:r>
          </w:p>
        </w:tc>
        <w:tc>
          <w:tcPr>
            <w:tcW w:w="1476" w:type="dxa"/>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91 % </w:t>
            </w:r>
          </w:p>
        </w:tc>
      </w:tr>
      <w:tr w:rsidR="00395FD0" w:rsidRPr="00E76067" w:rsidTr="00395FD0">
        <w:trPr>
          <w:trHeight w:val="674"/>
        </w:trPr>
        <w:tc>
          <w:tcPr>
            <w:tcW w:w="1368" w:type="dxa"/>
            <w:shd w:val="clear" w:color="auto" w:fill="EEF4E8"/>
            <w:tcMar>
              <w:top w:w="72" w:type="dxa"/>
              <w:left w:w="144" w:type="dxa"/>
              <w:bottom w:w="72" w:type="dxa"/>
              <w:right w:w="144" w:type="dxa"/>
            </w:tcMar>
            <w:vAlign w:val="center"/>
            <w:hideMark/>
          </w:tcPr>
          <w:p w:rsidR="00395FD0" w:rsidRPr="00E76067" w:rsidRDefault="00395FD0" w:rsidP="00337DFF">
            <w:pPr>
              <w:numPr>
                <w:ilvl w:val="0"/>
                <w:numId w:val="49"/>
              </w:numPr>
              <w:spacing w:after="160" w:line="259" w:lineRule="auto"/>
              <w:rPr>
                <w:b/>
                <w:sz w:val="24"/>
                <w:szCs w:val="24"/>
              </w:rPr>
            </w:pPr>
            <w:r w:rsidRPr="00E76067">
              <w:rPr>
                <w:b/>
                <w:sz w:val="24"/>
                <w:szCs w:val="24"/>
              </w:rPr>
              <w:t xml:space="preserve"> </w:t>
            </w:r>
          </w:p>
        </w:tc>
        <w:tc>
          <w:tcPr>
            <w:tcW w:w="5031" w:type="dxa"/>
            <w:gridSpan w:val="2"/>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Informowanie rodziców o prawidłowym odżywianiu i profilaktyce  (4,5) </w:t>
            </w:r>
          </w:p>
        </w:tc>
        <w:tc>
          <w:tcPr>
            <w:tcW w:w="1476" w:type="dxa"/>
            <w:gridSpan w:val="3"/>
            <w:shd w:val="clear" w:color="auto" w:fill="EEF4E8"/>
          </w:tcPr>
          <w:p w:rsidR="00395FD0" w:rsidRPr="00E76067" w:rsidRDefault="00395FD0" w:rsidP="00395FD0">
            <w:pPr>
              <w:jc w:val="center"/>
              <w:rPr>
                <w:b/>
                <w:sz w:val="24"/>
                <w:szCs w:val="24"/>
              </w:rPr>
            </w:pPr>
            <w:r w:rsidRPr="00E76067">
              <w:rPr>
                <w:b/>
                <w:sz w:val="24"/>
                <w:szCs w:val="24"/>
              </w:rPr>
              <w:t>80%</w:t>
            </w:r>
          </w:p>
        </w:tc>
        <w:tc>
          <w:tcPr>
            <w:tcW w:w="1476" w:type="dxa"/>
            <w:shd w:val="clear" w:color="auto" w:fill="EEF4E8"/>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83 % </w:t>
            </w:r>
          </w:p>
        </w:tc>
      </w:tr>
      <w:tr w:rsidR="00395FD0" w:rsidRPr="00E76067" w:rsidTr="00395FD0">
        <w:trPr>
          <w:trHeight w:val="674"/>
        </w:trPr>
        <w:tc>
          <w:tcPr>
            <w:tcW w:w="1368" w:type="dxa"/>
            <w:shd w:val="clear" w:color="auto" w:fill="DBE9CD"/>
            <w:tcMar>
              <w:top w:w="72" w:type="dxa"/>
              <w:left w:w="144" w:type="dxa"/>
              <w:bottom w:w="72" w:type="dxa"/>
              <w:right w:w="144" w:type="dxa"/>
            </w:tcMar>
            <w:vAlign w:val="center"/>
            <w:hideMark/>
          </w:tcPr>
          <w:p w:rsidR="00395FD0" w:rsidRPr="00E76067" w:rsidRDefault="00395FD0" w:rsidP="00337DFF">
            <w:pPr>
              <w:numPr>
                <w:ilvl w:val="0"/>
                <w:numId w:val="50"/>
              </w:numPr>
              <w:spacing w:after="160" w:line="259" w:lineRule="auto"/>
              <w:rPr>
                <w:b/>
                <w:sz w:val="24"/>
                <w:szCs w:val="24"/>
              </w:rPr>
            </w:pPr>
            <w:r w:rsidRPr="00E76067">
              <w:rPr>
                <w:b/>
                <w:sz w:val="24"/>
                <w:szCs w:val="24"/>
              </w:rPr>
              <w:t xml:space="preserve"> </w:t>
            </w:r>
          </w:p>
        </w:tc>
        <w:tc>
          <w:tcPr>
            <w:tcW w:w="5031" w:type="dxa"/>
            <w:gridSpan w:val="2"/>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Aktywny udział rodziców w promocję ruchu i zdrowego odżywiania </w:t>
            </w:r>
          </w:p>
        </w:tc>
        <w:tc>
          <w:tcPr>
            <w:tcW w:w="1476" w:type="dxa"/>
            <w:gridSpan w:val="3"/>
            <w:shd w:val="clear" w:color="auto" w:fill="DBE9CD"/>
          </w:tcPr>
          <w:p w:rsidR="00395FD0" w:rsidRPr="00E76067" w:rsidRDefault="00395FD0" w:rsidP="00395FD0">
            <w:pPr>
              <w:jc w:val="center"/>
              <w:rPr>
                <w:b/>
                <w:sz w:val="24"/>
                <w:szCs w:val="24"/>
              </w:rPr>
            </w:pPr>
            <w:r w:rsidRPr="00E76067">
              <w:rPr>
                <w:b/>
                <w:sz w:val="24"/>
                <w:szCs w:val="24"/>
              </w:rPr>
              <w:t>75%</w:t>
            </w:r>
          </w:p>
        </w:tc>
        <w:tc>
          <w:tcPr>
            <w:tcW w:w="1476" w:type="dxa"/>
            <w:shd w:val="clear" w:color="auto" w:fill="DBE9CD"/>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79 % </w:t>
            </w:r>
          </w:p>
        </w:tc>
      </w:tr>
      <w:tr w:rsidR="00395FD0" w:rsidRPr="00E76067" w:rsidTr="00395FD0">
        <w:trPr>
          <w:trHeight w:val="798"/>
        </w:trPr>
        <w:tc>
          <w:tcPr>
            <w:tcW w:w="1476" w:type="dxa"/>
            <w:gridSpan w:val="2"/>
            <w:shd w:val="clear" w:color="auto" w:fill="529C20"/>
          </w:tcPr>
          <w:p w:rsidR="00395FD0" w:rsidRPr="00E76067" w:rsidRDefault="00395FD0" w:rsidP="00395FD0">
            <w:pPr>
              <w:rPr>
                <w:b/>
                <w:sz w:val="24"/>
                <w:szCs w:val="24"/>
              </w:rPr>
            </w:pPr>
          </w:p>
        </w:tc>
        <w:tc>
          <w:tcPr>
            <w:tcW w:w="4935" w:type="dxa"/>
            <w:gridSpan w:val="2"/>
            <w:shd w:val="clear" w:color="auto" w:fill="529C20"/>
            <w:tcMar>
              <w:top w:w="72" w:type="dxa"/>
              <w:left w:w="144" w:type="dxa"/>
              <w:bottom w:w="72" w:type="dxa"/>
              <w:right w:w="144" w:type="dxa"/>
            </w:tcMar>
            <w:vAlign w:val="center"/>
            <w:hideMark/>
          </w:tcPr>
          <w:p w:rsidR="00395FD0" w:rsidRPr="00E76067" w:rsidRDefault="00395FD0" w:rsidP="00395FD0">
            <w:pPr>
              <w:rPr>
                <w:b/>
                <w:sz w:val="24"/>
                <w:szCs w:val="24"/>
              </w:rPr>
            </w:pPr>
            <w:r w:rsidRPr="00E76067">
              <w:rPr>
                <w:b/>
                <w:sz w:val="24"/>
                <w:szCs w:val="24"/>
              </w:rPr>
              <w:t xml:space="preserve">             Średni wynik</w:t>
            </w:r>
          </w:p>
        </w:tc>
        <w:tc>
          <w:tcPr>
            <w:tcW w:w="1440" w:type="dxa"/>
            <w:shd w:val="clear" w:color="auto" w:fill="529C20"/>
            <w:vAlign w:val="center"/>
          </w:tcPr>
          <w:p w:rsidR="00395FD0" w:rsidRPr="00E76067" w:rsidRDefault="00395FD0" w:rsidP="00395FD0">
            <w:pPr>
              <w:jc w:val="center"/>
              <w:rPr>
                <w:b/>
                <w:sz w:val="24"/>
                <w:szCs w:val="24"/>
              </w:rPr>
            </w:pPr>
            <w:r w:rsidRPr="00E76067">
              <w:rPr>
                <w:b/>
                <w:sz w:val="24"/>
                <w:szCs w:val="24"/>
              </w:rPr>
              <w:t>84%</w:t>
            </w:r>
          </w:p>
        </w:tc>
        <w:tc>
          <w:tcPr>
            <w:tcW w:w="1500" w:type="dxa"/>
            <w:gridSpan w:val="2"/>
            <w:shd w:val="clear" w:color="auto" w:fill="529C20"/>
            <w:vAlign w:val="center"/>
          </w:tcPr>
          <w:p w:rsidR="00395FD0" w:rsidRPr="00E76067" w:rsidRDefault="00395FD0" w:rsidP="00395FD0">
            <w:pPr>
              <w:ind w:left="285"/>
              <w:rPr>
                <w:b/>
                <w:sz w:val="24"/>
                <w:szCs w:val="24"/>
              </w:rPr>
            </w:pPr>
            <w:r w:rsidRPr="00E76067">
              <w:rPr>
                <w:b/>
                <w:sz w:val="24"/>
                <w:szCs w:val="24"/>
              </w:rPr>
              <w:t xml:space="preserve">87 % </w:t>
            </w:r>
          </w:p>
        </w:tc>
      </w:tr>
    </w:tbl>
    <w:p w:rsidR="00395FD0" w:rsidRPr="00E76067" w:rsidRDefault="00395FD0" w:rsidP="00395FD0">
      <w:pPr>
        <w:rPr>
          <w:b/>
          <w:sz w:val="24"/>
          <w:szCs w:val="24"/>
        </w:rPr>
      </w:pPr>
      <w:r w:rsidRPr="00E76067">
        <w:rPr>
          <w:b/>
          <w:sz w:val="24"/>
          <w:szCs w:val="24"/>
        </w:rPr>
        <w:t>Wnioski:</w:t>
      </w:r>
    </w:p>
    <w:p w:rsidR="00395FD0" w:rsidRPr="00E76067" w:rsidRDefault="00395FD0" w:rsidP="003B54A7">
      <w:pPr>
        <w:numPr>
          <w:ilvl w:val="0"/>
          <w:numId w:val="14"/>
        </w:numPr>
        <w:spacing w:after="160" w:line="259" w:lineRule="auto"/>
        <w:jc w:val="both"/>
        <w:rPr>
          <w:sz w:val="24"/>
          <w:szCs w:val="24"/>
        </w:rPr>
      </w:pPr>
      <w:r w:rsidRPr="00E76067">
        <w:rPr>
          <w:sz w:val="24"/>
          <w:szCs w:val="24"/>
        </w:rPr>
        <w:t xml:space="preserve">Estetyczny wygląd budynku (nowa elewacja, nowy dach); zadbany, ładnie zagospodarowany teren przyszkolny; parking z kostki brukowej. </w:t>
      </w:r>
    </w:p>
    <w:p w:rsidR="00395FD0" w:rsidRDefault="009F7A5D" w:rsidP="003B54A7">
      <w:pPr>
        <w:numPr>
          <w:ilvl w:val="0"/>
          <w:numId w:val="14"/>
        </w:numPr>
        <w:spacing w:after="160" w:line="259" w:lineRule="auto"/>
        <w:jc w:val="both"/>
        <w:rPr>
          <w:sz w:val="24"/>
          <w:szCs w:val="24"/>
        </w:rPr>
      </w:pPr>
      <w:r>
        <w:rPr>
          <w:sz w:val="24"/>
          <w:szCs w:val="24"/>
        </w:rPr>
        <w:t xml:space="preserve">Uczniowie uważają, że w szkole jest  </w:t>
      </w:r>
      <w:r w:rsidR="00395FD0" w:rsidRPr="00E76067">
        <w:rPr>
          <w:sz w:val="24"/>
          <w:szCs w:val="24"/>
        </w:rPr>
        <w:t xml:space="preserve">czysto. </w:t>
      </w:r>
    </w:p>
    <w:p w:rsidR="00730CAA" w:rsidRPr="00E76067" w:rsidRDefault="00730CAA" w:rsidP="003B54A7">
      <w:pPr>
        <w:numPr>
          <w:ilvl w:val="0"/>
          <w:numId w:val="14"/>
        </w:numPr>
        <w:spacing w:after="160" w:line="259" w:lineRule="auto"/>
        <w:jc w:val="both"/>
        <w:rPr>
          <w:sz w:val="24"/>
          <w:szCs w:val="24"/>
        </w:rPr>
      </w:pPr>
      <w:r>
        <w:rPr>
          <w:sz w:val="24"/>
          <w:szCs w:val="24"/>
        </w:rPr>
        <w:t>Uczniowie twierdz</w:t>
      </w:r>
      <w:r w:rsidR="003F162C">
        <w:rPr>
          <w:sz w:val="24"/>
          <w:szCs w:val="24"/>
        </w:rPr>
        <w:t>ą, że czystość w szkolnych sanitariatach utrzymuje się na poziomie dobrym.</w:t>
      </w:r>
    </w:p>
    <w:p w:rsidR="00395FD0" w:rsidRPr="00E76067" w:rsidRDefault="00395FD0" w:rsidP="003B54A7">
      <w:pPr>
        <w:numPr>
          <w:ilvl w:val="0"/>
          <w:numId w:val="14"/>
        </w:numPr>
        <w:spacing w:after="160" w:line="259" w:lineRule="auto"/>
        <w:jc w:val="both"/>
        <w:rPr>
          <w:sz w:val="24"/>
          <w:szCs w:val="24"/>
        </w:rPr>
      </w:pPr>
      <w:r w:rsidRPr="00E76067">
        <w:rPr>
          <w:sz w:val="24"/>
          <w:szCs w:val="24"/>
        </w:rPr>
        <w:t>Duży odsetek ankietowanych nie zachowuje porządku i nie dba o czystość w szkole.</w:t>
      </w:r>
    </w:p>
    <w:p w:rsidR="00395FD0" w:rsidRPr="00E76067" w:rsidRDefault="00395FD0" w:rsidP="003B54A7">
      <w:pPr>
        <w:numPr>
          <w:ilvl w:val="0"/>
          <w:numId w:val="14"/>
        </w:numPr>
        <w:spacing w:after="160" w:line="259" w:lineRule="auto"/>
        <w:jc w:val="both"/>
        <w:rPr>
          <w:sz w:val="24"/>
          <w:szCs w:val="24"/>
        </w:rPr>
      </w:pPr>
      <w:r w:rsidRPr="00E76067">
        <w:rPr>
          <w:sz w:val="24"/>
          <w:szCs w:val="24"/>
        </w:rPr>
        <w:t xml:space="preserve">Uczniowie mają możliwość spędzania przerw międzylekcyjnych na powietrzu przy sprzyjającej pogodzie.  </w:t>
      </w:r>
    </w:p>
    <w:p w:rsidR="00395FD0" w:rsidRPr="00E76067" w:rsidRDefault="00395FD0" w:rsidP="003B54A7">
      <w:pPr>
        <w:numPr>
          <w:ilvl w:val="0"/>
          <w:numId w:val="14"/>
        </w:numPr>
        <w:spacing w:after="160" w:line="259" w:lineRule="auto"/>
        <w:jc w:val="both"/>
        <w:rPr>
          <w:sz w:val="24"/>
          <w:szCs w:val="24"/>
        </w:rPr>
      </w:pPr>
      <w:r w:rsidRPr="00E76067">
        <w:rPr>
          <w:sz w:val="24"/>
          <w:szCs w:val="24"/>
        </w:rPr>
        <w:lastRenderedPageBreak/>
        <w:t>Zdecydowana większość uczniów jedzących obiad w stołówce może go zjeść spokojnie, bez pośpiechu.</w:t>
      </w:r>
    </w:p>
    <w:p w:rsidR="00395FD0" w:rsidRPr="00E76067" w:rsidRDefault="00395FD0" w:rsidP="003B54A7">
      <w:pPr>
        <w:numPr>
          <w:ilvl w:val="0"/>
          <w:numId w:val="14"/>
        </w:numPr>
        <w:spacing w:after="160" w:line="259" w:lineRule="auto"/>
        <w:jc w:val="both"/>
        <w:rPr>
          <w:sz w:val="24"/>
          <w:szCs w:val="24"/>
        </w:rPr>
      </w:pPr>
      <w:r w:rsidRPr="00E76067">
        <w:rPr>
          <w:sz w:val="24"/>
          <w:szCs w:val="24"/>
        </w:rPr>
        <w:t>Zdaniem większości uczniów są systematycznie uczeni zasad udzielania pierwszej pomocy.</w:t>
      </w:r>
    </w:p>
    <w:p w:rsidR="00395FD0" w:rsidRPr="00E76067" w:rsidRDefault="00395FD0" w:rsidP="003B54A7">
      <w:pPr>
        <w:numPr>
          <w:ilvl w:val="0"/>
          <w:numId w:val="14"/>
        </w:numPr>
        <w:spacing w:after="160" w:line="259" w:lineRule="auto"/>
        <w:jc w:val="both"/>
        <w:rPr>
          <w:sz w:val="24"/>
          <w:szCs w:val="24"/>
        </w:rPr>
      </w:pPr>
      <w:r w:rsidRPr="00E76067">
        <w:rPr>
          <w:sz w:val="24"/>
          <w:szCs w:val="24"/>
        </w:rPr>
        <w:t>Większa część badanych stwierdziła, że zajęcia ruchowe są w naszej szkole różnorodne i dopasowane do możliwości każdego ucznia.</w:t>
      </w:r>
    </w:p>
    <w:p w:rsidR="00395FD0" w:rsidRPr="00E76067" w:rsidRDefault="00395FD0" w:rsidP="00D71BF1">
      <w:pPr>
        <w:numPr>
          <w:ilvl w:val="0"/>
          <w:numId w:val="14"/>
        </w:numPr>
        <w:spacing w:after="160" w:line="259" w:lineRule="auto"/>
        <w:rPr>
          <w:sz w:val="24"/>
          <w:szCs w:val="24"/>
        </w:rPr>
      </w:pPr>
      <w:r w:rsidRPr="00E76067">
        <w:rPr>
          <w:sz w:val="24"/>
          <w:szCs w:val="24"/>
        </w:rPr>
        <w:t xml:space="preserve">Uczniowie </w:t>
      </w:r>
      <w:r w:rsidR="00D71BF1">
        <w:rPr>
          <w:sz w:val="24"/>
          <w:szCs w:val="24"/>
        </w:rPr>
        <w:t>przestrzegają regulaminów i procedur obowiązujących</w:t>
      </w:r>
      <w:r w:rsidRPr="00E76067">
        <w:rPr>
          <w:sz w:val="24"/>
          <w:szCs w:val="24"/>
        </w:rPr>
        <w:t xml:space="preserve"> w szkole</w:t>
      </w:r>
    </w:p>
    <w:p w:rsidR="00395FD0" w:rsidRPr="00E76067" w:rsidRDefault="00395FD0" w:rsidP="003B54A7">
      <w:pPr>
        <w:numPr>
          <w:ilvl w:val="0"/>
          <w:numId w:val="14"/>
        </w:numPr>
        <w:spacing w:after="160" w:line="259" w:lineRule="auto"/>
        <w:jc w:val="both"/>
        <w:rPr>
          <w:sz w:val="24"/>
          <w:szCs w:val="24"/>
        </w:rPr>
      </w:pPr>
      <w:r w:rsidRPr="00E76067">
        <w:rPr>
          <w:sz w:val="24"/>
          <w:szCs w:val="24"/>
        </w:rPr>
        <w:t>Na terenie całego obiektu pełnione są dyżury nauczycieli.</w:t>
      </w:r>
    </w:p>
    <w:p w:rsidR="00395FD0" w:rsidRPr="00E76067" w:rsidRDefault="00395FD0" w:rsidP="003B54A7">
      <w:pPr>
        <w:numPr>
          <w:ilvl w:val="0"/>
          <w:numId w:val="14"/>
        </w:numPr>
        <w:spacing w:after="160" w:line="259" w:lineRule="auto"/>
        <w:jc w:val="both"/>
        <w:rPr>
          <w:sz w:val="24"/>
          <w:szCs w:val="24"/>
        </w:rPr>
      </w:pPr>
      <w:r w:rsidRPr="00E76067">
        <w:rPr>
          <w:sz w:val="24"/>
          <w:szCs w:val="24"/>
        </w:rPr>
        <w:t>W szkole istnieją i są przestrzegane regulaminy.</w:t>
      </w:r>
    </w:p>
    <w:p w:rsidR="00395FD0" w:rsidRPr="00E76067" w:rsidRDefault="00395FD0" w:rsidP="003B54A7">
      <w:pPr>
        <w:numPr>
          <w:ilvl w:val="0"/>
          <w:numId w:val="14"/>
        </w:numPr>
        <w:spacing w:after="160" w:line="259" w:lineRule="auto"/>
        <w:jc w:val="both"/>
        <w:rPr>
          <w:sz w:val="24"/>
          <w:szCs w:val="24"/>
        </w:rPr>
      </w:pPr>
      <w:r w:rsidRPr="00E76067">
        <w:rPr>
          <w:sz w:val="24"/>
          <w:szCs w:val="24"/>
        </w:rPr>
        <w:t xml:space="preserve">Praca w </w:t>
      </w:r>
      <w:r w:rsidR="00D71BF1">
        <w:rPr>
          <w:sz w:val="24"/>
          <w:szCs w:val="24"/>
        </w:rPr>
        <w:t>szkole jest dobrze zorganizowaną</w:t>
      </w:r>
      <w:r w:rsidRPr="00E76067">
        <w:rPr>
          <w:sz w:val="24"/>
          <w:szCs w:val="24"/>
        </w:rPr>
        <w:t>, a przerwy są dostosowane do potrzeb dzieci.</w:t>
      </w:r>
    </w:p>
    <w:p w:rsidR="00395FD0" w:rsidRPr="00E76067" w:rsidRDefault="00395FD0" w:rsidP="003B54A7">
      <w:pPr>
        <w:numPr>
          <w:ilvl w:val="0"/>
          <w:numId w:val="14"/>
        </w:numPr>
        <w:spacing w:after="160" w:line="259" w:lineRule="auto"/>
        <w:jc w:val="both"/>
        <w:rPr>
          <w:sz w:val="24"/>
          <w:szCs w:val="24"/>
        </w:rPr>
      </w:pPr>
      <w:r w:rsidRPr="00E76067">
        <w:rPr>
          <w:sz w:val="24"/>
          <w:szCs w:val="24"/>
        </w:rPr>
        <w:t xml:space="preserve">Szkoła jest dobrze zabezpieczona przed wypadkami: teren ogrodzony, urządzenia </w:t>
      </w:r>
      <w:r w:rsidRPr="00E76067">
        <w:rPr>
          <w:sz w:val="24"/>
          <w:szCs w:val="24"/>
        </w:rPr>
        <w:br/>
        <w:t xml:space="preserve">i obiekty zabezpieczone. </w:t>
      </w:r>
    </w:p>
    <w:p w:rsidR="00395FD0" w:rsidRPr="00E76067" w:rsidRDefault="00395FD0" w:rsidP="003B54A7">
      <w:pPr>
        <w:numPr>
          <w:ilvl w:val="0"/>
          <w:numId w:val="14"/>
        </w:numPr>
        <w:spacing w:after="160" w:line="259" w:lineRule="auto"/>
        <w:jc w:val="both"/>
        <w:rPr>
          <w:sz w:val="24"/>
          <w:szCs w:val="24"/>
        </w:rPr>
      </w:pPr>
      <w:r w:rsidRPr="00E76067">
        <w:rPr>
          <w:sz w:val="24"/>
          <w:szCs w:val="24"/>
        </w:rPr>
        <w:t>Ankietowani twierdzą , iż uczniowie dbają o czystość i porządek w naszej szkole</w:t>
      </w:r>
    </w:p>
    <w:p w:rsidR="00395FD0" w:rsidRPr="00E76067" w:rsidRDefault="00395FD0" w:rsidP="003B54A7">
      <w:pPr>
        <w:numPr>
          <w:ilvl w:val="0"/>
          <w:numId w:val="14"/>
        </w:numPr>
        <w:spacing w:after="160" w:line="259" w:lineRule="auto"/>
        <w:jc w:val="both"/>
        <w:rPr>
          <w:sz w:val="24"/>
          <w:szCs w:val="24"/>
        </w:rPr>
      </w:pPr>
      <w:r w:rsidRPr="00E76067">
        <w:rPr>
          <w:sz w:val="24"/>
          <w:szCs w:val="24"/>
        </w:rPr>
        <w:t>Pracownicy mają dobrze zorganizowana pracę w szkole i równomiernie rozłożone przydzielone zadania</w:t>
      </w:r>
    </w:p>
    <w:p w:rsidR="00395FD0" w:rsidRPr="00E76067" w:rsidRDefault="00395FD0" w:rsidP="003B54A7">
      <w:pPr>
        <w:numPr>
          <w:ilvl w:val="0"/>
          <w:numId w:val="14"/>
        </w:numPr>
        <w:spacing w:after="160" w:line="259" w:lineRule="auto"/>
        <w:jc w:val="both"/>
        <w:rPr>
          <w:sz w:val="24"/>
          <w:szCs w:val="24"/>
        </w:rPr>
      </w:pPr>
      <w:r w:rsidRPr="00E76067">
        <w:rPr>
          <w:sz w:val="24"/>
          <w:szCs w:val="24"/>
        </w:rPr>
        <w:t>Respondenci w 100% znają regulaminy obowiązujące w naszej szkole</w:t>
      </w:r>
    </w:p>
    <w:p w:rsidR="00395FD0" w:rsidRPr="00E76067" w:rsidRDefault="00395FD0" w:rsidP="003B54A7">
      <w:pPr>
        <w:numPr>
          <w:ilvl w:val="0"/>
          <w:numId w:val="14"/>
        </w:numPr>
        <w:spacing w:after="160" w:line="259" w:lineRule="auto"/>
        <w:jc w:val="both"/>
        <w:rPr>
          <w:sz w:val="24"/>
          <w:szCs w:val="24"/>
        </w:rPr>
      </w:pPr>
      <w:r w:rsidRPr="00E76067">
        <w:rPr>
          <w:sz w:val="24"/>
          <w:szCs w:val="24"/>
        </w:rPr>
        <w:t>100% ankietowanych twierdzi, iż nasza szkoła jest dobrze zabezpieczona przed wypadkami i urazami</w:t>
      </w:r>
    </w:p>
    <w:p w:rsidR="00395FD0" w:rsidRPr="00E76067" w:rsidRDefault="00395FD0" w:rsidP="003B54A7">
      <w:pPr>
        <w:numPr>
          <w:ilvl w:val="0"/>
          <w:numId w:val="14"/>
        </w:numPr>
        <w:spacing w:after="160" w:line="259" w:lineRule="auto"/>
        <w:jc w:val="both"/>
        <w:rPr>
          <w:sz w:val="24"/>
          <w:szCs w:val="24"/>
        </w:rPr>
      </w:pPr>
      <w:r w:rsidRPr="00E76067">
        <w:rPr>
          <w:sz w:val="24"/>
          <w:szCs w:val="24"/>
        </w:rPr>
        <w:t>Zdecydowanie większa część rodziców uważa, że w szkole jest czysto.</w:t>
      </w:r>
    </w:p>
    <w:p w:rsidR="00395FD0" w:rsidRPr="00E76067" w:rsidRDefault="00395FD0" w:rsidP="003B54A7">
      <w:pPr>
        <w:numPr>
          <w:ilvl w:val="0"/>
          <w:numId w:val="14"/>
        </w:numPr>
        <w:spacing w:after="160" w:line="259" w:lineRule="auto"/>
        <w:jc w:val="both"/>
        <w:rPr>
          <w:sz w:val="24"/>
          <w:szCs w:val="24"/>
        </w:rPr>
      </w:pPr>
      <w:r w:rsidRPr="00E76067">
        <w:rPr>
          <w:sz w:val="24"/>
          <w:szCs w:val="24"/>
        </w:rPr>
        <w:t xml:space="preserve">W czasie zebrań z rodzicami poruszane są sprawy związane z aktywnością fizyczną </w:t>
      </w:r>
      <w:r w:rsidRPr="00E76067">
        <w:rPr>
          <w:sz w:val="24"/>
          <w:szCs w:val="24"/>
        </w:rPr>
        <w:br/>
        <w:t>i uczestnictwem dzieci w zajęciach wychowania fizycznego.</w:t>
      </w:r>
    </w:p>
    <w:p w:rsidR="00395FD0" w:rsidRPr="00E76067" w:rsidRDefault="00395FD0" w:rsidP="003B54A7">
      <w:pPr>
        <w:numPr>
          <w:ilvl w:val="0"/>
          <w:numId w:val="14"/>
        </w:numPr>
        <w:spacing w:after="160" w:line="259" w:lineRule="auto"/>
        <w:jc w:val="both"/>
        <w:rPr>
          <w:sz w:val="24"/>
          <w:szCs w:val="24"/>
        </w:rPr>
      </w:pPr>
      <w:r w:rsidRPr="00E76067">
        <w:rPr>
          <w:sz w:val="24"/>
          <w:szCs w:val="24"/>
        </w:rPr>
        <w:t>Duża liczba ankietowanych twierdzi, że w czasie zebrań poruszany jest temat zjadania przez dzieci śniadania i posiłków w szkole.</w:t>
      </w:r>
    </w:p>
    <w:p w:rsidR="00395FD0" w:rsidRPr="00E76067" w:rsidRDefault="00395FD0" w:rsidP="003B54A7">
      <w:pPr>
        <w:numPr>
          <w:ilvl w:val="0"/>
          <w:numId w:val="14"/>
        </w:numPr>
        <w:spacing w:after="160" w:line="259" w:lineRule="auto"/>
        <w:jc w:val="both"/>
        <w:rPr>
          <w:sz w:val="24"/>
          <w:szCs w:val="24"/>
        </w:rPr>
      </w:pPr>
      <w:r w:rsidRPr="00E76067">
        <w:rPr>
          <w:sz w:val="24"/>
          <w:szCs w:val="24"/>
        </w:rPr>
        <w:t xml:space="preserve">Większa część badanych stwierdziła, że jest zapraszana do współorganizowania </w:t>
      </w:r>
      <w:r w:rsidRPr="00E76067">
        <w:rPr>
          <w:sz w:val="24"/>
          <w:szCs w:val="24"/>
        </w:rPr>
        <w:br/>
        <w:t>i udziału w imprezach szkolnych związanych z aktywnością fizyczną i zdrowym odżywianiem.</w:t>
      </w:r>
    </w:p>
    <w:p w:rsidR="00CB697A" w:rsidRPr="003F162C" w:rsidRDefault="00395FD0" w:rsidP="003F162C">
      <w:pPr>
        <w:numPr>
          <w:ilvl w:val="0"/>
          <w:numId w:val="14"/>
        </w:numPr>
        <w:spacing w:after="160" w:line="259" w:lineRule="auto"/>
        <w:jc w:val="both"/>
        <w:rPr>
          <w:sz w:val="24"/>
          <w:szCs w:val="24"/>
        </w:rPr>
      </w:pPr>
      <w:r w:rsidRPr="00E76067">
        <w:rPr>
          <w:sz w:val="24"/>
          <w:szCs w:val="24"/>
        </w:rPr>
        <w:t>Ankietowani rodzice jednoznacznie twierdzą, że w szkole organizowane są pedagogizacje związane z profilaktyką i zdrowym odżywianiem</w:t>
      </w:r>
    </w:p>
    <w:p w:rsidR="00395FD0" w:rsidRPr="00E76067" w:rsidRDefault="00395FD0" w:rsidP="003B54A7">
      <w:pPr>
        <w:ind w:left="360"/>
        <w:jc w:val="both"/>
        <w:rPr>
          <w:rFonts w:cs="Times New Roman"/>
          <w:b/>
          <w:sz w:val="24"/>
          <w:szCs w:val="24"/>
        </w:rPr>
      </w:pPr>
      <w:r w:rsidRPr="00E76067">
        <w:rPr>
          <w:rFonts w:cs="Times New Roman"/>
          <w:b/>
          <w:sz w:val="24"/>
          <w:szCs w:val="24"/>
        </w:rPr>
        <w:t>Rekomendacje</w:t>
      </w:r>
    </w:p>
    <w:p w:rsidR="00395FD0" w:rsidRPr="00E76067" w:rsidRDefault="00395FD0" w:rsidP="003B54A7">
      <w:pPr>
        <w:pStyle w:val="Akapitzlist"/>
        <w:numPr>
          <w:ilvl w:val="0"/>
          <w:numId w:val="16"/>
        </w:numPr>
        <w:jc w:val="both"/>
        <w:rPr>
          <w:rFonts w:cs="Times New Roman"/>
          <w:sz w:val="24"/>
          <w:szCs w:val="24"/>
        </w:rPr>
      </w:pPr>
      <w:r w:rsidRPr="00E76067">
        <w:rPr>
          <w:rFonts w:cs="Times New Roman"/>
          <w:sz w:val="24"/>
          <w:szCs w:val="24"/>
        </w:rPr>
        <w:t xml:space="preserve">Wpajać wśród uczniów zasady czystości i wyrabiać u nich nawyk dbania o porządek </w:t>
      </w:r>
      <w:r w:rsidR="003B54A7">
        <w:rPr>
          <w:rFonts w:cs="Times New Roman"/>
          <w:sz w:val="24"/>
          <w:szCs w:val="24"/>
        </w:rPr>
        <w:br/>
      </w:r>
      <w:r w:rsidRPr="00E76067">
        <w:rPr>
          <w:rFonts w:cs="Times New Roman"/>
          <w:sz w:val="24"/>
          <w:szCs w:val="24"/>
        </w:rPr>
        <w:t>w szkole i jej otoczeniu.</w:t>
      </w:r>
    </w:p>
    <w:p w:rsidR="00395FD0" w:rsidRPr="00E76067" w:rsidRDefault="00395FD0" w:rsidP="003B54A7">
      <w:pPr>
        <w:pStyle w:val="Akapitzlist"/>
        <w:numPr>
          <w:ilvl w:val="0"/>
          <w:numId w:val="16"/>
        </w:numPr>
        <w:jc w:val="both"/>
        <w:rPr>
          <w:rFonts w:cs="Times New Roman"/>
          <w:sz w:val="24"/>
          <w:szCs w:val="24"/>
        </w:rPr>
      </w:pPr>
      <w:r w:rsidRPr="00E76067">
        <w:rPr>
          <w:rFonts w:cs="Times New Roman"/>
          <w:sz w:val="24"/>
          <w:szCs w:val="24"/>
        </w:rPr>
        <w:lastRenderedPageBreak/>
        <w:t>Przypominać uczniom ich prawa i obowiązki wynikające ze Statutu Szkoły.</w:t>
      </w:r>
    </w:p>
    <w:p w:rsidR="00395FD0" w:rsidRPr="00E76067" w:rsidRDefault="00395FD0" w:rsidP="003B54A7">
      <w:pPr>
        <w:pStyle w:val="Akapitzlist"/>
        <w:numPr>
          <w:ilvl w:val="0"/>
          <w:numId w:val="16"/>
        </w:numPr>
        <w:jc w:val="both"/>
        <w:rPr>
          <w:rFonts w:cs="Times New Roman"/>
          <w:sz w:val="24"/>
          <w:szCs w:val="24"/>
        </w:rPr>
      </w:pPr>
      <w:r w:rsidRPr="00E76067">
        <w:rPr>
          <w:rFonts w:cs="Times New Roman"/>
          <w:sz w:val="24"/>
          <w:szCs w:val="24"/>
        </w:rPr>
        <w:t>Kontynuować uczenie zasad udzielania pierwszej pomocy.</w:t>
      </w:r>
    </w:p>
    <w:p w:rsidR="00395FD0" w:rsidRPr="00E76067" w:rsidRDefault="00395FD0" w:rsidP="003B54A7">
      <w:pPr>
        <w:pStyle w:val="Akapitzlist"/>
        <w:numPr>
          <w:ilvl w:val="0"/>
          <w:numId w:val="16"/>
        </w:numPr>
        <w:jc w:val="both"/>
        <w:rPr>
          <w:rFonts w:cs="Times New Roman"/>
          <w:sz w:val="24"/>
          <w:szCs w:val="24"/>
        </w:rPr>
      </w:pPr>
      <w:r w:rsidRPr="00E76067">
        <w:rPr>
          <w:rFonts w:cs="Times New Roman"/>
          <w:sz w:val="24"/>
          <w:szCs w:val="24"/>
        </w:rPr>
        <w:t>Kontynuować prowadzenie różnorodnych zajęć ruchowych dopasowanych do możliwości każdego ucznia.</w:t>
      </w:r>
    </w:p>
    <w:p w:rsidR="00395FD0" w:rsidRPr="00FF4881" w:rsidRDefault="00395FD0" w:rsidP="00FF4881">
      <w:pPr>
        <w:ind w:left="360"/>
        <w:jc w:val="both"/>
        <w:rPr>
          <w:sz w:val="24"/>
          <w:szCs w:val="24"/>
        </w:rPr>
      </w:pPr>
      <w:r w:rsidRPr="00E76067">
        <w:t xml:space="preserve">   </w:t>
      </w:r>
      <w:r w:rsidRPr="00FF4881">
        <w:rPr>
          <w:sz w:val="24"/>
          <w:szCs w:val="24"/>
        </w:rPr>
        <w:t xml:space="preserve">Na podstawie przeprowadzonych obserwacji zachowań uczniów w różnych sytuacjach szkolnych, ankiet, rozmów  i wdrażanych nawyków można stwierdzić, że działania, które zostały podjęte przyniosły pozytywne skutki. Uczniowie poznali zasady bezpieczeństwa </w:t>
      </w:r>
      <w:r w:rsidR="00FF4881">
        <w:rPr>
          <w:sz w:val="24"/>
          <w:szCs w:val="24"/>
        </w:rPr>
        <w:br/>
      </w:r>
      <w:r w:rsidRPr="00FF4881">
        <w:rPr>
          <w:sz w:val="24"/>
          <w:szCs w:val="24"/>
        </w:rPr>
        <w:t>w ruchu drogowym i w sieci. Dokonują właściwych</w:t>
      </w:r>
      <w:r w:rsidR="00FF4881">
        <w:rPr>
          <w:sz w:val="24"/>
          <w:szCs w:val="24"/>
        </w:rPr>
        <w:t xml:space="preserve"> wyborów podczas zakupu zdrowej </w:t>
      </w:r>
      <w:r w:rsidRPr="00FF4881">
        <w:rPr>
          <w:sz w:val="24"/>
          <w:szCs w:val="24"/>
        </w:rPr>
        <w:t xml:space="preserve">żywności.  Dużym powodzeniem cieszyła się akcja spożywania owoców i soków w klasach I - V oraz spożywania jabłek przez wszystkich uczniów szkoły. Nasi uczniowie bardzo chętnie spędzają czas na boisku szkolnym, placu zabaw. Korzystają ze szkolnej ścieżki zdrowia.  Rozgrywają turnieje na ,,zewnętrznych” grach planszowych. Udział w wielu programach, akcjach, spotkaniach ze specjalistami, pogadankach z zakresu promocji zdrowego stylu życia wyposażył uczniów w szeroką wiedzę dotyczącą zdrowej żywności, bezpieczeństwa, działań proekologicznych. Tę  wiedzę uczniowie wykorzystali </w:t>
      </w:r>
      <w:r w:rsidR="00FF4881">
        <w:rPr>
          <w:sz w:val="24"/>
          <w:szCs w:val="24"/>
        </w:rPr>
        <w:br/>
      </w:r>
      <w:r w:rsidRPr="00FF4881">
        <w:rPr>
          <w:sz w:val="24"/>
          <w:szCs w:val="24"/>
        </w:rPr>
        <w:t>w konkursach  dotyczących zdrowia, bezpieczeństwa i aktywności fizycznej. Dlatego, też w dalszym ciągu będziemy podejmować działania i  zachęcać uczniów do właściwych wyborów i działań prozdrowotnych na terenie szkoły i poza szkołą.</w:t>
      </w:r>
    </w:p>
    <w:p w:rsidR="00395FD0" w:rsidRPr="00E76067" w:rsidRDefault="00395FD0" w:rsidP="003B54A7">
      <w:pPr>
        <w:jc w:val="both"/>
        <w:rPr>
          <w:rFonts w:cs="Times New Roman"/>
          <w:b/>
          <w:sz w:val="24"/>
          <w:szCs w:val="24"/>
        </w:rPr>
      </w:pPr>
      <w:r w:rsidRPr="00E76067">
        <w:rPr>
          <w:rFonts w:cs="Times New Roman"/>
          <w:b/>
          <w:sz w:val="24"/>
          <w:szCs w:val="24"/>
        </w:rPr>
        <w:t>Podsumowanie:</w:t>
      </w:r>
    </w:p>
    <w:p w:rsidR="003A00B4" w:rsidRDefault="003F162C" w:rsidP="003A00B4">
      <w:pPr>
        <w:numPr>
          <w:ilvl w:val="0"/>
          <w:numId w:val="15"/>
        </w:numPr>
        <w:spacing w:after="160" w:line="259" w:lineRule="auto"/>
        <w:jc w:val="both"/>
        <w:rPr>
          <w:sz w:val="24"/>
          <w:szCs w:val="24"/>
        </w:rPr>
      </w:pPr>
      <w:r w:rsidRPr="003A00B4">
        <w:rPr>
          <w:sz w:val="24"/>
          <w:szCs w:val="24"/>
        </w:rPr>
        <w:t>W dalszym ciągu dbać o czystość i porządek na terenie szkoły, a w szczególności</w:t>
      </w:r>
      <w:r w:rsidRPr="003A00B4">
        <w:rPr>
          <w:sz w:val="24"/>
          <w:szCs w:val="24"/>
        </w:rPr>
        <w:br/>
        <w:t xml:space="preserve"> w sanitariatach szkolnych</w:t>
      </w:r>
      <w:r w:rsidR="003A00B4">
        <w:rPr>
          <w:sz w:val="24"/>
          <w:szCs w:val="24"/>
        </w:rPr>
        <w:t>.</w:t>
      </w:r>
    </w:p>
    <w:p w:rsidR="00395FD0" w:rsidRPr="003A00B4" w:rsidRDefault="003F162C" w:rsidP="003A00B4">
      <w:pPr>
        <w:numPr>
          <w:ilvl w:val="0"/>
          <w:numId w:val="15"/>
        </w:numPr>
        <w:spacing w:after="160" w:line="259" w:lineRule="auto"/>
        <w:jc w:val="both"/>
        <w:rPr>
          <w:sz w:val="24"/>
          <w:szCs w:val="24"/>
        </w:rPr>
      </w:pPr>
      <w:r w:rsidRPr="003A00B4">
        <w:rPr>
          <w:sz w:val="24"/>
          <w:szCs w:val="24"/>
        </w:rPr>
        <w:t>W</w:t>
      </w:r>
      <w:r w:rsidR="00395FD0" w:rsidRPr="003A00B4">
        <w:rPr>
          <w:sz w:val="24"/>
          <w:szCs w:val="24"/>
        </w:rPr>
        <w:t xml:space="preserve">ykorzystywać potencjał chętnych rodziców w organizowaniu imprez </w:t>
      </w:r>
      <w:r w:rsidRPr="003A00B4">
        <w:rPr>
          <w:sz w:val="24"/>
          <w:szCs w:val="24"/>
        </w:rPr>
        <w:br/>
      </w:r>
      <w:r w:rsidR="00395FD0" w:rsidRPr="003A00B4">
        <w:rPr>
          <w:sz w:val="24"/>
          <w:szCs w:val="24"/>
        </w:rPr>
        <w:t>i przeprowadzaniu niektórych zajęć z edukacji prozdrowotnej.</w:t>
      </w:r>
    </w:p>
    <w:p w:rsidR="00A261BB" w:rsidRPr="003A00B4" w:rsidRDefault="00395FD0" w:rsidP="003A00B4">
      <w:pPr>
        <w:numPr>
          <w:ilvl w:val="0"/>
          <w:numId w:val="15"/>
        </w:numPr>
        <w:spacing w:after="160" w:line="259" w:lineRule="auto"/>
        <w:jc w:val="both"/>
        <w:rPr>
          <w:sz w:val="24"/>
          <w:szCs w:val="24"/>
        </w:rPr>
      </w:pPr>
      <w:r w:rsidRPr="00E76067">
        <w:rPr>
          <w:sz w:val="24"/>
          <w:szCs w:val="24"/>
        </w:rPr>
        <w:t xml:space="preserve">Zwracać uwagę uczniów na konieczność szacunku i kulturalnego zachowania uczniów wobec wszystkich pracowników szkoły. </w:t>
      </w:r>
      <w:r w:rsidRPr="00E76067">
        <w:rPr>
          <w:sz w:val="24"/>
          <w:szCs w:val="24"/>
        </w:rPr>
        <w:tab/>
      </w:r>
    </w:p>
    <w:p w:rsidR="007C5FAD" w:rsidRPr="00E76067" w:rsidRDefault="007C5FAD" w:rsidP="00E750E0">
      <w:pPr>
        <w:pStyle w:val="Akapitzlist"/>
        <w:numPr>
          <w:ilvl w:val="0"/>
          <w:numId w:val="7"/>
        </w:numPr>
        <w:jc w:val="center"/>
        <w:rPr>
          <w:rFonts w:cs="Arial"/>
          <w:b/>
          <w:sz w:val="32"/>
          <w:szCs w:val="32"/>
        </w:rPr>
      </w:pPr>
      <w:r w:rsidRPr="00E76067">
        <w:rPr>
          <w:rFonts w:cs="Arial"/>
          <w:b/>
          <w:sz w:val="32"/>
          <w:szCs w:val="32"/>
        </w:rPr>
        <w:t>NAJWAŻNIEJSZE ZMIANY</w:t>
      </w:r>
    </w:p>
    <w:p w:rsidR="00395FD0" w:rsidRPr="00E76067" w:rsidRDefault="00395FD0" w:rsidP="003B54A7">
      <w:pPr>
        <w:pStyle w:val="Akapitzlist"/>
        <w:ind w:left="142"/>
        <w:jc w:val="both"/>
        <w:rPr>
          <w:sz w:val="24"/>
          <w:szCs w:val="24"/>
        </w:rPr>
      </w:pPr>
      <w:r w:rsidRPr="00E76067">
        <w:rPr>
          <w:sz w:val="24"/>
          <w:szCs w:val="24"/>
        </w:rPr>
        <w:t>Realizacja programu pozwoliła na wprowadzenie różnorodnych i potrzebnych społeczności szkolnej zmian w pracy szkoły:</w:t>
      </w:r>
    </w:p>
    <w:p w:rsidR="00395FD0" w:rsidRPr="00E76067" w:rsidRDefault="00395FD0" w:rsidP="00337DFF">
      <w:pPr>
        <w:pStyle w:val="Akapitzlist"/>
        <w:numPr>
          <w:ilvl w:val="0"/>
          <w:numId w:val="58"/>
        </w:numPr>
        <w:jc w:val="both"/>
        <w:rPr>
          <w:sz w:val="24"/>
          <w:szCs w:val="24"/>
        </w:rPr>
      </w:pPr>
      <w:r w:rsidRPr="00E76067">
        <w:rPr>
          <w:sz w:val="24"/>
          <w:szCs w:val="24"/>
        </w:rPr>
        <w:t>wzrost świadomości  społeczności  szkolnej  z  zakresu  dbania  o  własne  zdrowie  fizyczne i dobre</w:t>
      </w:r>
      <w:r w:rsidRPr="00E76067">
        <w:rPr>
          <w:spacing w:val="-3"/>
          <w:sz w:val="24"/>
          <w:szCs w:val="24"/>
        </w:rPr>
        <w:t xml:space="preserve"> </w:t>
      </w:r>
      <w:r w:rsidRPr="00E76067">
        <w:rPr>
          <w:sz w:val="24"/>
          <w:szCs w:val="24"/>
        </w:rPr>
        <w:t>samopoczucie,</w:t>
      </w:r>
    </w:p>
    <w:p w:rsidR="00395FD0" w:rsidRPr="00E76067" w:rsidRDefault="00395FD0" w:rsidP="00337DFF">
      <w:pPr>
        <w:pStyle w:val="Akapitzlist"/>
        <w:numPr>
          <w:ilvl w:val="0"/>
          <w:numId w:val="58"/>
        </w:numPr>
        <w:jc w:val="both"/>
        <w:rPr>
          <w:sz w:val="24"/>
          <w:szCs w:val="24"/>
        </w:rPr>
      </w:pPr>
      <w:r w:rsidRPr="00E76067">
        <w:rPr>
          <w:sz w:val="24"/>
          <w:szCs w:val="24"/>
        </w:rPr>
        <w:t>poprawa klimatu społecznego w szkole wśród całej społeczności</w:t>
      </w:r>
      <w:r w:rsidRPr="00E76067">
        <w:rPr>
          <w:spacing w:val="-6"/>
          <w:sz w:val="24"/>
          <w:szCs w:val="24"/>
        </w:rPr>
        <w:t xml:space="preserve"> </w:t>
      </w:r>
      <w:r w:rsidRPr="00E76067">
        <w:rPr>
          <w:sz w:val="24"/>
          <w:szCs w:val="24"/>
        </w:rPr>
        <w:t>szkolnej,</w:t>
      </w:r>
    </w:p>
    <w:p w:rsidR="00395FD0" w:rsidRPr="00E76067" w:rsidRDefault="00395FD0" w:rsidP="00337DFF">
      <w:pPr>
        <w:pStyle w:val="Akapitzlist"/>
        <w:numPr>
          <w:ilvl w:val="0"/>
          <w:numId w:val="58"/>
        </w:numPr>
        <w:jc w:val="both"/>
        <w:rPr>
          <w:sz w:val="24"/>
          <w:szCs w:val="24"/>
        </w:rPr>
      </w:pPr>
      <w:r w:rsidRPr="00E76067">
        <w:rPr>
          <w:sz w:val="24"/>
          <w:szCs w:val="24"/>
        </w:rPr>
        <w:t>większe zaangażowanie społeczności szkolnej w działania</w:t>
      </w:r>
      <w:r w:rsidRPr="00E76067">
        <w:rPr>
          <w:spacing w:val="-4"/>
          <w:sz w:val="24"/>
          <w:szCs w:val="24"/>
        </w:rPr>
        <w:t xml:space="preserve"> </w:t>
      </w:r>
      <w:r w:rsidRPr="00E76067">
        <w:rPr>
          <w:sz w:val="24"/>
          <w:szCs w:val="24"/>
        </w:rPr>
        <w:t>prozdrowotne,</w:t>
      </w:r>
    </w:p>
    <w:p w:rsidR="00395FD0" w:rsidRPr="00E76067" w:rsidRDefault="00395FD0" w:rsidP="00337DFF">
      <w:pPr>
        <w:pStyle w:val="Akapitzlist"/>
        <w:numPr>
          <w:ilvl w:val="0"/>
          <w:numId w:val="58"/>
        </w:numPr>
        <w:jc w:val="both"/>
        <w:rPr>
          <w:sz w:val="24"/>
          <w:szCs w:val="24"/>
        </w:rPr>
      </w:pPr>
      <w:r w:rsidRPr="00E76067">
        <w:rPr>
          <w:sz w:val="24"/>
          <w:szCs w:val="24"/>
        </w:rPr>
        <w:t>zdecydowana większość uczniów dostrzega konieczność zmiany nawyków żywieniowych oraz sposobów spędzania wolnego czasu na bardziej</w:t>
      </w:r>
      <w:r w:rsidRPr="00E76067">
        <w:rPr>
          <w:spacing w:val="-1"/>
          <w:sz w:val="24"/>
          <w:szCs w:val="24"/>
        </w:rPr>
        <w:t xml:space="preserve"> </w:t>
      </w:r>
      <w:r w:rsidRPr="00E76067">
        <w:rPr>
          <w:sz w:val="24"/>
          <w:szCs w:val="24"/>
        </w:rPr>
        <w:t>aktywny,</w:t>
      </w:r>
    </w:p>
    <w:p w:rsidR="00395FD0" w:rsidRPr="00E76067" w:rsidRDefault="00395FD0" w:rsidP="00337DFF">
      <w:pPr>
        <w:pStyle w:val="Akapitzlist"/>
        <w:numPr>
          <w:ilvl w:val="0"/>
          <w:numId w:val="58"/>
        </w:numPr>
        <w:jc w:val="both"/>
        <w:rPr>
          <w:sz w:val="24"/>
          <w:szCs w:val="24"/>
        </w:rPr>
      </w:pPr>
      <w:r w:rsidRPr="00E76067">
        <w:rPr>
          <w:sz w:val="24"/>
          <w:szCs w:val="24"/>
        </w:rPr>
        <w:t>znajomość zasad zdrowego stylu</w:t>
      </w:r>
      <w:r w:rsidRPr="00E76067">
        <w:rPr>
          <w:spacing w:val="-8"/>
          <w:sz w:val="24"/>
          <w:szCs w:val="24"/>
        </w:rPr>
        <w:t xml:space="preserve"> </w:t>
      </w:r>
      <w:r w:rsidRPr="00E76067">
        <w:rPr>
          <w:sz w:val="24"/>
          <w:szCs w:val="24"/>
        </w:rPr>
        <w:t>życia,</w:t>
      </w:r>
    </w:p>
    <w:p w:rsidR="00395FD0" w:rsidRPr="00E76067" w:rsidRDefault="00395FD0" w:rsidP="00337DFF">
      <w:pPr>
        <w:pStyle w:val="Akapitzlist"/>
        <w:numPr>
          <w:ilvl w:val="0"/>
          <w:numId w:val="58"/>
        </w:numPr>
        <w:jc w:val="both"/>
        <w:rPr>
          <w:sz w:val="24"/>
          <w:szCs w:val="24"/>
        </w:rPr>
      </w:pPr>
      <w:r w:rsidRPr="00E76067">
        <w:rPr>
          <w:sz w:val="24"/>
          <w:szCs w:val="24"/>
        </w:rPr>
        <w:lastRenderedPageBreak/>
        <w:t>działanie zreorganizowanego sklepiku  szkolnego, w którym pojawiła się tylko zdrowa</w:t>
      </w:r>
      <w:r w:rsidRPr="00E76067">
        <w:rPr>
          <w:spacing w:val="-23"/>
          <w:sz w:val="24"/>
          <w:szCs w:val="24"/>
        </w:rPr>
        <w:t xml:space="preserve"> </w:t>
      </w:r>
      <w:r w:rsidRPr="00E76067">
        <w:rPr>
          <w:sz w:val="24"/>
          <w:szCs w:val="24"/>
        </w:rPr>
        <w:t>żywność</w:t>
      </w:r>
    </w:p>
    <w:p w:rsidR="00395FD0" w:rsidRPr="00E76067" w:rsidRDefault="00395FD0" w:rsidP="00337DFF">
      <w:pPr>
        <w:pStyle w:val="Akapitzlist"/>
        <w:numPr>
          <w:ilvl w:val="0"/>
          <w:numId w:val="58"/>
        </w:numPr>
        <w:jc w:val="both"/>
        <w:rPr>
          <w:sz w:val="24"/>
          <w:szCs w:val="24"/>
        </w:rPr>
      </w:pPr>
      <w:r w:rsidRPr="00E76067">
        <w:rPr>
          <w:sz w:val="24"/>
          <w:szCs w:val="24"/>
        </w:rPr>
        <w:t>uczniowie korzystają z aktywnych form spędzania czasu organizowanych przez szkołę: rajdy rowerowe, wycieczki, aktywne przerwy, zawody i turnieje sportowe</w:t>
      </w:r>
    </w:p>
    <w:p w:rsidR="00395FD0" w:rsidRPr="00E76067" w:rsidRDefault="00395FD0" w:rsidP="00337DFF">
      <w:pPr>
        <w:pStyle w:val="Akapitzlist"/>
        <w:numPr>
          <w:ilvl w:val="0"/>
          <w:numId w:val="58"/>
        </w:numPr>
        <w:jc w:val="both"/>
        <w:rPr>
          <w:sz w:val="24"/>
          <w:szCs w:val="24"/>
        </w:rPr>
      </w:pPr>
      <w:r w:rsidRPr="00E76067">
        <w:rPr>
          <w:sz w:val="24"/>
          <w:szCs w:val="24"/>
        </w:rPr>
        <w:t xml:space="preserve">wprowadzenie zajęć socjoterapeutycznych i </w:t>
      </w:r>
      <w:proofErr w:type="spellStart"/>
      <w:r w:rsidRPr="00E76067">
        <w:rPr>
          <w:sz w:val="24"/>
          <w:szCs w:val="24"/>
        </w:rPr>
        <w:t>psychoedukacyjnych</w:t>
      </w:r>
      <w:proofErr w:type="spellEnd"/>
      <w:r w:rsidRPr="00E76067">
        <w:rPr>
          <w:sz w:val="24"/>
          <w:szCs w:val="24"/>
        </w:rPr>
        <w:t xml:space="preserve"> z psychologiem szkolnym w celu poprawy funkcjonowania niektórych uczniów, </w:t>
      </w:r>
    </w:p>
    <w:p w:rsidR="00395FD0" w:rsidRPr="00E76067" w:rsidRDefault="00395FD0" w:rsidP="00337DFF">
      <w:pPr>
        <w:pStyle w:val="Akapitzlist"/>
        <w:numPr>
          <w:ilvl w:val="0"/>
          <w:numId w:val="58"/>
        </w:numPr>
        <w:jc w:val="both"/>
        <w:rPr>
          <w:sz w:val="24"/>
          <w:szCs w:val="24"/>
        </w:rPr>
      </w:pPr>
      <w:r w:rsidRPr="00E76067">
        <w:rPr>
          <w:sz w:val="24"/>
          <w:szCs w:val="24"/>
        </w:rPr>
        <w:t xml:space="preserve">rozszerzenie monitoringu na terenie budynku szkoły i boiska, </w:t>
      </w:r>
    </w:p>
    <w:p w:rsidR="00395FD0" w:rsidRPr="00E76067" w:rsidRDefault="00395FD0" w:rsidP="00337DFF">
      <w:pPr>
        <w:pStyle w:val="Akapitzlist"/>
        <w:numPr>
          <w:ilvl w:val="0"/>
          <w:numId w:val="58"/>
        </w:numPr>
        <w:jc w:val="both"/>
        <w:rPr>
          <w:sz w:val="24"/>
          <w:szCs w:val="24"/>
        </w:rPr>
      </w:pPr>
      <w:r w:rsidRPr="00E76067">
        <w:rPr>
          <w:sz w:val="24"/>
          <w:szCs w:val="24"/>
        </w:rPr>
        <w:t xml:space="preserve">wprowadzenie procedur odbioru dzieci młodszych ze szkoły przez rodziców </w:t>
      </w:r>
      <w:r w:rsidR="003B54A7">
        <w:rPr>
          <w:sz w:val="24"/>
          <w:szCs w:val="24"/>
        </w:rPr>
        <w:br/>
      </w:r>
      <w:r w:rsidRPr="00E76067">
        <w:rPr>
          <w:sz w:val="24"/>
          <w:szCs w:val="24"/>
        </w:rPr>
        <w:t>i uprawnionych opiekunów.</w:t>
      </w:r>
    </w:p>
    <w:p w:rsidR="00395FD0" w:rsidRPr="00E76067" w:rsidRDefault="00395FD0" w:rsidP="003B54A7">
      <w:pPr>
        <w:pStyle w:val="Akapitzlist"/>
        <w:jc w:val="both"/>
        <w:rPr>
          <w:sz w:val="24"/>
          <w:szCs w:val="24"/>
        </w:rPr>
      </w:pPr>
      <w:r w:rsidRPr="00E76067">
        <w:rPr>
          <w:sz w:val="24"/>
          <w:szCs w:val="24"/>
        </w:rPr>
        <w:t>Działania i zmiany wprowadzone na skutek realizacji programu pozytywnie wpływają na społeczność szkolną, funkcjonowanie szkoły oraz promocję placówki w środowisku lokalnym, są powszechnie akceptowane i wszyscy chętnie w nich uczestniczą.</w:t>
      </w:r>
    </w:p>
    <w:p w:rsidR="00395FD0" w:rsidRDefault="00395FD0" w:rsidP="00FC1BA2">
      <w:pPr>
        <w:pStyle w:val="Akapitzlist"/>
        <w:jc w:val="both"/>
        <w:rPr>
          <w:sz w:val="24"/>
          <w:szCs w:val="24"/>
        </w:rPr>
      </w:pPr>
      <w:r w:rsidRPr="00E76067">
        <w:rPr>
          <w:sz w:val="24"/>
          <w:szCs w:val="24"/>
        </w:rPr>
        <w:t xml:space="preserve">Mimo zadowalających wyników naszej pracy, będziemy kontynuować, uatrakcyjniać </w:t>
      </w:r>
      <w:r w:rsidR="003B54A7">
        <w:rPr>
          <w:sz w:val="24"/>
          <w:szCs w:val="24"/>
        </w:rPr>
        <w:br/>
      </w:r>
      <w:r w:rsidRPr="00E76067">
        <w:rPr>
          <w:sz w:val="24"/>
          <w:szCs w:val="24"/>
        </w:rPr>
        <w:t>i promować dotychczasowe działania, aby nadal dbać o zdrowie psychiczne, zdrowe odżywianie i kondycję fizyczną całej społeczności szkolnej.</w:t>
      </w:r>
    </w:p>
    <w:p w:rsidR="00AD34E5" w:rsidRPr="00FC1BA2" w:rsidRDefault="00AD34E5" w:rsidP="00FC1BA2">
      <w:pPr>
        <w:pStyle w:val="Akapitzlist"/>
        <w:jc w:val="both"/>
        <w:rPr>
          <w:sz w:val="24"/>
          <w:szCs w:val="24"/>
        </w:rPr>
      </w:pPr>
    </w:p>
    <w:p w:rsidR="007C5FAD" w:rsidRPr="00E76067" w:rsidRDefault="007C5FAD" w:rsidP="00E750E0">
      <w:pPr>
        <w:pStyle w:val="Akapitzlist"/>
        <w:numPr>
          <w:ilvl w:val="0"/>
          <w:numId w:val="7"/>
        </w:numPr>
        <w:jc w:val="center"/>
        <w:rPr>
          <w:b/>
          <w:sz w:val="32"/>
          <w:szCs w:val="32"/>
        </w:rPr>
      </w:pPr>
      <w:r w:rsidRPr="00E76067">
        <w:rPr>
          <w:rFonts w:cs="Arial"/>
          <w:b/>
          <w:sz w:val="32"/>
          <w:szCs w:val="32"/>
        </w:rPr>
        <w:t>MOCNE STRONY SZKOŁY</w:t>
      </w:r>
    </w:p>
    <w:p w:rsidR="00395FD0" w:rsidRPr="00E76067" w:rsidRDefault="00395FD0" w:rsidP="003B54A7">
      <w:pPr>
        <w:jc w:val="both"/>
        <w:rPr>
          <w:sz w:val="24"/>
          <w:szCs w:val="24"/>
        </w:rPr>
      </w:pPr>
      <w:r w:rsidRPr="00E76067">
        <w:rPr>
          <w:b/>
          <w:sz w:val="24"/>
          <w:szCs w:val="24"/>
        </w:rPr>
        <w:t xml:space="preserve">   </w:t>
      </w:r>
      <w:r w:rsidRPr="00E76067">
        <w:rPr>
          <w:sz w:val="24"/>
          <w:szCs w:val="24"/>
        </w:rPr>
        <w:t>Nasza szkoła realizując program Szkoła Promująca Zdrowie znacznie zwiększyła świadomość całej społeczności w zakresie dbania o zdrowie i dobre samopoczucie.</w:t>
      </w:r>
      <w:r w:rsidR="00941015" w:rsidRPr="00E76067">
        <w:rPr>
          <w:sz w:val="24"/>
          <w:szCs w:val="24"/>
        </w:rPr>
        <w:t xml:space="preserve"> </w:t>
      </w:r>
      <w:r w:rsidRPr="00E76067">
        <w:rPr>
          <w:sz w:val="24"/>
          <w:szCs w:val="24"/>
        </w:rPr>
        <w:t>W wyniku realizacji programu podejmowano różnorodne działania prozdrowotne angażujące całą społeczność szkolną: uczniów, nauczycieli, rodziców i pracowników niepedagogicznych oraz różnego rodzaju instytucje lokalne.</w:t>
      </w:r>
    </w:p>
    <w:p w:rsidR="00395FD0" w:rsidRPr="00E76067" w:rsidRDefault="00395FD0" w:rsidP="00337DFF">
      <w:pPr>
        <w:pStyle w:val="Akapitzlist"/>
        <w:numPr>
          <w:ilvl w:val="0"/>
          <w:numId w:val="59"/>
        </w:numPr>
        <w:jc w:val="both"/>
        <w:rPr>
          <w:sz w:val="24"/>
          <w:szCs w:val="24"/>
        </w:rPr>
      </w:pPr>
      <w:r w:rsidRPr="00E76067">
        <w:rPr>
          <w:sz w:val="24"/>
          <w:szCs w:val="24"/>
        </w:rPr>
        <w:t>upowszechnienie idei Szkoły Promującej Zdrowie</w:t>
      </w:r>
    </w:p>
    <w:p w:rsidR="00395FD0" w:rsidRPr="00E76067" w:rsidRDefault="00395FD0" w:rsidP="00337DFF">
      <w:pPr>
        <w:pStyle w:val="Akapitzlist"/>
        <w:numPr>
          <w:ilvl w:val="0"/>
          <w:numId w:val="59"/>
        </w:numPr>
        <w:jc w:val="both"/>
        <w:rPr>
          <w:sz w:val="24"/>
          <w:szCs w:val="24"/>
        </w:rPr>
      </w:pPr>
      <w:r w:rsidRPr="00E76067">
        <w:rPr>
          <w:sz w:val="24"/>
          <w:szCs w:val="24"/>
        </w:rPr>
        <w:t xml:space="preserve">korelacja działań ze Szkolnym Programem </w:t>
      </w:r>
      <w:r w:rsidR="003A00B4">
        <w:rPr>
          <w:sz w:val="24"/>
          <w:szCs w:val="24"/>
        </w:rPr>
        <w:t>Wychowawczo- Profilaktycznym</w:t>
      </w:r>
    </w:p>
    <w:p w:rsidR="00395FD0" w:rsidRPr="00E76067" w:rsidRDefault="00395FD0" w:rsidP="00337DFF">
      <w:pPr>
        <w:pStyle w:val="Akapitzlist"/>
        <w:numPr>
          <w:ilvl w:val="0"/>
          <w:numId w:val="59"/>
        </w:numPr>
        <w:jc w:val="both"/>
        <w:rPr>
          <w:sz w:val="24"/>
          <w:szCs w:val="24"/>
        </w:rPr>
      </w:pPr>
      <w:r w:rsidRPr="00E76067">
        <w:rPr>
          <w:sz w:val="24"/>
          <w:szCs w:val="24"/>
        </w:rPr>
        <w:t>poprawa klimatu społecznego</w:t>
      </w:r>
      <w:r w:rsidRPr="00E76067">
        <w:rPr>
          <w:spacing w:val="-3"/>
          <w:sz w:val="24"/>
          <w:szCs w:val="24"/>
        </w:rPr>
        <w:t xml:space="preserve"> </w:t>
      </w:r>
      <w:r w:rsidRPr="00E76067">
        <w:rPr>
          <w:sz w:val="24"/>
          <w:szCs w:val="24"/>
        </w:rPr>
        <w:t>szkoły,</w:t>
      </w:r>
    </w:p>
    <w:p w:rsidR="00395FD0" w:rsidRPr="00E76067" w:rsidRDefault="00395FD0" w:rsidP="00337DFF">
      <w:pPr>
        <w:pStyle w:val="Akapitzlist"/>
        <w:numPr>
          <w:ilvl w:val="0"/>
          <w:numId w:val="59"/>
        </w:numPr>
        <w:jc w:val="both"/>
        <w:rPr>
          <w:sz w:val="24"/>
          <w:szCs w:val="24"/>
        </w:rPr>
      </w:pPr>
      <w:r w:rsidRPr="00E76067">
        <w:rPr>
          <w:sz w:val="24"/>
          <w:szCs w:val="24"/>
        </w:rPr>
        <w:t>wzrost satysfakcji rodziców z możliwości udziału w życiu</w:t>
      </w:r>
      <w:r w:rsidRPr="00E76067">
        <w:rPr>
          <w:spacing w:val="-6"/>
          <w:sz w:val="24"/>
          <w:szCs w:val="24"/>
        </w:rPr>
        <w:t xml:space="preserve"> </w:t>
      </w:r>
      <w:r w:rsidRPr="00E76067">
        <w:rPr>
          <w:sz w:val="24"/>
          <w:szCs w:val="24"/>
        </w:rPr>
        <w:t>szkoły,</w:t>
      </w:r>
    </w:p>
    <w:p w:rsidR="00395FD0" w:rsidRPr="00E76067" w:rsidRDefault="00395FD0" w:rsidP="00337DFF">
      <w:pPr>
        <w:pStyle w:val="Akapitzlist"/>
        <w:numPr>
          <w:ilvl w:val="0"/>
          <w:numId w:val="59"/>
        </w:numPr>
        <w:jc w:val="both"/>
        <w:rPr>
          <w:sz w:val="24"/>
          <w:szCs w:val="24"/>
        </w:rPr>
      </w:pPr>
      <w:r w:rsidRPr="00E76067">
        <w:rPr>
          <w:sz w:val="24"/>
          <w:szCs w:val="24"/>
        </w:rPr>
        <w:t>zmniejszenie występowania zjawiska przemocy i agresji wśród</w:t>
      </w:r>
      <w:r w:rsidRPr="00E76067">
        <w:rPr>
          <w:spacing w:val="-6"/>
          <w:sz w:val="24"/>
          <w:szCs w:val="24"/>
        </w:rPr>
        <w:t xml:space="preserve"> </w:t>
      </w:r>
      <w:r w:rsidRPr="00E76067">
        <w:rPr>
          <w:sz w:val="24"/>
          <w:szCs w:val="24"/>
        </w:rPr>
        <w:t>uczniów,</w:t>
      </w:r>
    </w:p>
    <w:p w:rsidR="00395FD0" w:rsidRPr="00E76067" w:rsidRDefault="00395FD0" w:rsidP="00337DFF">
      <w:pPr>
        <w:pStyle w:val="Akapitzlist"/>
        <w:numPr>
          <w:ilvl w:val="0"/>
          <w:numId w:val="59"/>
        </w:numPr>
        <w:jc w:val="both"/>
        <w:rPr>
          <w:sz w:val="24"/>
          <w:szCs w:val="24"/>
        </w:rPr>
      </w:pPr>
      <w:r w:rsidRPr="00E76067">
        <w:rPr>
          <w:sz w:val="24"/>
          <w:szCs w:val="24"/>
        </w:rPr>
        <w:t>pełne wykorzystanie terenu przyszkolnego: boisk, placów zabaw jako szkolnych przestrzeni sportowo - edukacyjnych,</w:t>
      </w:r>
    </w:p>
    <w:p w:rsidR="00395FD0" w:rsidRPr="00E76067" w:rsidRDefault="00395FD0" w:rsidP="00337DFF">
      <w:pPr>
        <w:pStyle w:val="Akapitzlist"/>
        <w:numPr>
          <w:ilvl w:val="0"/>
          <w:numId w:val="59"/>
        </w:numPr>
        <w:jc w:val="both"/>
        <w:rPr>
          <w:sz w:val="24"/>
          <w:szCs w:val="24"/>
        </w:rPr>
      </w:pPr>
      <w:r w:rsidRPr="00E76067">
        <w:rPr>
          <w:sz w:val="24"/>
          <w:szCs w:val="24"/>
        </w:rPr>
        <w:t>wzrost  świadomości   całej   społeczności   szkolnej   dbania   o   własne   zdrowie   fizyczne i</w:t>
      </w:r>
      <w:r w:rsidRPr="00E76067">
        <w:rPr>
          <w:spacing w:val="-1"/>
          <w:sz w:val="24"/>
          <w:szCs w:val="24"/>
        </w:rPr>
        <w:t xml:space="preserve"> </w:t>
      </w:r>
      <w:r w:rsidRPr="00E76067">
        <w:rPr>
          <w:sz w:val="24"/>
          <w:szCs w:val="24"/>
        </w:rPr>
        <w:t>psychiczne,</w:t>
      </w:r>
    </w:p>
    <w:p w:rsidR="00395FD0" w:rsidRPr="00E76067" w:rsidRDefault="00395FD0" w:rsidP="00337DFF">
      <w:pPr>
        <w:pStyle w:val="Akapitzlist"/>
        <w:numPr>
          <w:ilvl w:val="0"/>
          <w:numId w:val="59"/>
        </w:numPr>
        <w:jc w:val="both"/>
        <w:rPr>
          <w:sz w:val="24"/>
          <w:szCs w:val="24"/>
        </w:rPr>
      </w:pPr>
      <w:r w:rsidRPr="00E76067">
        <w:rPr>
          <w:sz w:val="24"/>
          <w:szCs w:val="24"/>
        </w:rPr>
        <w:t>integracja społeczności szkolnej i środowiska</w:t>
      </w:r>
      <w:r w:rsidRPr="00E76067">
        <w:rPr>
          <w:spacing w:val="-1"/>
          <w:sz w:val="24"/>
          <w:szCs w:val="24"/>
        </w:rPr>
        <w:t xml:space="preserve"> </w:t>
      </w:r>
      <w:r w:rsidRPr="00E76067">
        <w:rPr>
          <w:sz w:val="24"/>
          <w:szCs w:val="24"/>
        </w:rPr>
        <w:t>lokalnego,</w:t>
      </w:r>
    </w:p>
    <w:p w:rsidR="00395FD0" w:rsidRPr="00E76067" w:rsidRDefault="00395FD0" w:rsidP="00337DFF">
      <w:pPr>
        <w:pStyle w:val="Akapitzlist"/>
        <w:numPr>
          <w:ilvl w:val="0"/>
          <w:numId w:val="59"/>
        </w:numPr>
        <w:jc w:val="both"/>
        <w:rPr>
          <w:sz w:val="24"/>
          <w:szCs w:val="24"/>
        </w:rPr>
      </w:pPr>
      <w:r w:rsidRPr="00E76067">
        <w:rPr>
          <w:sz w:val="24"/>
          <w:szCs w:val="24"/>
        </w:rPr>
        <w:t>promocja szkoły w środowisku lokalnym, jako placówki promującej zdrowy styl</w:t>
      </w:r>
      <w:r w:rsidRPr="00E76067">
        <w:rPr>
          <w:spacing w:val="-14"/>
          <w:sz w:val="24"/>
          <w:szCs w:val="24"/>
        </w:rPr>
        <w:t xml:space="preserve"> </w:t>
      </w:r>
      <w:r w:rsidRPr="00E76067">
        <w:rPr>
          <w:sz w:val="24"/>
          <w:szCs w:val="24"/>
        </w:rPr>
        <w:t>życia,</w:t>
      </w:r>
    </w:p>
    <w:p w:rsidR="00395FD0" w:rsidRPr="00E76067" w:rsidRDefault="00395FD0" w:rsidP="00337DFF">
      <w:pPr>
        <w:pStyle w:val="Akapitzlist"/>
        <w:numPr>
          <w:ilvl w:val="0"/>
          <w:numId w:val="59"/>
        </w:numPr>
        <w:jc w:val="both"/>
        <w:rPr>
          <w:sz w:val="24"/>
          <w:szCs w:val="24"/>
        </w:rPr>
      </w:pPr>
      <w:r w:rsidRPr="00E76067">
        <w:rPr>
          <w:sz w:val="24"/>
          <w:szCs w:val="24"/>
        </w:rPr>
        <w:t xml:space="preserve">efektywna współpraca z różnego rodzaju instytucjami lokalnymi  działającymi na rzecz zdrowia i bezpieczeństwa </w:t>
      </w:r>
    </w:p>
    <w:p w:rsidR="00F5170B" w:rsidRPr="003A00B4" w:rsidRDefault="00395FD0" w:rsidP="00FC1BA2">
      <w:pPr>
        <w:ind w:left="284"/>
        <w:jc w:val="both"/>
        <w:rPr>
          <w:sz w:val="24"/>
          <w:szCs w:val="24"/>
        </w:rPr>
      </w:pPr>
      <w:r w:rsidRPr="00E76067">
        <w:rPr>
          <w:sz w:val="24"/>
          <w:szCs w:val="24"/>
        </w:rPr>
        <w:t xml:space="preserve">   </w:t>
      </w:r>
      <w:r w:rsidRPr="003A00B4">
        <w:rPr>
          <w:sz w:val="24"/>
          <w:szCs w:val="24"/>
        </w:rPr>
        <w:t xml:space="preserve">Koncepcja Szkoły Promującej Zdrowie jest znana i akceptowana przez całe środowisko szkolne, działania w ramach programu zaś są systematycznie realizowane na wielu </w:t>
      </w:r>
      <w:r w:rsidRPr="003A00B4">
        <w:rPr>
          <w:sz w:val="24"/>
          <w:szCs w:val="24"/>
        </w:rPr>
        <w:lastRenderedPageBreak/>
        <w:t>płaszczyznach życia szkoły. Zaangażowani są w jej tworzenie nie tylko nauczyciele, ale też uczniowie, pracownicy niepedagogiczni oraz rodzice. Zaplanowane działania zostały uzgodnione i podjęte wspólnie z Radą Rodziców, Radą Pedagogiczną i Samorządem Uczniowskim. Wszystkie podmioty bardzo aktywnie współpracowały. Z zaangażowaniem podejmowały działania związane z promocją zdrowia. Całej społeczności zależało na dążeniu do podniesienia jakości pracy szkoły poprze</w:t>
      </w:r>
      <w:r w:rsidR="003A00B4">
        <w:rPr>
          <w:sz w:val="24"/>
          <w:szCs w:val="24"/>
        </w:rPr>
        <w:t>z podejmowanie działań dotyczących</w:t>
      </w:r>
      <w:r w:rsidRPr="003A00B4">
        <w:rPr>
          <w:sz w:val="24"/>
          <w:szCs w:val="24"/>
        </w:rPr>
        <w:t xml:space="preserve"> bezpieczeństwa i zdrowia. Z przeprowadzonych badań ankietowych wynika, że 84% uczniów, 93% nauczycieli, 90% rodziców i 97 % pracowników niepedagogicznych  akceptuje ideę Szkół Promujących Zdrowie. Środowisko szkolne ma świadomość i jest zaangażowane w tworzenie  Szkoły Promującej Zdrowie.</w:t>
      </w:r>
    </w:p>
    <w:p w:rsidR="007C5FAD" w:rsidRPr="00E73061" w:rsidRDefault="007C5FAD" w:rsidP="00E750E0">
      <w:pPr>
        <w:pStyle w:val="Akapitzlist"/>
        <w:numPr>
          <w:ilvl w:val="0"/>
          <w:numId w:val="7"/>
        </w:numPr>
        <w:jc w:val="center"/>
        <w:rPr>
          <w:b/>
          <w:sz w:val="32"/>
          <w:szCs w:val="32"/>
        </w:rPr>
      </w:pPr>
      <w:r w:rsidRPr="00E76067">
        <w:rPr>
          <w:rFonts w:cs="Arial"/>
          <w:b/>
          <w:sz w:val="32"/>
          <w:szCs w:val="32"/>
        </w:rPr>
        <w:t xml:space="preserve">WSPÓŁPRACY ZE ŚRODOWISKIEM LOKALNYM </w:t>
      </w:r>
      <w:r w:rsidRPr="00E76067">
        <w:rPr>
          <w:rFonts w:cs="Arial"/>
          <w:b/>
          <w:sz w:val="32"/>
          <w:szCs w:val="32"/>
        </w:rPr>
        <w:br/>
        <w:t>ORAZ Z RODZICAMI</w:t>
      </w:r>
    </w:p>
    <w:p w:rsidR="00E73061" w:rsidRDefault="00E73061" w:rsidP="00E73061">
      <w:pPr>
        <w:jc w:val="both"/>
        <w:rPr>
          <w:sz w:val="24"/>
          <w:szCs w:val="24"/>
        </w:rPr>
      </w:pPr>
      <w:r w:rsidRPr="00D43318">
        <w:rPr>
          <w:sz w:val="24"/>
          <w:szCs w:val="24"/>
        </w:rPr>
        <w:t>W ramach realizacji zadań Szkoły Promującej Zdrowie współpracowaliśmy z wieloma instytucjami, które służyły fachową pomocą</w:t>
      </w:r>
      <w:r>
        <w:rPr>
          <w:sz w:val="24"/>
          <w:szCs w:val="24"/>
        </w:rPr>
        <w:t>:</w:t>
      </w:r>
    </w:p>
    <w:p w:rsidR="00E73061" w:rsidRDefault="00E73061" w:rsidP="00E73061">
      <w:pPr>
        <w:pStyle w:val="Akapitzlist"/>
        <w:numPr>
          <w:ilvl w:val="0"/>
          <w:numId w:val="82"/>
        </w:numPr>
        <w:jc w:val="both"/>
        <w:rPr>
          <w:sz w:val="24"/>
          <w:szCs w:val="24"/>
        </w:rPr>
      </w:pPr>
      <w:r w:rsidRPr="00D43318">
        <w:rPr>
          <w:b/>
          <w:sz w:val="24"/>
          <w:szCs w:val="24"/>
        </w:rPr>
        <w:t>Powiatowa Stacja Sanitarno – Epidemiologiczna w Mławie</w:t>
      </w:r>
      <w:r w:rsidRPr="00D43318">
        <w:rPr>
          <w:sz w:val="24"/>
          <w:szCs w:val="24"/>
        </w:rPr>
        <w:t>, która wsparła nas przy realizacji bloku żywieniowego, organizując spotkanie „ 10 zasad zdrowego odżywiania”, „ Porozmawiajmy o zdrowym odżywianiu i aktywności fizycznej”,</w:t>
      </w:r>
      <w:r w:rsidRPr="00D43318">
        <w:rPr>
          <w:sz w:val="24"/>
          <w:szCs w:val="24"/>
        </w:rPr>
        <w:br/>
        <w:t>„ Strzeż się przed kleszczami wszelkimi sposobami”</w:t>
      </w:r>
      <w:r>
        <w:rPr>
          <w:sz w:val="24"/>
          <w:szCs w:val="24"/>
        </w:rPr>
        <w:t>;</w:t>
      </w:r>
    </w:p>
    <w:p w:rsidR="00E73061" w:rsidRDefault="00E73061" w:rsidP="00E73061">
      <w:pPr>
        <w:pStyle w:val="Akapitzlist"/>
        <w:numPr>
          <w:ilvl w:val="0"/>
          <w:numId w:val="82"/>
        </w:numPr>
        <w:jc w:val="both"/>
        <w:rPr>
          <w:sz w:val="24"/>
          <w:szCs w:val="24"/>
        </w:rPr>
      </w:pPr>
      <w:r>
        <w:rPr>
          <w:rStyle w:val="Pogrubienie"/>
        </w:rPr>
        <w:t xml:space="preserve">Centrum Dietetyczne </w:t>
      </w:r>
      <w:proofErr w:type="spellStart"/>
      <w:r>
        <w:rPr>
          <w:rStyle w:val="Pogrubienie"/>
        </w:rPr>
        <w:t>Naturhouse</w:t>
      </w:r>
      <w:proofErr w:type="spellEnd"/>
      <w:r>
        <w:rPr>
          <w:rStyle w:val="Pogrubienie"/>
        </w:rPr>
        <w:t xml:space="preserve"> </w:t>
      </w:r>
      <w:r w:rsidRPr="00D43318">
        <w:rPr>
          <w:sz w:val="24"/>
          <w:szCs w:val="24"/>
        </w:rPr>
        <w:t xml:space="preserve">– </w:t>
      </w:r>
      <w:r>
        <w:rPr>
          <w:sz w:val="24"/>
          <w:szCs w:val="24"/>
        </w:rPr>
        <w:t xml:space="preserve">organizacja spotkania nt. </w:t>
      </w:r>
      <w:r w:rsidRPr="00D43318">
        <w:rPr>
          <w:sz w:val="24"/>
          <w:szCs w:val="24"/>
        </w:rPr>
        <w:t>„ Jak zmienić swój wygląd, poczuć się lepiej i skorygować nawyki żywieniowe”</w:t>
      </w:r>
      <w:r>
        <w:rPr>
          <w:sz w:val="24"/>
          <w:szCs w:val="24"/>
        </w:rPr>
        <w:t>; prelekcja, ulotki, porady dla uczniów;</w:t>
      </w:r>
    </w:p>
    <w:p w:rsidR="00E73061" w:rsidRDefault="00E73061" w:rsidP="00E73061">
      <w:pPr>
        <w:pStyle w:val="Akapitzlist"/>
        <w:numPr>
          <w:ilvl w:val="0"/>
          <w:numId w:val="82"/>
        </w:numPr>
        <w:jc w:val="both"/>
        <w:rPr>
          <w:sz w:val="24"/>
          <w:szCs w:val="24"/>
        </w:rPr>
      </w:pPr>
      <w:r w:rsidRPr="00D43318">
        <w:rPr>
          <w:b/>
          <w:sz w:val="24"/>
          <w:szCs w:val="24"/>
        </w:rPr>
        <w:t>MOPS Mława</w:t>
      </w:r>
      <w:r w:rsidRPr="00D43318">
        <w:rPr>
          <w:sz w:val="24"/>
          <w:szCs w:val="24"/>
        </w:rPr>
        <w:t xml:space="preserve"> – realizacja programów profilaktycznych mających na celu zapobieganie złym nawykom i wskazywanie na ich konsekwencje.</w:t>
      </w:r>
      <w:r w:rsidRPr="00D43318">
        <w:rPr>
          <w:sz w:val="24"/>
          <w:szCs w:val="24"/>
        </w:rPr>
        <w:br/>
        <w:t xml:space="preserve">Program „ Cukierki”,  „ </w:t>
      </w:r>
      <w:proofErr w:type="spellStart"/>
      <w:r w:rsidRPr="00D43318">
        <w:rPr>
          <w:sz w:val="24"/>
          <w:szCs w:val="24"/>
        </w:rPr>
        <w:t>Cuder</w:t>
      </w:r>
      <w:proofErr w:type="spellEnd"/>
      <w:r w:rsidRPr="00D43318">
        <w:rPr>
          <w:sz w:val="24"/>
          <w:szCs w:val="24"/>
        </w:rPr>
        <w:t>”, „ Nie daj się złapać w sieć”</w:t>
      </w:r>
      <w:r>
        <w:rPr>
          <w:sz w:val="24"/>
          <w:szCs w:val="24"/>
        </w:rPr>
        <w:t>;</w:t>
      </w:r>
    </w:p>
    <w:p w:rsidR="00E73061" w:rsidRDefault="00E73061" w:rsidP="00E73061">
      <w:pPr>
        <w:pStyle w:val="Akapitzlist"/>
        <w:numPr>
          <w:ilvl w:val="0"/>
          <w:numId w:val="82"/>
        </w:numPr>
        <w:jc w:val="both"/>
        <w:rPr>
          <w:sz w:val="24"/>
          <w:szCs w:val="24"/>
        </w:rPr>
      </w:pPr>
      <w:r w:rsidRPr="00D43318">
        <w:rPr>
          <w:b/>
          <w:sz w:val="24"/>
          <w:szCs w:val="24"/>
        </w:rPr>
        <w:t>Powiatowa Komenda Policji w Mławie</w:t>
      </w:r>
      <w:r w:rsidRPr="00D43318">
        <w:rPr>
          <w:sz w:val="24"/>
          <w:szCs w:val="24"/>
        </w:rPr>
        <w:t xml:space="preserve"> – systematyczna współpraca w zakresie be</w:t>
      </w:r>
      <w:r>
        <w:rPr>
          <w:sz w:val="24"/>
          <w:szCs w:val="24"/>
        </w:rPr>
        <w:t xml:space="preserve">zpieczeństwa uczniów. Realizacja programów: „Odblaskowa szkoła”, </w:t>
      </w:r>
      <w:r w:rsidRPr="00D43318">
        <w:rPr>
          <w:sz w:val="24"/>
          <w:szCs w:val="24"/>
        </w:rPr>
        <w:t xml:space="preserve"> „ Odblaski dla pierwszoklasistów”, „ Bezpieczna</w:t>
      </w:r>
      <w:r>
        <w:rPr>
          <w:sz w:val="24"/>
          <w:szCs w:val="24"/>
        </w:rPr>
        <w:t xml:space="preserve"> droga do szkoły i ze szkoły”. </w:t>
      </w:r>
      <w:r w:rsidRPr="00D43318">
        <w:rPr>
          <w:sz w:val="24"/>
          <w:szCs w:val="24"/>
        </w:rPr>
        <w:t>Dla starszej grupy wiekowej : „ Odpowiedzialnoś</w:t>
      </w:r>
      <w:r>
        <w:rPr>
          <w:sz w:val="24"/>
          <w:szCs w:val="24"/>
        </w:rPr>
        <w:t xml:space="preserve">ć nieletnich za czyny karalne”. </w:t>
      </w:r>
      <w:r w:rsidRPr="00D43318">
        <w:rPr>
          <w:sz w:val="24"/>
          <w:szCs w:val="24"/>
        </w:rPr>
        <w:t xml:space="preserve">Pokaz narkotyków </w:t>
      </w:r>
      <w:r>
        <w:rPr>
          <w:sz w:val="24"/>
          <w:szCs w:val="24"/>
        </w:rPr>
        <w:br/>
      </w:r>
      <w:r w:rsidRPr="00D43318">
        <w:rPr>
          <w:sz w:val="24"/>
          <w:szCs w:val="24"/>
        </w:rPr>
        <w:t xml:space="preserve">i dopalaczy oraz sposoby ich przechowywania – spotkanie z nauczycielami </w:t>
      </w:r>
      <w:r>
        <w:rPr>
          <w:sz w:val="24"/>
          <w:szCs w:val="24"/>
        </w:rPr>
        <w:br/>
      </w:r>
      <w:r w:rsidRPr="00D43318">
        <w:rPr>
          <w:sz w:val="24"/>
          <w:szCs w:val="24"/>
        </w:rPr>
        <w:t>i pracownikami szkoły.</w:t>
      </w:r>
    </w:p>
    <w:p w:rsidR="00E73061" w:rsidRPr="00D43318" w:rsidRDefault="00E73061" w:rsidP="00E73061">
      <w:pPr>
        <w:pStyle w:val="Akapitzlist"/>
        <w:numPr>
          <w:ilvl w:val="0"/>
          <w:numId w:val="82"/>
        </w:numPr>
        <w:jc w:val="both"/>
        <w:rPr>
          <w:sz w:val="24"/>
          <w:szCs w:val="24"/>
        </w:rPr>
      </w:pPr>
      <w:r w:rsidRPr="00D43318">
        <w:rPr>
          <w:b/>
          <w:sz w:val="24"/>
          <w:szCs w:val="24"/>
        </w:rPr>
        <w:t xml:space="preserve">Państwowa Straż </w:t>
      </w:r>
      <w:r>
        <w:rPr>
          <w:b/>
          <w:sz w:val="24"/>
          <w:szCs w:val="24"/>
        </w:rPr>
        <w:t xml:space="preserve">Pożarna </w:t>
      </w:r>
      <w:r w:rsidRPr="00D43318">
        <w:rPr>
          <w:b/>
          <w:sz w:val="24"/>
          <w:szCs w:val="24"/>
        </w:rPr>
        <w:t xml:space="preserve">Mławie </w:t>
      </w:r>
      <w:r w:rsidRPr="00D43318">
        <w:rPr>
          <w:sz w:val="24"/>
          <w:szCs w:val="24"/>
        </w:rPr>
        <w:t xml:space="preserve">– przeprowadzenie ćwiczeń  ewakuacyjnych </w:t>
      </w:r>
      <w:r>
        <w:rPr>
          <w:sz w:val="24"/>
          <w:szCs w:val="24"/>
        </w:rPr>
        <w:br/>
      </w:r>
      <w:r w:rsidRPr="00D43318">
        <w:rPr>
          <w:sz w:val="24"/>
          <w:szCs w:val="24"/>
        </w:rPr>
        <w:t xml:space="preserve">w szkole, zapoznanie z pracą strażaków i ich sprzętem ratowniczym podczas pobytu </w:t>
      </w:r>
      <w:r>
        <w:rPr>
          <w:sz w:val="24"/>
          <w:szCs w:val="24"/>
        </w:rPr>
        <w:br/>
      </w:r>
      <w:r w:rsidRPr="00D43318">
        <w:rPr>
          <w:sz w:val="24"/>
          <w:szCs w:val="24"/>
        </w:rPr>
        <w:t xml:space="preserve">w jednostce straży. Spotkanie z uczniami naszej szkoły, pokaz stroju strażaka </w:t>
      </w:r>
      <w:r>
        <w:rPr>
          <w:sz w:val="24"/>
          <w:szCs w:val="24"/>
        </w:rPr>
        <w:br/>
      </w:r>
      <w:r w:rsidRPr="00D43318">
        <w:rPr>
          <w:sz w:val="24"/>
          <w:szCs w:val="24"/>
        </w:rPr>
        <w:t>i p</w:t>
      </w:r>
      <w:r>
        <w:rPr>
          <w:sz w:val="24"/>
          <w:szCs w:val="24"/>
        </w:rPr>
        <w:t>odstawowego sprzętu ratunkowego, szkolenia „</w:t>
      </w:r>
      <w:r>
        <w:t xml:space="preserve">Ochrona przeciwpożarowa </w:t>
      </w:r>
      <w:r>
        <w:br/>
        <w:t>i bezpieczeństwo”;</w:t>
      </w:r>
    </w:p>
    <w:p w:rsidR="00E73061" w:rsidRPr="00D43318" w:rsidRDefault="00E73061" w:rsidP="00E73061">
      <w:pPr>
        <w:pStyle w:val="Akapitzlist"/>
        <w:numPr>
          <w:ilvl w:val="0"/>
          <w:numId w:val="82"/>
        </w:numPr>
        <w:jc w:val="both"/>
        <w:rPr>
          <w:sz w:val="24"/>
          <w:szCs w:val="24"/>
        </w:rPr>
      </w:pPr>
      <w:r w:rsidRPr="00D43318">
        <w:rPr>
          <w:b/>
          <w:sz w:val="24"/>
          <w:szCs w:val="24"/>
        </w:rPr>
        <w:lastRenderedPageBreak/>
        <w:t>Dom Dziecka w Kowalewie</w:t>
      </w:r>
      <w:r w:rsidRPr="00D43318">
        <w:rPr>
          <w:sz w:val="24"/>
          <w:szCs w:val="24"/>
        </w:rPr>
        <w:t xml:space="preserve">  - akcje charytatywne na rzecz podopiecznych </w:t>
      </w:r>
      <w:r>
        <w:rPr>
          <w:sz w:val="24"/>
          <w:szCs w:val="24"/>
        </w:rPr>
        <w:br/>
      </w:r>
      <w:r w:rsidRPr="00D43318">
        <w:rPr>
          <w:sz w:val="24"/>
          <w:szCs w:val="24"/>
        </w:rPr>
        <w:t>w Kowalewie. Coroczna wspólna zabawa karnawałowa uczniów naszej szkoły i Domu Dziecka w Kowalewie.</w:t>
      </w:r>
      <w:r w:rsidRPr="00D43318">
        <w:rPr>
          <w:b/>
          <w:sz w:val="24"/>
          <w:szCs w:val="24"/>
        </w:rPr>
        <w:t xml:space="preserve"> </w:t>
      </w:r>
    </w:p>
    <w:p w:rsidR="00E73061" w:rsidRDefault="00E73061" w:rsidP="00E73061">
      <w:pPr>
        <w:pStyle w:val="Akapitzlist"/>
        <w:numPr>
          <w:ilvl w:val="0"/>
          <w:numId w:val="82"/>
        </w:numPr>
        <w:jc w:val="both"/>
        <w:rPr>
          <w:sz w:val="24"/>
          <w:szCs w:val="24"/>
        </w:rPr>
      </w:pPr>
      <w:r w:rsidRPr="00D43318">
        <w:rPr>
          <w:b/>
          <w:sz w:val="24"/>
          <w:szCs w:val="24"/>
        </w:rPr>
        <w:t xml:space="preserve">Działu Profilaktyki i Edukacji </w:t>
      </w:r>
      <w:proofErr w:type="spellStart"/>
      <w:r w:rsidRPr="00274391">
        <w:rPr>
          <w:b/>
          <w:sz w:val="24"/>
          <w:szCs w:val="24"/>
        </w:rPr>
        <w:t>Procter&amp;Gamble</w:t>
      </w:r>
      <w:proofErr w:type="spellEnd"/>
      <w:r w:rsidRPr="00D43318">
        <w:rPr>
          <w:sz w:val="24"/>
          <w:szCs w:val="24"/>
        </w:rPr>
        <w:t xml:space="preserve"> – spotkanie z dziewczętami klas szóstych „ Między nami kobietkami”</w:t>
      </w:r>
      <w:r>
        <w:rPr>
          <w:sz w:val="24"/>
          <w:szCs w:val="24"/>
        </w:rPr>
        <w:t>, materiały promocyjne, ulotki;</w:t>
      </w:r>
    </w:p>
    <w:p w:rsidR="00E73061" w:rsidRDefault="00E73061" w:rsidP="00E73061">
      <w:pPr>
        <w:pStyle w:val="Akapitzlist"/>
        <w:numPr>
          <w:ilvl w:val="0"/>
          <w:numId w:val="82"/>
        </w:numPr>
        <w:jc w:val="both"/>
        <w:rPr>
          <w:sz w:val="24"/>
          <w:szCs w:val="24"/>
        </w:rPr>
      </w:pPr>
      <w:r w:rsidRPr="00D43318">
        <w:rPr>
          <w:b/>
          <w:sz w:val="24"/>
          <w:szCs w:val="24"/>
        </w:rPr>
        <w:t>Gabinet kosmetyczny</w:t>
      </w:r>
      <w:r w:rsidRPr="00D43318">
        <w:rPr>
          <w:sz w:val="24"/>
          <w:szCs w:val="24"/>
        </w:rPr>
        <w:t xml:space="preserve"> </w:t>
      </w:r>
      <w:r>
        <w:rPr>
          <w:sz w:val="24"/>
          <w:szCs w:val="24"/>
        </w:rPr>
        <w:t xml:space="preserve">w Mławie </w:t>
      </w:r>
      <w:r w:rsidRPr="00D43318">
        <w:rPr>
          <w:sz w:val="24"/>
          <w:szCs w:val="24"/>
        </w:rPr>
        <w:t xml:space="preserve">– spotkanie z kosmetyczką, udzielenie porad, jak dbać o skórę w okresie dojrzewania, jakie </w:t>
      </w:r>
      <w:r>
        <w:rPr>
          <w:sz w:val="24"/>
          <w:szCs w:val="24"/>
        </w:rPr>
        <w:t xml:space="preserve">stosować </w:t>
      </w:r>
      <w:r w:rsidRPr="00D43318">
        <w:rPr>
          <w:sz w:val="24"/>
          <w:szCs w:val="24"/>
        </w:rPr>
        <w:t xml:space="preserve">zabiegi </w:t>
      </w:r>
      <w:r>
        <w:rPr>
          <w:sz w:val="24"/>
          <w:szCs w:val="24"/>
        </w:rPr>
        <w:t>upiększające</w:t>
      </w:r>
      <w:r w:rsidRPr="00D43318">
        <w:rPr>
          <w:sz w:val="24"/>
          <w:szCs w:val="24"/>
        </w:rPr>
        <w:t>.</w:t>
      </w:r>
    </w:p>
    <w:p w:rsidR="00E73061" w:rsidRPr="00FF402B" w:rsidRDefault="00E73061" w:rsidP="00E73061">
      <w:pPr>
        <w:pStyle w:val="Akapitzlist"/>
        <w:numPr>
          <w:ilvl w:val="0"/>
          <w:numId w:val="82"/>
        </w:numPr>
        <w:jc w:val="both"/>
        <w:rPr>
          <w:sz w:val="24"/>
          <w:szCs w:val="24"/>
        </w:rPr>
      </w:pPr>
      <w:r>
        <w:rPr>
          <w:b/>
          <w:sz w:val="24"/>
          <w:szCs w:val="24"/>
        </w:rPr>
        <w:t xml:space="preserve">Stowarzyszenie Przyjaciół Szkoły Podstawowej nr 1 </w:t>
      </w:r>
      <w:r w:rsidRPr="00274391">
        <w:rPr>
          <w:sz w:val="24"/>
          <w:szCs w:val="24"/>
        </w:rPr>
        <w:t>w Mławie</w:t>
      </w:r>
      <w:r>
        <w:rPr>
          <w:b/>
          <w:sz w:val="24"/>
          <w:szCs w:val="24"/>
        </w:rPr>
        <w:t xml:space="preserve"> </w:t>
      </w:r>
      <w:r w:rsidRPr="00FF402B">
        <w:rPr>
          <w:sz w:val="24"/>
          <w:szCs w:val="24"/>
        </w:rPr>
        <w:t xml:space="preserve">– systematyczna współpraca w zakresie działań promujących zdrowie, </w:t>
      </w:r>
      <w:r>
        <w:rPr>
          <w:sz w:val="24"/>
          <w:szCs w:val="24"/>
        </w:rPr>
        <w:t xml:space="preserve">organizacja konkursów </w:t>
      </w:r>
      <w:r>
        <w:rPr>
          <w:sz w:val="24"/>
          <w:szCs w:val="24"/>
        </w:rPr>
        <w:br/>
        <w:t>o tematyce zdrowotnej;</w:t>
      </w:r>
    </w:p>
    <w:p w:rsidR="00E73061" w:rsidRPr="00FF402B" w:rsidRDefault="00E73061" w:rsidP="00E73061">
      <w:pPr>
        <w:pStyle w:val="Akapitzlist"/>
        <w:numPr>
          <w:ilvl w:val="0"/>
          <w:numId w:val="82"/>
        </w:numPr>
        <w:jc w:val="both"/>
        <w:rPr>
          <w:sz w:val="24"/>
          <w:szCs w:val="24"/>
        </w:rPr>
      </w:pPr>
      <w:r>
        <w:rPr>
          <w:b/>
          <w:sz w:val="24"/>
          <w:szCs w:val="24"/>
        </w:rPr>
        <w:t xml:space="preserve">Gospodarstwo ekologiczne </w:t>
      </w:r>
      <w:r w:rsidRPr="00FF402B">
        <w:rPr>
          <w:sz w:val="24"/>
          <w:szCs w:val="24"/>
        </w:rPr>
        <w:t xml:space="preserve">w Turzy – przeprowadzenie pogadanki i prelekcji dla uczniów, </w:t>
      </w:r>
      <w:r>
        <w:rPr>
          <w:sz w:val="24"/>
          <w:szCs w:val="24"/>
        </w:rPr>
        <w:t>profil zawodu rolnika, prezentacji wyrobów produkowanych przez rolnika, degustacja wyrobów.</w:t>
      </w:r>
    </w:p>
    <w:p w:rsidR="00AD34E5" w:rsidRPr="00CD2D82" w:rsidRDefault="00E73061" w:rsidP="00CD2D82">
      <w:pPr>
        <w:jc w:val="both"/>
        <w:rPr>
          <w:sz w:val="24"/>
          <w:szCs w:val="24"/>
        </w:rPr>
      </w:pPr>
      <w:r w:rsidRPr="00D43318">
        <w:rPr>
          <w:sz w:val="24"/>
          <w:szCs w:val="24"/>
        </w:rPr>
        <w:t xml:space="preserve">            Ważnymi partnerami w realizacji zadań </w:t>
      </w:r>
      <w:r>
        <w:rPr>
          <w:sz w:val="24"/>
          <w:szCs w:val="24"/>
        </w:rPr>
        <w:t xml:space="preserve">szkoły </w:t>
      </w:r>
      <w:r w:rsidRPr="00D43318">
        <w:rPr>
          <w:sz w:val="24"/>
          <w:szCs w:val="24"/>
        </w:rPr>
        <w:t xml:space="preserve">są rodzice. To dzięki ich pomocy </w:t>
      </w:r>
      <w:r>
        <w:rPr>
          <w:sz w:val="24"/>
          <w:szCs w:val="24"/>
        </w:rPr>
        <w:br/>
      </w:r>
      <w:r w:rsidRPr="00D43318">
        <w:rPr>
          <w:sz w:val="24"/>
          <w:szCs w:val="24"/>
        </w:rPr>
        <w:t>i wsparc</w:t>
      </w:r>
      <w:r>
        <w:rPr>
          <w:sz w:val="24"/>
          <w:szCs w:val="24"/>
        </w:rPr>
        <w:t xml:space="preserve">iu pokonaliśmy wiele problemów. </w:t>
      </w:r>
      <w:r w:rsidRPr="00D43318">
        <w:rPr>
          <w:sz w:val="24"/>
          <w:szCs w:val="24"/>
        </w:rPr>
        <w:t xml:space="preserve">Pomoc rodziców jest bardzo różna, od </w:t>
      </w:r>
      <w:r w:rsidRPr="00D43318">
        <w:rPr>
          <w:b/>
          <w:sz w:val="24"/>
          <w:szCs w:val="24"/>
        </w:rPr>
        <w:t>finansowe</w:t>
      </w:r>
      <w:r w:rsidRPr="00D43318">
        <w:rPr>
          <w:sz w:val="24"/>
          <w:szCs w:val="24"/>
        </w:rPr>
        <w:t xml:space="preserve">j, dzięki której organizujemy wycieczki i krótkie wyjazdy, </w:t>
      </w:r>
      <w:r>
        <w:rPr>
          <w:sz w:val="24"/>
          <w:szCs w:val="24"/>
        </w:rPr>
        <w:t xml:space="preserve">zakupujemy nagrody rzeczowe </w:t>
      </w:r>
      <w:r w:rsidRPr="00D43318">
        <w:rPr>
          <w:sz w:val="24"/>
          <w:szCs w:val="24"/>
        </w:rPr>
        <w:t>poprzez pomoc rzeczową w ramach</w:t>
      </w:r>
      <w:r w:rsidRPr="00D43318">
        <w:rPr>
          <w:b/>
          <w:sz w:val="24"/>
          <w:szCs w:val="24"/>
        </w:rPr>
        <w:t xml:space="preserve"> akcji charytatywnych </w:t>
      </w:r>
      <w:r w:rsidRPr="00D43318">
        <w:rPr>
          <w:sz w:val="24"/>
          <w:szCs w:val="24"/>
        </w:rPr>
        <w:t xml:space="preserve">– zbiórka środków czystości </w:t>
      </w:r>
      <w:r>
        <w:rPr>
          <w:sz w:val="24"/>
          <w:szCs w:val="24"/>
        </w:rPr>
        <w:br/>
      </w:r>
      <w:r w:rsidRPr="00D43318">
        <w:rPr>
          <w:sz w:val="24"/>
          <w:szCs w:val="24"/>
        </w:rPr>
        <w:t>i artykułów spożywczych dla dzieci chorych i pokrzywdzonych przez los. Zbiórka kar</w:t>
      </w:r>
      <w:r>
        <w:rPr>
          <w:sz w:val="24"/>
          <w:szCs w:val="24"/>
        </w:rPr>
        <w:t xml:space="preserve">my dla zwierząt w schroniskach. </w:t>
      </w:r>
      <w:r w:rsidRPr="00D43318">
        <w:rPr>
          <w:sz w:val="24"/>
          <w:szCs w:val="24"/>
        </w:rPr>
        <w:t xml:space="preserve">Każda </w:t>
      </w:r>
      <w:r w:rsidRPr="00D43318">
        <w:rPr>
          <w:b/>
          <w:sz w:val="24"/>
          <w:szCs w:val="24"/>
        </w:rPr>
        <w:t>dyskoteka i bal karnawałowy</w:t>
      </w:r>
      <w:r w:rsidRPr="00D43318">
        <w:rPr>
          <w:sz w:val="24"/>
          <w:szCs w:val="24"/>
        </w:rPr>
        <w:t xml:space="preserve"> to również pomoc rodziców przy organizowaniu </w:t>
      </w:r>
      <w:r>
        <w:rPr>
          <w:sz w:val="24"/>
          <w:szCs w:val="24"/>
        </w:rPr>
        <w:t>poczęstunku</w:t>
      </w:r>
      <w:r w:rsidRPr="00D43318">
        <w:rPr>
          <w:sz w:val="24"/>
          <w:szCs w:val="24"/>
        </w:rPr>
        <w:t xml:space="preserve"> dla uczniów, przekazywanie nie</w:t>
      </w:r>
      <w:r>
        <w:rPr>
          <w:sz w:val="24"/>
          <w:szCs w:val="24"/>
        </w:rPr>
        <w:t xml:space="preserve">odpłatne artykułów spożywczych. </w:t>
      </w:r>
      <w:r w:rsidRPr="00D43318">
        <w:rPr>
          <w:sz w:val="24"/>
          <w:szCs w:val="24"/>
        </w:rPr>
        <w:t>W młodszej grupie wiekowej rodzice przygotowują dekoracje na apele</w:t>
      </w:r>
      <w:r>
        <w:rPr>
          <w:sz w:val="24"/>
          <w:szCs w:val="24"/>
        </w:rPr>
        <w:t xml:space="preserve"> </w:t>
      </w:r>
      <w:r>
        <w:rPr>
          <w:sz w:val="24"/>
          <w:szCs w:val="24"/>
        </w:rPr>
        <w:br/>
        <w:t>i uroczystości</w:t>
      </w:r>
      <w:r w:rsidRPr="00D43318">
        <w:rPr>
          <w:sz w:val="24"/>
          <w:szCs w:val="24"/>
        </w:rPr>
        <w:t>, ubierają choinki</w:t>
      </w:r>
      <w:r>
        <w:rPr>
          <w:sz w:val="24"/>
          <w:szCs w:val="24"/>
        </w:rPr>
        <w:t>,</w:t>
      </w:r>
      <w:r w:rsidRPr="00D43318">
        <w:rPr>
          <w:sz w:val="24"/>
          <w:szCs w:val="24"/>
        </w:rPr>
        <w:t xml:space="preserve"> </w:t>
      </w:r>
      <w:r>
        <w:rPr>
          <w:sz w:val="24"/>
          <w:szCs w:val="24"/>
        </w:rPr>
        <w:t>a nawet przystępują do konkursów</w:t>
      </w:r>
      <w:r w:rsidRPr="00D43318">
        <w:rPr>
          <w:sz w:val="24"/>
          <w:szCs w:val="24"/>
        </w:rPr>
        <w:t xml:space="preserve"> o </w:t>
      </w:r>
      <w:r>
        <w:rPr>
          <w:sz w:val="24"/>
          <w:szCs w:val="24"/>
        </w:rPr>
        <w:t>tytuł „Najpiękniejszej choinki”, które zakończyły się sukcesami. „</w:t>
      </w:r>
      <w:r w:rsidRPr="00D43318">
        <w:rPr>
          <w:sz w:val="24"/>
          <w:szCs w:val="24"/>
        </w:rPr>
        <w:t>Tydzień promocji zdrowia</w:t>
      </w:r>
      <w:r>
        <w:rPr>
          <w:sz w:val="24"/>
          <w:szCs w:val="24"/>
        </w:rPr>
        <w:t>”</w:t>
      </w:r>
      <w:r w:rsidRPr="00D43318">
        <w:rPr>
          <w:sz w:val="24"/>
          <w:szCs w:val="24"/>
        </w:rPr>
        <w:t xml:space="preserve"> to duży wkład rodziców</w:t>
      </w:r>
      <w:r>
        <w:rPr>
          <w:sz w:val="24"/>
          <w:szCs w:val="24"/>
        </w:rPr>
        <w:t xml:space="preserve"> w jego przygotowanie. Dzięki szerokiej współpracy zaprezentowano „pyszne” stoły z lokalnymi potrawami i zdrową żywnością w ludowej aranżacji dekoracji stołów. Dekoracja </w:t>
      </w:r>
      <w:r>
        <w:rPr>
          <w:sz w:val="24"/>
          <w:szCs w:val="24"/>
        </w:rPr>
        <w:br/>
        <w:t xml:space="preserve">szkoły, wystawy i konkursy również powstawały dzięki zaangażowaniu się rodziców.  </w:t>
      </w:r>
      <w:r w:rsidRPr="00D43318">
        <w:rPr>
          <w:sz w:val="24"/>
          <w:szCs w:val="24"/>
        </w:rPr>
        <w:t>Współpraca z rodzicami jest procesem ciągłym</w:t>
      </w:r>
      <w:r>
        <w:rPr>
          <w:sz w:val="24"/>
          <w:szCs w:val="24"/>
        </w:rPr>
        <w:t xml:space="preserve">. Rodzice na bieżąco są informowani </w:t>
      </w:r>
      <w:r>
        <w:rPr>
          <w:sz w:val="24"/>
          <w:szCs w:val="24"/>
        </w:rPr>
        <w:br/>
        <w:t xml:space="preserve">o planowanych działaniach, zamierzeniach i zapraszani do współpracy przez wychowawców </w:t>
      </w:r>
      <w:r>
        <w:rPr>
          <w:sz w:val="24"/>
          <w:szCs w:val="24"/>
        </w:rPr>
        <w:br/>
        <w:t>i koordynatorów poszczególnych projektów, w tym o tematyce prozdrowotnej.</w:t>
      </w:r>
      <w:r w:rsidRPr="00D43318">
        <w:rPr>
          <w:sz w:val="24"/>
          <w:szCs w:val="24"/>
        </w:rPr>
        <w:t xml:space="preserve"> </w:t>
      </w:r>
    </w:p>
    <w:p w:rsidR="007C5FAD" w:rsidRPr="00AD34E5" w:rsidRDefault="007C5FAD" w:rsidP="00AD34E5">
      <w:pPr>
        <w:pStyle w:val="Akapitzlist"/>
        <w:numPr>
          <w:ilvl w:val="0"/>
          <w:numId w:val="7"/>
        </w:numPr>
        <w:jc w:val="center"/>
        <w:rPr>
          <w:b/>
          <w:sz w:val="32"/>
          <w:szCs w:val="32"/>
        </w:rPr>
      </w:pPr>
      <w:r w:rsidRPr="00E76067">
        <w:rPr>
          <w:rFonts w:cs="Arial"/>
          <w:b/>
          <w:sz w:val="32"/>
          <w:szCs w:val="32"/>
        </w:rPr>
        <w:t>SZKOLENIA Z ZAKRESU TEMATYKI ZDROWOTNEJ</w:t>
      </w:r>
    </w:p>
    <w:p w:rsidR="0093038E" w:rsidRPr="00E76067" w:rsidRDefault="0093038E" w:rsidP="0093038E">
      <w:pPr>
        <w:jc w:val="both"/>
      </w:pPr>
      <w:r w:rsidRPr="00E76067">
        <w:rPr>
          <w:rFonts w:cstheme="minorHAnsi"/>
        </w:rPr>
        <w:t>Szkoła promująca zdrowie to miejsce nauki i pracy społeczności szkolnej, gdzie uczniowie, nauczyciele i rodzice podejmują starania w kierunku poprawy swego samopoczucia i zdrowia. Szkolenia Rady Pedagogicznej przyczyniły się do rozwoju wiedzy i kompetencji nauczycieli w tym zakresie.</w:t>
      </w:r>
    </w:p>
    <w:p w:rsidR="007C5FAD" w:rsidRPr="00E76067" w:rsidRDefault="007C5FAD" w:rsidP="007C5FAD">
      <w:pPr>
        <w:suppressAutoHyphens/>
        <w:spacing w:after="0" w:line="240" w:lineRule="auto"/>
        <w:jc w:val="both"/>
        <w:rPr>
          <w:rFonts w:cstheme="minorHAnsi"/>
        </w:rPr>
      </w:pPr>
    </w:p>
    <w:tbl>
      <w:tblPr>
        <w:tblStyle w:val="Tabela-Siatka"/>
        <w:tblpPr w:leftFromText="141" w:rightFromText="141" w:vertAnchor="page" w:horzAnchor="margin" w:tblpY="2716"/>
        <w:tblW w:w="9810" w:type="dxa"/>
        <w:tblLook w:val="04A0" w:firstRow="1" w:lastRow="0" w:firstColumn="1" w:lastColumn="0" w:noHBand="0" w:noVBand="1"/>
      </w:tblPr>
      <w:tblGrid>
        <w:gridCol w:w="880"/>
        <w:gridCol w:w="3056"/>
        <w:gridCol w:w="1842"/>
        <w:gridCol w:w="1418"/>
        <w:gridCol w:w="2614"/>
      </w:tblGrid>
      <w:tr w:rsidR="001C5DCF" w:rsidRPr="006F1D69" w:rsidTr="00654FB0">
        <w:tc>
          <w:tcPr>
            <w:tcW w:w="880" w:type="dxa"/>
          </w:tcPr>
          <w:p w:rsidR="001C5DCF" w:rsidRPr="006F1D69" w:rsidRDefault="001C5DCF" w:rsidP="00654FB0">
            <w:pPr>
              <w:jc w:val="center"/>
              <w:rPr>
                <w:b/>
                <w:sz w:val="24"/>
                <w:szCs w:val="24"/>
              </w:rPr>
            </w:pPr>
            <w:r w:rsidRPr="006F1D69">
              <w:rPr>
                <w:b/>
                <w:sz w:val="24"/>
                <w:szCs w:val="24"/>
              </w:rPr>
              <w:lastRenderedPageBreak/>
              <w:t>lp.</w:t>
            </w:r>
          </w:p>
        </w:tc>
        <w:tc>
          <w:tcPr>
            <w:tcW w:w="3056" w:type="dxa"/>
          </w:tcPr>
          <w:p w:rsidR="001C5DCF" w:rsidRPr="006F1D69" w:rsidRDefault="001C5DCF" w:rsidP="00654FB0">
            <w:pPr>
              <w:jc w:val="center"/>
              <w:rPr>
                <w:b/>
                <w:sz w:val="24"/>
                <w:szCs w:val="24"/>
              </w:rPr>
            </w:pPr>
            <w:r w:rsidRPr="006F1D69">
              <w:rPr>
                <w:b/>
                <w:sz w:val="24"/>
                <w:szCs w:val="24"/>
              </w:rPr>
              <w:t>nazwa szkolenia temat</w:t>
            </w:r>
          </w:p>
        </w:tc>
        <w:tc>
          <w:tcPr>
            <w:tcW w:w="1842" w:type="dxa"/>
          </w:tcPr>
          <w:p w:rsidR="001C5DCF" w:rsidRPr="006F1D69" w:rsidRDefault="001C5DCF" w:rsidP="00654FB0">
            <w:pPr>
              <w:jc w:val="center"/>
              <w:rPr>
                <w:b/>
                <w:sz w:val="24"/>
                <w:szCs w:val="24"/>
              </w:rPr>
            </w:pPr>
            <w:r w:rsidRPr="006F1D69">
              <w:rPr>
                <w:b/>
                <w:sz w:val="24"/>
                <w:szCs w:val="24"/>
              </w:rPr>
              <w:t>odbiorca</w:t>
            </w:r>
          </w:p>
        </w:tc>
        <w:tc>
          <w:tcPr>
            <w:tcW w:w="1418" w:type="dxa"/>
          </w:tcPr>
          <w:p w:rsidR="001C5DCF" w:rsidRPr="006F1D69" w:rsidRDefault="001C5DCF" w:rsidP="00654FB0">
            <w:pPr>
              <w:jc w:val="center"/>
              <w:rPr>
                <w:b/>
                <w:sz w:val="24"/>
                <w:szCs w:val="24"/>
              </w:rPr>
            </w:pPr>
            <w:r w:rsidRPr="006F1D69">
              <w:rPr>
                <w:b/>
                <w:sz w:val="24"/>
                <w:szCs w:val="24"/>
              </w:rPr>
              <w:t>data</w:t>
            </w:r>
          </w:p>
        </w:tc>
        <w:tc>
          <w:tcPr>
            <w:tcW w:w="2614" w:type="dxa"/>
          </w:tcPr>
          <w:p w:rsidR="001C5DCF" w:rsidRPr="006F1D69" w:rsidRDefault="001C5DCF" w:rsidP="00654FB0">
            <w:pPr>
              <w:jc w:val="center"/>
              <w:rPr>
                <w:b/>
                <w:sz w:val="24"/>
                <w:szCs w:val="24"/>
              </w:rPr>
            </w:pPr>
            <w:r w:rsidRPr="006F1D69">
              <w:rPr>
                <w:b/>
                <w:sz w:val="24"/>
                <w:szCs w:val="24"/>
              </w:rPr>
              <w:t>instytucja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Bezpieczna droga do szkoły</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15 IX 2015</w:t>
            </w:r>
          </w:p>
        </w:tc>
        <w:tc>
          <w:tcPr>
            <w:tcW w:w="2614" w:type="dxa"/>
          </w:tcPr>
          <w:p w:rsidR="001C5DCF" w:rsidRPr="006F1D69" w:rsidRDefault="001C5DCF" w:rsidP="00654FB0">
            <w:pPr>
              <w:jc w:val="center"/>
              <w:rPr>
                <w:sz w:val="24"/>
                <w:szCs w:val="24"/>
              </w:rPr>
            </w:pPr>
            <w:r w:rsidRPr="006F1D69">
              <w:rPr>
                <w:sz w:val="24"/>
                <w:szCs w:val="24"/>
              </w:rPr>
              <w:t>Powiatowa Komenda Policji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Zdrowie na talerzu w zgodzie z piramida żywieniową</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8 X 2015</w:t>
            </w:r>
          </w:p>
          <w:p w:rsidR="001C5DCF" w:rsidRPr="006F1D69" w:rsidRDefault="001C5DCF" w:rsidP="00654FB0">
            <w:pPr>
              <w:jc w:val="center"/>
              <w:rPr>
                <w:sz w:val="24"/>
                <w:szCs w:val="24"/>
              </w:rPr>
            </w:pPr>
            <w:r w:rsidRPr="006F1D69">
              <w:rPr>
                <w:sz w:val="24"/>
                <w:szCs w:val="24"/>
              </w:rPr>
              <w:t>11 XII 2015</w:t>
            </w:r>
          </w:p>
        </w:tc>
        <w:tc>
          <w:tcPr>
            <w:tcW w:w="2614" w:type="dxa"/>
          </w:tcPr>
          <w:p w:rsidR="001C5DCF" w:rsidRPr="006F1D69" w:rsidRDefault="001C5DCF" w:rsidP="00654FB0">
            <w:pPr>
              <w:jc w:val="center"/>
              <w:rPr>
                <w:sz w:val="24"/>
                <w:szCs w:val="24"/>
              </w:rPr>
            </w:pPr>
            <w:r w:rsidRPr="006F1D69">
              <w:rPr>
                <w:sz w:val="24"/>
                <w:szCs w:val="24"/>
              </w:rPr>
              <w:t>PSSE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 xml:space="preserve">Wyzwania w profilaktyce </w:t>
            </w:r>
          </w:p>
          <w:p w:rsidR="001C5DCF" w:rsidRPr="006F1D69" w:rsidRDefault="001C5DCF" w:rsidP="00654FB0">
            <w:pPr>
              <w:rPr>
                <w:sz w:val="24"/>
                <w:szCs w:val="24"/>
              </w:rPr>
            </w:pPr>
            <w:r w:rsidRPr="006F1D69">
              <w:rPr>
                <w:sz w:val="24"/>
                <w:szCs w:val="24"/>
              </w:rPr>
              <w:t>uzależnień</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7 X 2015</w:t>
            </w:r>
          </w:p>
        </w:tc>
        <w:tc>
          <w:tcPr>
            <w:tcW w:w="2614" w:type="dxa"/>
          </w:tcPr>
          <w:p w:rsidR="001C5DCF" w:rsidRPr="006F1D69" w:rsidRDefault="001C5DCF" w:rsidP="00654FB0">
            <w:pPr>
              <w:jc w:val="center"/>
              <w:rPr>
                <w:sz w:val="24"/>
                <w:szCs w:val="24"/>
              </w:rPr>
            </w:pPr>
            <w:r w:rsidRPr="006F1D69">
              <w:rPr>
                <w:sz w:val="24"/>
                <w:szCs w:val="24"/>
              </w:rPr>
              <w:t>MSCDN Ciechanów</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Między nami kobietkami</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p>
          <w:p w:rsidR="001C5DCF" w:rsidRPr="006F1D69" w:rsidRDefault="001C5DCF" w:rsidP="00654FB0">
            <w:pPr>
              <w:jc w:val="center"/>
              <w:rPr>
                <w:sz w:val="24"/>
                <w:szCs w:val="24"/>
              </w:rPr>
            </w:pPr>
            <w:r w:rsidRPr="006F1D69">
              <w:rPr>
                <w:sz w:val="24"/>
                <w:szCs w:val="24"/>
              </w:rPr>
              <w:t>9 XI 2015</w:t>
            </w:r>
          </w:p>
        </w:tc>
        <w:tc>
          <w:tcPr>
            <w:tcW w:w="2614" w:type="dxa"/>
          </w:tcPr>
          <w:p w:rsidR="001C5DCF" w:rsidRPr="006F1D69" w:rsidRDefault="001C5DCF" w:rsidP="00654FB0">
            <w:pPr>
              <w:jc w:val="center"/>
              <w:rPr>
                <w:sz w:val="24"/>
                <w:szCs w:val="24"/>
              </w:rPr>
            </w:pPr>
            <w:r w:rsidRPr="006F1D69">
              <w:rPr>
                <w:sz w:val="24"/>
                <w:szCs w:val="24"/>
              </w:rPr>
              <w:t xml:space="preserve">Procter &amp; Gamble Dział Profilaktyki </w:t>
            </w:r>
            <w:r w:rsidRPr="006F1D69">
              <w:rPr>
                <w:sz w:val="24"/>
                <w:szCs w:val="24"/>
              </w:rPr>
              <w:br/>
              <w:t>i Edukacji Warszawa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Moje dziecko uczniem</w:t>
            </w:r>
          </w:p>
          <w:p w:rsidR="001C5DCF" w:rsidRPr="006F1D69" w:rsidRDefault="001C5DCF" w:rsidP="00654FB0">
            <w:pPr>
              <w:rPr>
                <w:sz w:val="24"/>
                <w:szCs w:val="24"/>
              </w:rPr>
            </w:pPr>
            <w:r w:rsidRPr="006F1D69">
              <w:rPr>
                <w:sz w:val="24"/>
                <w:szCs w:val="24"/>
              </w:rPr>
              <w:t>Wpływ czytania na rozwój dzieci</w:t>
            </w: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19 XI 2015</w:t>
            </w:r>
          </w:p>
        </w:tc>
        <w:tc>
          <w:tcPr>
            <w:tcW w:w="2614" w:type="dxa"/>
          </w:tcPr>
          <w:p w:rsidR="001C5DCF" w:rsidRPr="006F1D69" w:rsidRDefault="001C5DCF" w:rsidP="00654FB0">
            <w:pPr>
              <w:jc w:val="center"/>
              <w:rPr>
                <w:sz w:val="24"/>
                <w:szCs w:val="24"/>
              </w:rPr>
            </w:pPr>
            <w:r w:rsidRPr="006F1D69">
              <w:rPr>
                <w:sz w:val="24"/>
                <w:szCs w:val="24"/>
              </w:rPr>
              <w:t>Poradnia psychologiczno-pedagogiczna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 xml:space="preserve">Bezpieczeństwo </w:t>
            </w:r>
          </w:p>
          <w:p w:rsidR="001C5DCF" w:rsidRPr="006F1D69" w:rsidRDefault="001C5DCF" w:rsidP="00654FB0">
            <w:pPr>
              <w:rPr>
                <w:sz w:val="24"/>
                <w:szCs w:val="24"/>
              </w:rPr>
            </w:pPr>
            <w:r w:rsidRPr="006F1D69">
              <w:rPr>
                <w:sz w:val="24"/>
                <w:szCs w:val="24"/>
              </w:rPr>
              <w:t>w ruchu drogowym</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10 – 11 XII 2015</w:t>
            </w:r>
          </w:p>
        </w:tc>
        <w:tc>
          <w:tcPr>
            <w:tcW w:w="2614" w:type="dxa"/>
          </w:tcPr>
          <w:p w:rsidR="001C5DCF" w:rsidRPr="006F1D69" w:rsidRDefault="001C5DCF" w:rsidP="00654FB0">
            <w:pPr>
              <w:jc w:val="center"/>
              <w:rPr>
                <w:sz w:val="24"/>
                <w:szCs w:val="24"/>
              </w:rPr>
            </w:pPr>
            <w:r w:rsidRPr="006F1D69">
              <w:rPr>
                <w:sz w:val="24"/>
                <w:szCs w:val="24"/>
              </w:rPr>
              <w:t>PODN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Zaburzenia stanu zdrowia i rozwoju związane z nieprawidłowym odżywianiem</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14 I 2016</w:t>
            </w:r>
          </w:p>
          <w:p w:rsidR="001C5DCF" w:rsidRPr="006F1D69" w:rsidRDefault="001C5DCF" w:rsidP="00654FB0">
            <w:pPr>
              <w:jc w:val="center"/>
              <w:rPr>
                <w:sz w:val="24"/>
                <w:szCs w:val="24"/>
              </w:rPr>
            </w:pPr>
            <w:r w:rsidRPr="006F1D69">
              <w:rPr>
                <w:sz w:val="24"/>
                <w:szCs w:val="24"/>
              </w:rPr>
              <w:t>21 I 2016</w:t>
            </w:r>
          </w:p>
        </w:tc>
        <w:tc>
          <w:tcPr>
            <w:tcW w:w="2614" w:type="dxa"/>
          </w:tcPr>
          <w:p w:rsidR="001C5DCF" w:rsidRPr="006F1D69" w:rsidRDefault="001C5DCF" w:rsidP="00654FB0">
            <w:pPr>
              <w:jc w:val="center"/>
              <w:rPr>
                <w:sz w:val="24"/>
                <w:szCs w:val="24"/>
              </w:rPr>
            </w:pPr>
            <w:r w:rsidRPr="006F1D69">
              <w:rPr>
                <w:sz w:val="24"/>
                <w:szCs w:val="24"/>
              </w:rPr>
              <w:t>Poradnia Psychologiczno – Pedagogiczna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Sytuacje konfliktowe – jak sobie z nimi radzić ?</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26 I – 23 II 2016</w:t>
            </w:r>
          </w:p>
        </w:tc>
        <w:tc>
          <w:tcPr>
            <w:tcW w:w="2614" w:type="dxa"/>
          </w:tcPr>
          <w:p w:rsidR="001C5DCF" w:rsidRPr="006F1D69" w:rsidRDefault="001C5DCF" w:rsidP="00654FB0">
            <w:pPr>
              <w:jc w:val="center"/>
              <w:rPr>
                <w:sz w:val="24"/>
                <w:szCs w:val="24"/>
              </w:rPr>
            </w:pPr>
            <w:r w:rsidRPr="006F1D69">
              <w:rPr>
                <w:sz w:val="24"/>
                <w:szCs w:val="24"/>
              </w:rPr>
              <w:t>PODN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Bezpieczeństwo w sieci</w:t>
            </w: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21 I 2016</w:t>
            </w:r>
          </w:p>
        </w:tc>
        <w:tc>
          <w:tcPr>
            <w:tcW w:w="2614" w:type="dxa"/>
          </w:tcPr>
          <w:p w:rsidR="001C5DCF" w:rsidRPr="006F1D69" w:rsidRDefault="001C5DCF" w:rsidP="00654FB0">
            <w:pPr>
              <w:jc w:val="center"/>
              <w:rPr>
                <w:sz w:val="24"/>
                <w:szCs w:val="24"/>
              </w:rPr>
            </w:pPr>
            <w:r w:rsidRPr="006F1D69">
              <w:rPr>
                <w:sz w:val="24"/>
                <w:szCs w:val="24"/>
              </w:rPr>
              <w:t>Poradnia Psychologiczno – Pedagogiczna  Mława</w:t>
            </w:r>
          </w:p>
          <w:p w:rsidR="001C5DCF" w:rsidRPr="006F1D69" w:rsidRDefault="001C5DCF" w:rsidP="00654FB0">
            <w:pPr>
              <w:jc w:val="center"/>
              <w:rPr>
                <w:sz w:val="24"/>
                <w:szCs w:val="24"/>
              </w:rPr>
            </w:pPr>
            <w:r w:rsidRPr="006F1D69">
              <w:rPr>
                <w:sz w:val="24"/>
                <w:szCs w:val="24"/>
              </w:rPr>
              <w:t>Wychowawcy</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W trosce o zdrowie – zasady racjonalnego żywienia i aktywnego wypoczynku</w:t>
            </w: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21 I 2016</w:t>
            </w:r>
          </w:p>
        </w:tc>
        <w:tc>
          <w:tcPr>
            <w:tcW w:w="2614" w:type="dxa"/>
          </w:tcPr>
          <w:p w:rsidR="001C5DCF" w:rsidRPr="006F1D69" w:rsidRDefault="001C5DCF" w:rsidP="00654FB0">
            <w:pPr>
              <w:jc w:val="center"/>
              <w:rPr>
                <w:sz w:val="24"/>
                <w:szCs w:val="24"/>
              </w:rPr>
            </w:pPr>
            <w:r w:rsidRPr="006F1D69">
              <w:rPr>
                <w:sz w:val="24"/>
                <w:szCs w:val="24"/>
              </w:rPr>
              <w:t xml:space="preserve">wychowawcy </w:t>
            </w:r>
          </w:p>
          <w:p w:rsidR="001C5DCF" w:rsidRPr="006F1D69" w:rsidRDefault="001C5DCF" w:rsidP="00654FB0">
            <w:pPr>
              <w:jc w:val="center"/>
              <w:rPr>
                <w:sz w:val="24"/>
                <w:szCs w:val="24"/>
              </w:rPr>
            </w:pPr>
            <w:r w:rsidRPr="006F1D69">
              <w:rPr>
                <w:sz w:val="24"/>
                <w:szCs w:val="24"/>
              </w:rPr>
              <w:t>klas</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Rola nauczyciela i szkoły w kształtowaniu prawidłowych nawyków żywieniowych</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XI 2015 – II 2016</w:t>
            </w:r>
          </w:p>
        </w:tc>
        <w:tc>
          <w:tcPr>
            <w:tcW w:w="2614" w:type="dxa"/>
          </w:tcPr>
          <w:p w:rsidR="001C5DCF" w:rsidRPr="006F1D69" w:rsidRDefault="001C5DCF" w:rsidP="00654FB0">
            <w:pPr>
              <w:jc w:val="center"/>
              <w:rPr>
                <w:sz w:val="24"/>
                <w:szCs w:val="24"/>
              </w:rPr>
            </w:pPr>
            <w:r w:rsidRPr="006F1D69">
              <w:rPr>
                <w:sz w:val="24"/>
                <w:szCs w:val="24"/>
              </w:rPr>
              <w:t>Studium Prawa Europejskiego  Warszawa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Wtargniecie napastnika do placówki</w:t>
            </w:r>
          </w:p>
        </w:tc>
        <w:tc>
          <w:tcPr>
            <w:tcW w:w="1842" w:type="dxa"/>
          </w:tcPr>
          <w:p w:rsidR="001C5DCF" w:rsidRPr="006F1D69" w:rsidRDefault="001C5DCF" w:rsidP="00654FB0">
            <w:pPr>
              <w:jc w:val="center"/>
              <w:rPr>
                <w:sz w:val="24"/>
                <w:szCs w:val="24"/>
              </w:rPr>
            </w:pPr>
            <w:r w:rsidRPr="006F1D69">
              <w:rPr>
                <w:sz w:val="24"/>
                <w:szCs w:val="24"/>
              </w:rPr>
              <w:t>nauczyciele</w:t>
            </w:r>
          </w:p>
          <w:p w:rsidR="001C5DCF" w:rsidRPr="006F1D69" w:rsidRDefault="001C5DCF" w:rsidP="00654FB0">
            <w:pPr>
              <w:jc w:val="center"/>
              <w:rPr>
                <w:sz w:val="24"/>
                <w:szCs w:val="24"/>
              </w:rPr>
            </w:pPr>
            <w:r w:rsidRPr="006F1D69">
              <w:rPr>
                <w:sz w:val="24"/>
                <w:szCs w:val="24"/>
              </w:rPr>
              <w:t>pracownicy szkoły</w:t>
            </w:r>
          </w:p>
        </w:tc>
        <w:tc>
          <w:tcPr>
            <w:tcW w:w="1418" w:type="dxa"/>
          </w:tcPr>
          <w:p w:rsidR="001C5DCF" w:rsidRPr="006F1D69" w:rsidRDefault="001C5DCF" w:rsidP="00654FB0">
            <w:pPr>
              <w:jc w:val="center"/>
              <w:rPr>
                <w:sz w:val="24"/>
                <w:szCs w:val="24"/>
              </w:rPr>
            </w:pPr>
            <w:r w:rsidRPr="006F1D69">
              <w:rPr>
                <w:sz w:val="24"/>
                <w:szCs w:val="24"/>
              </w:rPr>
              <w:t>10 III 2016</w:t>
            </w:r>
          </w:p>
        </w:tc>
        <w:tc>
          <w:tcPr>
            <w:tcW w:w="2614" w:type="dxa"/>
          </w:tcPr>
          <w:p w:rsidR="001C5DCF" w:rsidRPr="006F1D69" w:rsidRDefault="001C5DCF" w:rsidP="00654FB0">
            <w:pPr>
              <w:jc w:val="center"/>
              <w:rPr>
                <w:sz w:val="24"/>
                <w:szCs w:val="24"/>
              </w:rPr>
            </w:pPr>
            <w:r w:rsidRPr="006F1D69">
              <w:rPr>
                <w:sz w:val="24"/>
                <w:szCs w:val="24"/>
              </w:rPr>
              <w:t>Powiatowa Komenda Policji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Wpływ siedzącego trybu życia na zdrowie</w:t>
            </w:r>
            <w:r w:rsidRPr="006F1D69">
              <w:rPr>
                <w:sz w:val="24"/>
                <w:szCs w:val="24"/>
              </w:rPr>
              <w:br/>
              <w:t>i kondycję dziecka</w:t>
            </w: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13 IV 2016</w:t>
            </w:r>
          </w:p>
        </w:tc>
        <w:tc>
          <w:tcPr>
            <w:tcW w:w="2614" w:type="dxa"/>
          </w:tcPr>
          <w:p w:rsidR="001C5DCF" w:rsidRPr="006F1D69" w:rsidRDefault="001C5DCF" w:rsidP="00654FB0">
            <w:pPr>
              <w:jc w:val="center"/>
              <w:rPr>
                <w:sz w:val="24"/>
                <w:szCs w:val="24"/>
              </w:rPr>
            </w:pPr>
            <w:r w:rsidRPr="006F1D69">
              <w:rPr>
                <w:sz w:val="24"/>
                <w:szCs w:val="24"/>
              </w:rPr>
              <w:t>Poradnia Psychologiczno – Pedagogiczna  Mława</w:t>
            </w:r>
          </w:p>
          <w:p w:rsidR="001C5DCF" w:rsidRPr="006F1D69" w:rsidRDefault="001C5DCF" w:rsidP="00654FB0">
            <w:pPr>
              <w:jc w:val="center"/>
              <w:rPr>
                <w:sz w:val="24"/>
                <w:szCs w:val="24"/>
              </w:rPr>
            </w:pPr>
            <w:r w:rsidRPr="006F1D69">
              <w:rPr>
                <w:sz w:val="24"/>
                <w:szCs w:val="24"/>
              </w:rPr>
              <w:t>Wychowawcy</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Profilaktyka i promocja zdrowia</w:t>
            </w:r>
          </w:p>
        </w:tc>
        <w:tc>
          <w:tcPr>
            <w:tcW w:w="1842" w:type="dxa"/>
          </w:tcPr>
          <w:p w:rsidR="001C5DCF" w:rsidRPr="006F1D69" w:rsidRDefault="001C5DCF" w:rsidP="00654FB0">
            <w:pPr>
              <w:jc w:val="center"/>
              <w:rPr>
                <w:sz w:val="24"/>
                <w:szCs w:val="24"/>
              </w:rPr>
            </w:pPr>
            <w:r w:rsidRPr="006F1D69">
              <w:rPr>
                <w:sz w:val="24"/>
                <w:szCs w:val="24"/>
              </w:rPr>
              <w:t>nauczyciele</w:t>
            </w:r>
          </w:p>
          <w:p w:rsidR="001C5DCF" w:rsidRPr="006F1D69" w:rsidRDefault="001C5DCF" w:rsidP="00654FB0">
            <w:pPr>
              <w:jc w:val="center"/>
              <w:rPr>
                <w:sz w:val="24"/>
                <w:szCs w:val="24"/>
              </w:rPr>
            </w:pPr>
            <w:r w:rsidRPr="006F1D69">
              <w:rPr>
                <w:sz w:val="24"/>
                <w:szCs w:val="24"/>
              </w:rPr>
              <w:t>pracownicy szkoły</w:t>
            </w:r>
          </w:p>
        </w:tc>
        <w:tc>
          <w:tcPr>
            <w:tcW w:w="1418" w:type="dxa"/>
          </w:tcPr>
          <w:p w:rsidR="001C5DCF" w:rsidRPr="006F1D69" w:rsidRDefault="001C5DCF" w:rsidP="00654FB0">
            <w:pPr>
              <w:jc w:val="center"/>
              <w:rPr>
                <w:sz w:val="24"/>
                <w:szCs w:val="24"/>
              </w:rPr>
            </w:pPr>
            <w:r w:rsidRPr="006F1D69">
              <w:rPr>
                <w:sz w:val="24"/>
                <w:szCs w:val="24"/>
              </w:rPr>
              <w:t>15 III 2016</w:t>
            </w:r>
          </w:p>
        </w:tc>
        <w:tc>
          <w:tcPr>
            <w:tcW w:w="2614" w:type="dxa"/>
          </w:tcPr>
          <w:p w:rsidR="001C5DCF" w:rsidRPr="006F1D69" w:rsidRDefault="001C5DCF" w:rsidP="00654FB0">
            <w:pPr>
              <w:jc w:val="center"/>
              <w:rPr>
                <w:sz w:val="24"/>
                <w:szCs w:val="24"/>
              </w:rPr>
            </w:pPr>
            <w:proofErr w:type="spellStart"/>
            <w:r w:rsidRPr="006F1D69">
              <w:rPr>
                <w:sz w:val="24"/>
                <w:szCs w:val="24"/>
              </w:rPr>
              <w:t>SANEPiD</w:t>
            </w:r>
            <w:proofErr w:type="spellEnd"/>
          </w:p>
          <w:p w:rsidR="001C5DCF" w:rsidRPr="006F1D69" w:rsidRDefault="001C5DCF" w:rsidP="00654FB0">
            <w:pPr>
              <w:jc w:val="center"/>
              <w:rPr>
                <w:sz w:val="24"/>
                <w:szCs w:val="24"/>
              </w:rPr>
            </w:pPr>
            <w:r w:rsidRPr="006F1D69">
              <w:rPr>
                <w:sz w:val="24"/>
                <w:szCs w:val="24"/>
              </w:rPr>
              <w:t>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Tajemnica zaginionej skarbonki</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18 IV 2016</w:t>
            </w:r>
          </w:p>
        </w:tc>
        <w:tc>
          <w:tcPr>
            <w:tcW w:w="2614" w:type="dxa"/>
          </w:tcPr>
          <w:p w:rsidR="001C5DCF" w:rsidRPr="006F1D69" w:rsidRDefault="001C5DCF" w:rsidP="00654FB0">
            <w:pPr>
              <w:jc w:val="center"/>
              <w:rPr>
                <w:sz w:val="24"/>
                <w:szCs w:val="24"/>
              </w:rPr>
            </w:pPr>
            <w:r w:rsidRPr="006F1D69">
              <w:rPr>
                <w:sz w:val="24"/>
                <w:szCs w:val="24"/>
              </w:rPr>
              <w:t>Ośrodek Terapii i Profilaktyki uzależnień Płock</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Relacje rówieśnicze</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18 IV 2016</w:t>
            </w:r>
          </w:p>
        </w:tc>
        <w:tc>
          <w:tcPr>
            <w:tcW w:w="2614" w:type="dxa"/>
          </w:tcPr>
          <w:p w:rsidR="001C5DCF" w:rsidRPr="006F1D69" w:rsidRDefault="001C5DCF" w:rsidP="00654FB0">
            <w:pPr>
              <w:jc w:val="center"/>
              <w:rPr>
                <w:sz w:val="24"/>
                <w:szCs w:val="24"/>
              </w:rPr>
            </w:pPr>
            <w:r w:rsidRPr="006F1D69">
              <w:rPr>
                <w:sz w:val="24"/>
                <w:szCs w:val="24"/>
              </w:rPr>
              <w:t xml:space="preserve">Poradnia </w:t>
            </w:r>
            <w:r w:rsidRPr="006F1D69">
              <w:rPr>
                <w:sz w:val="24"/>
                <w:szCs w:val="24"/>
              </w:rPr>
              <w:lastRenderedPageBreak/>
              <w:t>psychologiczno-pedagogiczna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Smak życia - debata o dopalaczach</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12 V 2016</w:t>
            </w:r>
          </w:p>
        </w:tc>
        <w:tc>
          <w:tcPr>
            <w:tcW w:w="2614" w:type="dxa"/>
          </w:tcPr>
          <w:p w:rsidR="001C5DCF" w:rsidRPr="006F1D69" w:rsidRDefault="001C5DCF" w:rsidP="00654FB0">
            <w:pPr>
              <w:jc w:val="center"/>
              <w:rPr>
                <w:sz w:val="24"/>
                <w:szCs w:val="24"/>
              </w:rPr>
            </w:pPr>
            <w:r w:rsidRPr="006F1D69">
              <w:rPr>
                <w:sz w:val="24"/>
                <w:szCs w:val="24"/>
              </w:rPr>
              <w:t xml:space="preserve">Ośrodek Terapii i Profilaktyki uzależnień Płock </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 xml:space="preserve">Trudne sytuacje wychowawcze </w:t>
            </w:r>
            <w:r w:rsidRPr="006F1D69">
              <w:rPr>
                <w:sz w:val="24"/>
                <w:szCs w:val="24"/>
              </w:rPr>
              <w:br/>
              <w:t>w klasie</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10 V 2016</w:t>
            </w:r>
          </w:p>
        </w:tc>
        <w:tc>
          <w:tcPr>
            <w:tcW w:w="2614" w:type="dxa"/>
          </w:tcPr>
          <w:p w:rsidR="001C5DCF" w:rsidRPr="006F1D69" w:rsidRDefault="001C5DCF" w:rsidP="00654FB0">
            <w:pPr>
              <w:jc w:val="center"/>
              <w:rPr>
                <w:sz w:val="24"/>
                <w:szCs w:val="24"/>
              </w:rPr>
            </w:pPr>
            <w:r w:rsidRPr="006F1D69">
              <w:rPr>
                <w:sz w:val="24"/>
                <w:szCs w:val="24"/>
              </w:rPr>
              <w:t>PODN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Udzielamy pierwszej pomocy</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10 VI 2016</w:t>
            </w:r>
          </w:p>
        </w:tc>
        <w:tc>
          <w:tcPr>
            <w:tcW w:w="2614" w:type="dxa"/>
          </w:tcPr>
          <w:p w:rsidR="001C5DCF" w:rsidRPr="006F1D69" w:rsidRDefault="001C5DCF" w:rsidP="00654FB0">
            <w:pPr>
              <w:jc w:val="center"/>
              <w:rPr>
                <w:sz w:val="24"/>
                <w:szCs w:val="24"/>
              </w:rPr>
            </w:pPr>
            <w:r w:rsidRPr="006F1D69">
              <w:rPr>
                <w:sz w:val="24"/>
                <w:szCs w:val="24"/>
              </w:rPr>
              <w:t>Powiatowa Komenda Policji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Bezpieczne wakacje</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7 VI 2016</w:t>
            </w:r>
          </w:p>
        </w:tc>
        <w:tc>
          <w:tcPr>
            <w:tcW w:w="2614" w:type="dxa"/>
          </w:tcPr>
          <w:p w:rsidR="001C5DCF" w:rsidRPr="006F1D69" w:rsidRDefault="001C5DCF" w:rsidP="00654FB0">
            <w:pPr>
              <w:jc w:val="center"/>
              <w:rPr>
                <w:sz w:val="24"/>
                <w:szCs w:val="24"/>
              </w:rPr>
            </w:pPr>
            <w:r w:rsidRPr="006F1D69">
              <w:rPr>
                <w:sz w:val="24"/>
                <w:szCs w:val="24"/>
              </w:rPr>
              <w:t>Powiatowa Komenda Policji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Uzależnienia i ich wpływ na funkcjonowanie człowieka</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27 IX 2016</w:t>
            </w:r>
          </w:p>
        </w:tc>
        <w:tc>
          <w:tcPr>
            <w:tcW w:w="2614" w:type="dxa"/>
          </w:tcPr>
          <w:p w:rsidR="001C5DCF" w:rsidRPr="006F1D69" w:rsidRDefault="001C5DCF" w:rsidP="00654FB0">
            <w:pPr>
              <w:jc w:val="center"/>
              <w:rPr>
                <w:sz w:val="24"/>
                <w:szCs w:val="24"/>
              </w:rPr>
            </w:pPr>
            <w:r w:rsidRPr="006F1D69">
              <w:rPr>
                <w:sz w:val="24"/>
                <w:szCs w:val="24"/>
              </w:rPr>
              <w:t>Powiatowa Komenda Policji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 xml:space="preserve">Zagrożenia internetowe – telefon, niebezpieczne gry, </w:t>
            </w:r>
            <w:proofErr w:type="spellStart"/>
            <w:r w:rsidRPr="006F1D69">
              <w:rPr>
                <w:sz w:val="24"/>
                <w:szCs w:val="24"/>
              </w:rPr>
              <w:t>infoholizm</w:t>
            </w:r>
            <w:proofErr w:type="spellEnd"/>
            <w:r w:rsidRPr="006F1D69">
              <w:rPr>
                <w:sz w:val="24"/>
                <w:szCs w:val="24"/>
              </w:rPr>
              <w:t>, cyberprzemoc</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22 X 2016</w:t>
            </w:r>
          </w:p>
        </w:tc>
        <w:tc>
          <w:tcPr>
            <w:tcW w:w="2614" w:type="dxa"/>
          </w:tcPr>
          <w:p w:rsidR="001C5DCF" w:rsidRPr="006F1D69" w:rsidRDefault="001C5DCF" w:rsidP="00654FB0">
            <w:pPr>
              <w:jc w:val="center"/>
              <w:rPr>
                <w:sz w:val="24"/>
                <w:szCs w:val="24"/>
              </w:rPr>
            </w:pPr>
            <w:r w:rsidRPr="006F1D69">
              <w:rPr>
                <w:sz w:val="24"/>
                <w:szCs w:val="24"/>
              </w:rPr>
              <w:t>EKO TUR Warszawa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Program profilaktyczny Cukierki</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3 XI 2016</w:t>
            </w:r>
          </w:p>
        </w:tc>
        <w:tc>
          <w:tcPr>
            <w:tcW w:w="2614" w:type="dxa"/>
          </w:tcPr>
          <w:p w:rsidR="001C5DCF" w:rsidRPr="006F1D69" w:rsidRDefault="001C5DCF" w:rsidP="00654FB0">
            <w:pPr>
              <w:jc w:val="center"/>
              <w:rPr>
                <w:sz w:val="24"/>
                <w:szCs w:val="24"/>
              </w:rPr>
            </w:pPr>
            <w:r w:rsidRPr="006F1D69">
              <w:rPr>
                <w:sz w:val="24"/>
                <w:szCs w:val="24"/>
              </w:rPr>
              <w:t>Ośrodek Terapii i Profilaktyki uzależnień Płock</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Zrozumieć dziecięce emocje (I - III)</w:t>
            </w:r>
          </w:p>
          <w:p w:rsidR="001C5DCF" w:rsidRPr="006F1D69" w:rsidRDefault="001C5DCF" w:rsidP="00654FB0">
            <w:pPr>
              <w:rPr>
                <w:sz w:val="24"/>
                <w:szCs w:val="24"/>
              </w:rPr>
            </w:pP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6 IV 2017</w:t>
            </w:r>
          </w:p>
        </w:tc>
        <w:tc>
          <w:tcPr>
            <w:tcW w:w="2614" w:type="dxa"/>
          </w:tcPr>
          <w:p w:rsidR="001C5DCF" w:rsidRPr="006F1D69" w:rsidRDefault="001C5DCF" w:rsidP="00654FB0">
            <w:pPr>
              <w:jc w:val="center"/>
              <w:rPr>
                <w:sz w:val="24"/>
                <w:szCs w:val="24"/>
              </w:rPr>
            </w:pPr>
            <w:r w:rsidRPr="006F1D69">
              <w:rPr>
                <w:sz w:val="24"/>
                <w:szCs w:val="24"/>
              </w:rPr>
              <w:t>Poradnia psychologiczno-pedagogiczna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Trudności wychowawcze wieku dojrzewania (VI)</w:t>
            </w: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6 IV 2017</w:t>
            </w:r>
          </w:p>
        </w:tc>
        <w:tc>
          <w:tcPr>
            <w:tcW w:w="2614" w:type="dxa"/>
          </w:tcPr>
          <w:p w:rsidR="001C5DCF" w:rsidRPr="006F1D69" w:rsidRDefault="001C5DCF" w:rsidP="00654FB0">
            <w:pPr>
              <w:jc w:val="center"/>
              <w:rPr>
                <w:sz w:val="24"/>
                <w:szCs w:val="24"/>
              </w:rPr>
            </w:pPr>
            <w:r w:rsidRPr="006F1D69">
              <w:rPr>
                <w:sz w:val="24"/>
                <w:szCs w:val="24"/>
              </w:rPr>
              <w:t>Poradnia psychologiczno-pedagogiczna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Ochrona przeciwpożarowa i bezpieczeństwo</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23 V 2017</w:t>
            </w:r>
          </w:p>
        </w:tc>
        <w:tc>
          <w:tcPr>
            <w:tcW w:w="2614" w:type="dxa"/>
          </w:tcPr>
          <w:p w:rsidR="001C5DCF" w:rsidRPr="006F1D69" w:rsidRDefault="001C5DCF" w:rsidP="00654FB0">
            <w:pPr>
              <w:jc w:val="center"/>
              <w:rPr>
                <w:sz w:val="24"/>
                <w:szCs w:val="24"/>
              </w:rPr>
            </w:pPr>
            <w:r w:rsidRPr="006F1D69">
              <w:rPr>
                <w:sz w:val="24"/>
                <w:szCs w:val="24"/>
              </w:rPr>
              <w:t>Powiatowa Komenda Straży Pożarnej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Szanse czy zagrożenia – wpływ mediów na rozwój dziecka młodszego</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23 X 2017</w:t>
            </w:r>
          </w:p>
        </w:tc>
        <w:tc>
          <w:tcPr>
            <w:tcW w:w="2614" w:type="dxa"/>
          </w:tcPr>
          <w:p w:rsidR="001C5DCF" w:rsidRPr="006F1D69" w:rsidRDefault="001C5DCF" w:rsidP="00654FB0">
            <w:pPr>
              <w:jc w:val="center"/>
              <w:rPr>
                <w:sz w:val="24"/>
                <w:szCs w:val="24"/>
              </w:rPr>
            </w:pPr>
            <w:r w:rsidRPr="006F1D69">
              <w:rPr>
                <w:sz w:val="24"/>
                <w:szCs w:val="24"/>
              </w:rPr>
              <w:t>EKO TUR Warszawa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Brak motywacji do rozwoju</w:t>
            </w:r>
          </w:p>
        </w:tc>
        <w:tc>
          <w:tcPr>
            <w:tcW w:w="1842" w:type="dxa"/>
          </w:tcPr>
          <w:p w:rsidR="001C5DCF" w:rsidRPr="006F1D69" w:rsidRDefault="001C5DCF" w:rsidP="00654FB0">
            <w:pPr>
              <w:jc w:val="center"/>
              <w:rPr>
                <w:sz w:val="24"/>
                <w:szCs w:val="24"/>
              </w:rPr>
            </w:pPr>
            <w:r w:rsidRPr="006F1D69">
              <w:rPr>
                <w:sz w:val="24"/>
                <w:szCs w:val="24"/>
              </w:rPr>
              <w:t>uczniowie</w:t>
            </w:r>
          </w:p>
          <w:p w:rsidR="001C5DCF" w:rsidRPr="006F1D69" w:rsidRDefault="001C5DCF" w:rsidP="00654FB0">
            <w:pPr>
              <w:jc w:val="center"/>
              <w:rPr>
                <w:sz w:val="24"/>
                <w:szCs w:val="24"/>
              </w:rPr>
            </w:pPr>
            <w:r w:rsidRPr="006F1D69">
              <w:rPr>
                <w:sz w:val="24"/>
                <w:szCs w:val="24"/>
              </w:rPr>
              <w:t>nauczyciele</w:t>
            </w:r>
          </w:p>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14 XI 2017</w:t>
            </w:r>
          </w:p>
        </w:tc>
        <w:tc>
          <w:tcPr>
            <w:tcW w:w="2614" w:type="dxa"/>
          </w:tcPr>
          <w:p w:rsidR="001C5DCF" w:rsidRDefault="001C5DCF" w:rsidP="00654FB0">
            <w:pPr>
              <w:jc w:val="center"/>
              <w:rPr>
                <w:sz w:val="24"/>
                <w:szCs w:val="24"/>
              </w:rPr>
            </w:pPr>
            <w:r w:rsidRPr="006F1D69">
              <w:rPr>
                <w:sz w:val="24"/>
                <w:szCs w:val="24"/>
              </w:rPr>
              <w:t>CUDER</w:t>
            </w:r>
          </w:p>
          <w:p w:rsidR="003A00B4" w:rsidRPr="006F1D69" w:rsidRDefault="003A00B4" w:rsidP="00654FB0">
            <w:pPr>
              <w:jc w:val="center"/>
              <w:rPr>
                <w:sz w:val="24"/>
                <w:szCs w:val="24"/>
              </w:rPr>
            </w:pPr>
            <w:r>
              <w:rPr>
                <w:sz w:val="24"/>
                <w:szCs w:val="24"/>
              </w:rPr>
              <w:t>Płock</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Program profilaktyczny Cukierki</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18 X 2017</w:t>
            </w:r>
          </w:p>
        </w:tc>
        <w:tc>
          <w:tcPr>
            <w:tcW w:w="2614" w:type="dxa"/>
          </w:tcPr>
          <w:p w:rsidR="001C5DCF" w:rsidRPr="006F1D69" w:rsidRDefault="001C5DCF" w:rsidP="00654FB0">
            <w:pPr>
              <w:jc w:val="center"/>
              <w:rPr>
                <w:sz w:val="24"/>
                <w:szCs w:val="24"/>
              </w:rPr>
            </w:pPr>
            <w:r w:rsidRPr="006F1D69">
              <w:rPr>
                <w:sz w:val="24"/>
                <w:szCs w:val="24"/>
              </w:rPr>
              <w:t>Ośrodek Terapii i Profilaktyki uzależnień Płock</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Pokolenie X,Y,Z i ich współpraca nowe wyzwania dla nauczycieli</w:t>
            </w:r>
          </w:p>
        </w:tc>
        <w:tc>
          <w:tcPr>
            <w:tcW w:w="1842" w:type="dxa"/>
          </w:tcPr>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r w:rsidRPr="006F1D69">
              <w:rPr>
                <w:sz w:val="24"/>
                <w:szCs w:val="24"/>
              </w:rPr>
              <w:t>26 lutego 2018</w:t>
            </w:r>
          </w:p>
        </w:tc>
        <w:tc>
          <w:tcPr>
            <w:tcW w:w="2614" w:type="dxa"/>
          </w:tcPr>
          <w:p w:rsidR="001C5DCF" w:rsidRPr="006F1D69" w:rsidRDefault="001C5DCF" w:rsidP="00654FB0">
            <w:pPr>
              <w:jc w:val="center"/>
              <w:rPr>
                <w:sz w:val="24"/>
                <w:szCs w:val="24"/>
              </w:rPr>
            </w:pPr>
            <w:r w:rsidRPr="006F1D69">
              <w:rPr>
                <w:sz w:val="24"/>
                <w:szCs w:val="24"/>
              </w:rPr>
              <w:t>EKO TUR Warszawa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 xml:space="preserve">Nie daj się złapać w sieć – </w:t>
            </w:r>
            <w:proofErr w:type="spellStart"/>
            <w:r w:rsidRPr="006F1D69">
              <w:rPr>
                <w:sz w:val="24"/>
                <w:szCs w:val="24"/>
              </w:rPr>
              <w:t>internet</w:t>
            </w:r>
            <w:proofErr w:type="spellEnd"/>
            <w:r w:rsidRPr="006F1D69">
              <w:rPr>
                <w:sz w:val="24"/>
                <w:szCs w:val="24"/>
              </w:rPr>
              <w:t>, gry</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21 III 2018</w:t>
            </w:r>
          </w:p>
        </w:tc>
        <w:tc>
          <w:tcPr>
            <w:tcW w:w="2614" w:type="dxa"/>
          </w:tcPr>
          <w:p w:rsidR="001C5DCF" w:rsidRPr="006F1D69" w:rsidRDefault="001C5DCF" w:rsidP="00654FB0">
            <w:pPr>
              <w:jc w:val="center"/>
              <w:rPr>
                <w:sz w:val="24"/>
                <w:szCs w:val="24"/>
              </w:rPr>
            </w:pPr>
            <w:r w:rsidRPr="006F1D69">
              <w:rPr>
                <w:sz w:val="24"/>
                <w:szCs w:val="24"/>
              </w:rPr>
              <w:t>Ośrodek Terapii i Profilaktyki uzależnień Płock</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Profilaktyka i promocja zdrowia</w:t>
            </w:r>
          </w:p>
        </w:tc>
        <w:tc>
          <w:tcPr>
            <w:tcW w:w="1842" w:type="dxa"/>
          </w:tcPr>
          <w:p w:rsidR="001C5DCF" w:rsidRPr="006F1D69" w:rsidRDefault="001C5DCF" w:rsidP="00654FB0">
            <w:pPr>
              <w:jc w:val="center"/>
              <w:rPr>
                <w:sz w:val="24"/>
                <w:szCs w:val="24"/>
              </w:rPr>
            </w:pPr>
            <w:r w:rsidRPr="006F1D69">
              <w:rPr>
                <w:sz w:val="24"/>
                <w:szCs w:val="24"/>
              </w:rPr>
              <w:t>nauczyciele</w:t>
            </w:r>
          </w:p>
          <w:p w:rsidR="001C5DCF" w:rsidRPr="006F1D69" w:rsidRDefault="001C5DCF" w:rsidP="00654FB0">
            <w:pPr>
              <w:jc w:val="center"/>
              <w:rPr>
                <w:sz w:val="24"/>
                <w:szCs w:val="24"/>
              </w:rPr>
            </w:pPr>
            <w:r w:rsidRPr="006F1D69">
              <w:rPr>
                <w:sz w:val="24"/>
                <w:szCs w:val="24"/>
              </w:rPr>
              <w:t xml:space="preserve">pracownicy </w:t>
            </w:r>
            <w:r w:rsidRPr="006F1D69">
              <w:rPr>
                <w:sz w:val="24"/>
                <w:szCs w:val="24"/>
              </w:rPr>
              <w:lastRenderedPageBreak/>
              <w:t>szkoły</w:t>
            </w:r>
          </w:p>
        </w:tc>
        <w:tc>
          <w:tcPr>
            <w:tcW w:w="1418" w:type="dxa"/>
          </w:tcPr>
          <w:p w:rsidR="001C5DCF" w:rsidRPr="006F1D69" w:rsidRDefault="001C5DCF" w:rsidP="00654FB0">
            <w:pPr>
              <w:jc w:val="center"/>
              <w:rPr>
                <w:sz w:val="24"/>
                <w:szCs w:val="24"/>
              </w:rPr>
            </w:pPr>
            <w:r w:rsidRPr="006F1D69">
              <w:rPr>
                <w:sz w:val="24"/>
                <w:szCs w:val="24"/>
              </w:rPr>
              <w:lastRenderedPageBreak/>
              <w:t>7 III 2018</w:t>
            </w:r>
          </w:p>
        </w:tc>
        <w:tc>
          <w:tcPr>
            <w:tcW w:w="2614" w:type="dxa"/>
          </w:tcPr>
          <w:p w:rsidR="001C5DCF" w:rsidRPr="006F1D69" w:rsidRDefault="001C5DCF" w:rsidP="00654FB0">
            <w:pPr>
              <w:jc w:val="center"/>
              <w:rPr>
                <w:sz w:val="24"/>
                <w:szCs w:val="24"/>
              </w:rPr>
            </w:pPr>
            <w:r w:rsidRPr="006F1D69">
              <w:rPr>
                <w:sz w:val="24"/>
                <w:szCs w:val="24"/>
              </w:rPr>
              <w:t>PODN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Jestem już dorosły  (VI - VII)</w:t>
            </w:r>
          </w:p>
        </w:tc>
        <w:tc>
          <w:tcPr>
            <w:tcW w:w="1842" w:type="dxa"/>
          </w:tcPr>
          <w:p w:rsidR="001C5DCF" w:rsidRPr="006F1D69" w:rsidRDefault="001C5DCF" w:rsidP="00654FB0">
            <w:pPr>
              <w:jc w:val="center"/>
              <w:rPr>
                <w:sz w:val="24"/>
                <w:szCs w:val="24"/>
              </w:rPr>
            </w:pPr>
            <w:r w:rsidRPr="006F1D69">
              <w:rPr>
                <w:sz w:val="24"/>
                <w:szCs w:val="24"/>
              </w:rPr>
              <w:t>rodzice</w:t>
            </w:r>
          </w:p>
        </w:tc>
        <w:tc>
          <w:tcPr>
            <w:tcW w:w="1418" w:type="dxa"/>
          </w:tcPr>
          <w:p w:rsidR="001C5DCF" w:rsidRPr="006F1D69" w:rsidRDefault="001C5DCF" w:rsidP="00654FB0">
            <w:pPr>
              <w:jc w:val="center"/>
              <w:rPr>
                <w:sz w:val="24"/>
                <w:szCs w:val="24"/>
              </w:rPr>
            </w:pPr>
            <w:r w:rsidRPr="006F1D69">
              <w:rPr>
                <w:sz w:val="24"/>
                <w:szCs w:val="24"/>
              </w:rPr>
              <w:t>12 IV 2018</w:t>
            </w:r>
          </w:p>
        </w:tc>
        <w:tc>
          <w:tcPr>
            <w:tcW w:w="2614" w:type="dxa"/>
          </w:tcPr>
          <w:p w:rsidR="001C5DCF" w:rsidRPr="006F1D69" w:rsidRDefault="001C5DCF" w:rsidP="00654FB0">
            <w:pPr>
              <w:jc w:val="center"/>
              <w:rPr>
                <w:sz w:val="24"/>
                <w:szCs w:val="24"/>
              </w:rPr>
            </w:pPr>
            <w:r w:rsidRPr="006F1D69">
              <w:rPr>
                <w:sz w:val="24"/>
                <w:szCs w:val="24"/>
              </w:rPr>
              <w:t>Poradnia psychologiczno-pedagogiczna Mława</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Debata – alkohol, jego złe strony i skutki w życiu społecznym i zawodowym</w:t>
            </w:r>
          </w:p>
        </w:tc>
        <w:tc>
          <w:tcPr>
            <w:tcW w:w="1842" w:type="dxa"/>
          </w:tcPr>
          <w:p w:rsidR="001C5DCF" w:rsidRPr="006F1D69" w:rsidRDefault="001C5DCF" w:rsidP="00654FB0">
            <w:pPr>
              <w:jc w:val="center"/>
              <w:rPr>
                <w:sz w:val="24"/>
                <w:szCs w:val="24"/>
              </w:rPr>
            </w:pPr>
            <w:r w:rsidRPr="006F1D69">
              <w:rPr>
                <w:sz w:val="24"/>
                <w:szCs w:val="24"/>
              </w:rPr>
              <w:t>uczniowie</w:t>
            </w:r>
          </w:p>
        </w:tc>
        <w:tc>
          <w:tcPr>
            <w:tcW w:w="1418" w:type="dxa"/>
          </w:tcPr>
          <w:p w:rsidR="001C5DCF" w:rsidRPr="006F1D69" w:rsidRDefault="001C5DCF" w:rsidP="00654FB0">
            <w:pPr>
              <w:jc w:val="center"/>
              <w:rPr>
                <w:sz w:val="24"/>
                <w:szCs w:val="24"/>
              </w:rPr>
            </w:pPr>
            <w:r w:rsidRPr="006F1D69">
              <w:rPr>
                <w:sz w:val="24"/>
                <w:szCs w:val="24"/>
              </w:rPr>
              <w:t>21 V 2018</w:t>
            </w:r>
          </w:p>
        </w:tc>
        <w:tc>
          <w:tcPr>
            <w:tcW w:w="2614" w:type="dxa"/>
          </w:tcPr>
          <w:p w:rsidR="001C5DCF" w:rsidRPr="006F1D69" w:rsidRDefault="001C5DCF" w:rsidP="00654FB0">
            <w:pPr>
              <w:jc w:val="center"/>
              <w:rPr>
                <w:sz w:val="24"/>
                <w:szCs w:val="24"/>
              </w:rPr>
            </w:pPr>
            <w:r w:rsidRPr="006F1D69">
              <w:rPr>
                <w:sz w:val="24"/>
                <w:szCs w:val="24"/>
              </w:rPr>
              <w:t>Ośrodek Terapii i Profilaktyki uzależnień Płock</w:t>
            </w:r>
          </w:p>
        </w:tc>
      </w:tr>
      <w:tr w:rsidR="001C5DCF" w:rsidRPr="006F1D69" w:rsidTr="00654FB0">
        <w:tc>
          <w:tcPr>
            <w:tcW w:w="880" w:type="dxa"/>
          </w:tcPr>
          <w:p w:rsidR="001C5DCF" w:rsidRPr="006F1D69" w:rsidRDefault="001C5DCF" w:rsidP="001C5DCF">
            <w:pPr>
              <w:pStyle w:val="Akapitzlist"/>
              <w:numPr>
                <w:ilvl w:val="0"/>
                <w:numId w:val="8"/>
              </w:numPr>
              <w:rPr>
                <w:sz w:val="24"/>
                <w:szCs w:val="24"/>
              </w:rPr>
            </w:pPr>
          </w:p>
        </w:tc>
        <w:tc>
          <w:tcPr>
            <w:tcW w:w="3056" w:type="dxa"/>
          </w:tcPr>
          <w:p w:rsidR="001C5DCF" w:rsidRPr="006F1D69" w:rsidRDefault="001C5DCF" w:rsidP="00654FB0">
            <w:pPr>
              <w:rPr>
                <w:sz w:val="24"/>
                <w:szCs w:val="24"/>
              </w:rPr>
            </w:pPr>
            <w:r w:rsidRPr="006F1D69">
              <w:rPr>
                <w:sz w:val="24"/>
                <w:szCs w:val="24"/>
              </w:rPr>
              <w:t>Szkolenie w ramach zespołów rady:</w:t>
            </w:r>
          </w:p>
          <w:p w:rsidR="001C5DCF" w:rsidRPr="006F1D69" w:rsidRDefault="001C5DCF" w:rsidP="001C5DCF">
            <w:pPr>
              <w:pStyle w:val="Akapitzlist"/>
              <w:numPr>
                <w:ilvl w:val="0"/>
                <w:numId w:val="9"/>
              </w:numPr>
              <w:rPr>
                <w:sz w:val="24"/>
                <w:szCs w:val="24"/>
              </w:rPr>
            </w:pPr>
            <w:r w:rsidRPr="006F1D69">
              <w:rPr>
                <w:sz w:val="24"/>
                <w:szCs w:val="24"/>
              </w:rPr>
              <w:t>Jak radzić sobie z trudnymi zachowaniami uczniów</w:t>
            </w:r>
          </w:p>
          <w:p w:rsidR="001C5DCF" w:rsidRPr="006F1D69" w:rsidRDefault="001C5DCF" w:rsidP="001C5DCF">
            <w:pPr>
              <w:pStyle w:val="Akapitzlist"/>
              <w:numPr>
                <w:ilvl w:val="0"/>
                <w:numId w:val="9"/>
              </w:numPr>
              <w:rPr>
                <w:sz w:val="24"/>
                <w:szCs w:val="24"/>
              </w:rPr>
            </w:pPr>
            <w:r w:rsidRPr="006F1D69">
              <w:rPr>
                <w:sz w:val="24"/>
                <w:szCs w:val="24"/>
              </w:rPr>
              <w:t>Kara czy nagroda – jak radzić sobie ze skrajnymi postawami u dzieci</w:t>
            </w:r>
          </w:p>
          <w:p w:rsidR="001C5DCF" w:rsidRPr="006F1D69" w:rsidRDefault="001C5DCF" w:rsidP="001C5DCF">
            <w:pPr>
              <w:pStyle w:val="Akapitzlist"/>
              <w:numPr>
                <w:ilvl w:val="0"/>
                <w:numId w:val="9"/>
              </w:numPr>
              <w:rPr>
                <w:sz w:val="24"/>
                <w:szCs w:val="24"/>
              </w:rPr>
            </w:pPr>
            <w:r w:rsidRPr="006F1D69">
              <w:rPr>
                <w:sz w:val="24"/>
                <w:szCs w:val="24"/>
              </w:rPr>
              <w:t xml:space="preserve">Jak uchronić naszego ucznia przed zagrożeniami z </w:t>
            </w:r>
            <w:proofErr w:type="spellStart"/>
            <w:r w:rsidRPr="006F1D69">
              <w:rPr>
                <w:sz w:val="24"/>
                <w:szCs w:val="24"/>
              </w:rPr>
              <w:t>internetu</w:t>
            </w:r>
            <w:proofErr w:type="spellEnd"/>
            <w:r w:rsidRPr="006F1D69">
              <w:rPr>
                <w:sz w:val="24"/>
                <w:szCs w:val="24"/>
              </w:rPr>
              <w:t xml:space="preserve"> – cyberprzemoc</w:t>
            </w:r>
          </w:p>
          <w:p w:rsidR="001C5DCF" w:rsidRPr="006F1D69" w:rsidRDefault="001C5DCF" w:rsidP="001C5DCF">
            <w:pPr>
              <w:pStyle w:val="Akapitzlist"/>
              <w:numPr>
                <w:ilvl w:val="0"/>
                <w:numId w:val="9"/>
              </w:numPr>
              <w:rPr>
                <w:sz w:val="24"/>
                <w:szCs w:val="24"/>
              </w:rPr>
            </w:pPr>
            <w:r w:rsidRPr="006F1D69">
              <w:rPr>
                <w:sz w:val="24"/>
                <w:szCs w:val="24"/>
              </w:rPr>
              <w:t xml:space="preserve">Fikcyjne więzi w wirtualnej rzeczywistości; wpływ </w:t>
            </w:r>
            <w:proofErr w:type="spellStart"/>
            <w:r w:rsidRPr="006F1D69">
              <w:rPr>
                <w:sz w:val="24"/>
                <w:szCs w:val="24"/>
              </w:rPr>
              <w:t>internetu</w:t>
            </w:r>
            <w:proofErr w:type="spellEnd"/>
            <w:r w:rsidRPr="006F1D69">
              <w:rPr>
                <w:sz w:val="24"/>
                <w:szCs w:val="24"/>
              </w:rPr>
              <w:t xml:space="preserve"> na kształtowanie osobowości ucznia</w:t>
            </w:r>
          </w:p>
          <w:p w:rsidR="001C5DCF" w:rsidRPr="006F1D69" w:rsidRDefault="001C5DCF" w:rsidP="001C5DCF">
            <w:pPr>
              <w:pStyle w:val="Akapitzlist"/>
              <w:numPr>
                <w:ilvl w:val="0"/>
                <w:numId w:val="9"/>
              </w:numPr>
              <w:rPr>
                <w:sz w:val="24"/>
                <w:szCs w:val="24"/>
              </w:rPr>
            </w:pPr>
            <w:r w:rsidRPr="006F1D69">
              <w:rPr>
                <w:sz w:val="24"/>
                <w:szCs w:val="24"/>
              </w:rPr>
              <w:t>Zapobieganie niepowodzeniom szkolnym oraz trudnościom w kontaktach z rówieśnikami</w:t>
            </w:r>
          </w:p>
        </w:tc>
        <w:tc>
          <w:tcPr>
            <w:tcW w:w="1842" w:type="dxa"/>
          </w:tcPr>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r w:rsidRPr="006F1D69">
              <w:rPr>
                <w:sz w:val="24"/>
                <w:szCs w:val="24"/>
              </w:rPr>
              <w:t>nauczyciele</w:t>
            </w:r>
          </w:p>
        </w:tc>
        <w:tc>
          <w:tcPr>
            <w:tcW w:w="1418" w:type="dxa"/>
          </w:tcPr>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r w:rsidRPr="006F1D69">
              <w:rPr>
                <w:sz w:val="24"/>
                <w:szCs w:val="24"/>
              </w:rPr>
              <w:t>2016 - 2018</w:t>
            </w:r>
          </w:p>
        </w:tc>
        <w:tc>
          <w:tcPr>
            <w:tcW w:w="2614" w:type="dxa"/>
          </w:tcPr>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p>
          <w:p w:rsidR="001C5DCF" w:rsidRPr="006F1D69" w:rsidRDefault="001C5DCF" w:rsidP="00654FB0">
            <w:pPr>
              <w:jc w:val="center"/>
              <w:rPr>
                <w:sz w:val="24"/>
                <w:szCs w:val="24"/>
              </w:rPr>
            </w:pPr>
            <w:r w:rsidRPr="006F1D69">
              <w:rPr>
                <w:sz w:val="24"/>
                <w:szCs w:val="24"/>
              </w:rPr>
              <w:t>Przewodniczący zespołów</w:t>
            </w:r>
          </w:p>
        </w:tc>
      </w:tr>
    </w:tbl>
    <w:p w:rsidR="00D92BB2" w:rsidRPr="003A00B4" w:rsidRDefault="00D92BB2" w:rsidP="003A00B4">
      <w:pPr>
        <w:rPr>
          <w:b/>
          <w:sz w:val="32"/>
          <w:szCs w:val="32"/>
        </w:rPr>
      </w:pPr>
    </w:p>
    <w:p w:rsidR="00941015" w:rsidRPr="00E76067" w:rsidRDefault="00CF1027" w:rsidP="00E750E0">
      <w:pPr>
        <w:pStyle w:val="Akapitzlist"/>
        <w:numPr>
          <w:ilvl w:val="0"/>
          <w:numId w:val="7"/>
        </w:numPr>
        <w:jc w:val="center"/>
        <w:rPr>
          <w:b/>
          <w:sz w:val="32"/>
          <w:szCs w:val="32"/>
        </w:rPr>
      </w:pPr>
      <w:r w:rsidRPr="00E76067">
        <w:rPr>
          <w:rFonts w:cs="Arial"/>
          <w:b/>
          <w:sz w:val="32"/>
          <w:szCs w:val="32"/>
        </w:rPr>
        <w:t xml:space="preserve">HARMONOGRAM PRAC, ZADANIA KOORDYNATORA SZKOLNEGO ORAZ SZKOLNEGO ZESPOŁU DS. </w:t>
      </w:r>
      <w:r w:rsidR="00395FD0" w:rsidRPr="00E76067">
        <w:rPr>
          <w:rFonts w:cs="Arial"/>
          <w:b/>
          <w:sz w:val="32"/>
          <w:szCs w:val="32"/>
        </w:rPr>
        <w:t xml:space="preserve"> </w:t>
      </w:r>
      <w:r w:rsidRPr="00E76067">
        <w:rPr>
          <w:rFonts w:cs="Arial"/>
          <w:b/>
          <w:sz w:val="32"/>
          <w:szCs w:val="32"/>
        </w:rPr>
        <w:t xml:space="preserve">PROMOCJI ZDROWIA </w:t>
      </w:r>
    </w:p>
    <w:p w:rsidR="00941015" w:rsidRPr="003A00B4" w:rsidRDefault="00941015" w:rsidP="00941015">
      <w:pPr>
        <w:rPr>
          <w:b/>
          <w:sz w:val="24"/>
          <w:szCs w:val="24"/>
        </w:rPr>
      </w:pPr>
      <w:r w:rsidRPr="003A00B4">
        <w:rPr>
          <w:rFonts w:cs="Arial"/>
          <w:b/>
          <w:sz w:val="24"/>
          <w:szCs w:val="24"/>
        </w:rPr>
        <w:t>Skład zespołu do spraw promocji zdrowia:</w:t>
      </w:r>
    </w:p>
    <w:p w:rsidR="00941015" w:rsidRPr="003A00B4" w:rsidRDefault="00941015" w:rsidP="00941015">
      <w:pPr>
        <w:rPr>
          <w:rFonts w:cs="Arial"/>
          <w:sz w:val="24"/>
          <w:szCs w:val="24"/>
        </w:rPr>
      </w:pPr>
      <w:r w:rsidRPr="003A00B4">
        <w:rPr>
          <w:rFonts w:cs="Arial"/>
          <w:sz w:val="24"/>
          <w:szCs w:val="24"/>
        </w:rPr>
        <w:t xml:space="preserve">Szkolny koordynator ds. promocji zdrowia: </w:t>
      </w:r>
      <w:r w:rsidRPr="003A00B4">
        <w:rPr>
          <w:rFonts w:cs="Arial"/>
          <w:b/>
          <w:sz w:val="24"/>
          <w:szCs w:val="24"/>
        </w:rPr>
        <w:t>Teresa Łapka</w:t>
      </w:r>
      <w:r w:rsidRPr="003A00B4">
        <w:rPr>
          <w:rFonts w:cs="Arial"/>
          <w:sz w:val="24"/>
          <w:szCs w:val="24"/>
        </w:rPr>
        <w:t xml:space="preserve">  – nauczycielka przyrody</w:t>
      </w:r>
    </w:p>
    <w:p w:rsidR="00941015" w:rsidRPr="003A00B4" w:rsidRDefault="00941015" w:rsidP="00941015">
      <w:pPr>
        <w:rPr>
          <w:rFonts w:cs="Arial"/>
          <w:b/>
          <w:sz w:val="24"/>
          <w:szCs w:val="24"/>
        </w:rPr>
      </w:pPr>
      <w:r w:rsidRPr="003A00B4">
        <w:rPr>
          <w:rFonts w:cs="Arial"/>
          <w:b/>
          <w:sz w:val="24"/>
          <w:szCs w:val="24"/>
        </w:rPr>
        <w:t>Członkowie:</w:t>
      </w:r>
    </w:p>
    <w:p w:rsidR="00941015" w:rsidRPr="003A00B4" w:rsidRDefault="00941015" w:rsidP="00941015">
      <w:pPr>
        <w:rPr>
          <w:rFonts w:cs="Arial"/>
          <w:sz w:val="24"/>
          <w:szCs w:val="24"/>
        </w:rPr>
      </w:pPr>
      <w:r w:rsidRPr="003A00B4">
        <w:rPr>
          <w:rFonts w:cs="Arial"/>
          <w:sz w:val="24"/>
          <w:szCs w:val="24"/>
        </w:rPr>
        <w:t>Bąk Małgorzata – nauczycielka wczesnej edukacji</w:t>
      </w:r>
    </w:p>
    <w:p w:rsidR="00941015" w:rsidRPr="003A00B4" w:rsidRDefault="00941015" w:rsidP="00941015">
      <w:pPr>
        <w:rPr>
          <w:rFonts w:cs="Arial"/>
          <w:sz w:val="24"/>
          <w:szCs w:val="24"/>
        </w:rPr>
      </w:pPr>
      <w:r w:rsidRPr="003A00B4">
        <w:rPr>
          <w:rFonts w:cs="Arial"/>
          <w:sz w:val="24"/>
          <w:szCs w:val="24"/>
        </w:rPr>
        <w:lastRenderedPageBreak/>
        <w:t>Bugaj Jadwiga – pedagog szkolny</w:t>
      </w:r>
    </w:p>
    <w:p w:rsidR="00941015" w:rsidRPr="003A00B4" w:rsidRDefault="00941015" w:rsidP="00941015">
      <w:pPr>
        <w:rPr>
          <w:rFonts w:cs="Arial"/>
          <w:sz w:val="24"/>
          <w:szCs w:val="24"/>
        </w:rPr>
      </w:pPr>
      <w:r w:rsidRPr="003A00B4">
        <w:rPr>
          <w:rFonts w:cs="Arial"/>
          <w:sz w:val="24"/>
          <w:szCs w:val="24"/>
        </w:rPr>
        <w:t>Dobrowolski Łukasz – nauczyciel wychowania fizycznego</w:t>
      </w:r>
    </w:p>
    <w:p w:rsidR="00941015" w:rsidRPr="003A00B4" w:rsidRDefault="00941015" w:rsidP="00941015">
      <w:pPr>
        <w:rPr>
          <w:rFonts w:cs="Arial"/>
          <w:sz w:val="24"/>
          <w:szCs w:val="24"/>
        </w:rPr>
      </w:pPr>
      <w:proofErr w:type="spellStart"/>
      <w:r w:rsidRPr="003A00B4">
        <w:rPr>
          <w:rFonts w:cs="Arial"/>
          <w:sz w:val="24"/>
          <w:szCs w:val="24"/>
        </w:rPr>
        <w:t>Kieglerski</w:t>
      </w:r>
      <w:proofErr w:type="spellEnd"/>
      <w:r w:rsidRPr="003A00B4">
        <w:rPr>
          <w:rFonts w:cs="Arial"/>
          <w:sz w:val="24"/>
          <w:szCs w:val="24"/>
        </w:rPr>
        <w:t xml:space="preserve"> Dariusz – nauczyciel wychowania fizycznego</w:t>
      </w:r>
    </w:p>
    <w:p w:rsidR="00941015" w:rsidRPr="003A00B4" w:rsidRDefault="00941015" w:rsidP="00941015">
      <w:pPr>
        <w:rPr>
          <w:rFonts w:cs="Arial"/>
          <w:sz w:val="24"/>
          <w:szCs w:val="24"/>
        </w:rPr>
      </w:pPr>
      <w:proofErr w:type="spellStart"/>
      <w:r w:rsidRPr="003A00B4">
        <w:rPr>
          <w:rFonts w:cs="Arial"/>
          <w:sz w:val="24"/>
          <w:szCs w:val="24"/>
        </w:rPr>
        <w:t>Lampkowska</w:t>
      </w:r>
      <w:proofErr w:type="spellEnd"/>
      <w:r w:rsidRPr="003A00B4">
        <w:rPr>
          <w:rFonts w:cs="Arial"/>
          <w:sz w:val="24"/>
          <w:szCs w:val="24"/>
        </w:rPr>
        <w:t xml:space="preserve"> Janina – nauczycielka plastyki</w:t>
      </w:r>
    </w:p>
    <w:p w:rsidR="00CB697A" w:rsidRPr="003A00B4" w:rsidRDefault="00941015" w:rsidP="00CB697A">
      <w:pPr>
        <w:rPr>
          <w:rFonts w:cs="Arial"/>
          <w:sz w:val="24"/>
          <w:szCs w:val="24"/>
        </w:rPr>
      </w:pPr>
      <w:proofErr w:type="spellStart"/>
      <w:r w:rsidRPr="003A00B4">
        <w:rPr>
          <w:rFonts w:cs="Arial"/>
          <w:sz w:val="24"/>
          <w:szCs w:val="24"/>
        </w:rPr>
        <w:t>Luciszewska</w:t>
      </w:r>
      <w:proofErr w:type="spellEnd"/>
      <w:r w:rsidRPr="003A00B4">
        <w:rPr>
          <w:rFonts w:cs="Arial"/>
          <w:sz w:val="24"/>
          <w:szCs w:val="24"/>
        </w:rPr>
        <w:t xml:space="preserve"> Jolanta – nauczycielka informatyki i matematyki</w:t>
      </w:r>
    </w:p>
    <w:p w:rsidR="00CB697A" w:rsidRPr="00E76067" w:rsidRDefault="003A00B4" w:rsidP="003A00B4">
      <w:pPr>
        <w:jc w:val="both"/>
        <w:rPr>
          <w:sz w:val="24"/>
          <w:szCs w:val="24"/>
        </w:rPr>
      </w:pPr>
      <w:r>
        <w:rPr>
          <w:sz w:val="24"/>
          <w:szCs w:val="24"/>
        </w:rPr>
        <w:t xml:space="preserve">   </w:t>
      </w:r>
      <w:r w:rsidR="00CB697A" w:rsidRPr="00E76067">
        <w:rPr>
          <w:sz w:val="24"/>
          <w:szCs w:val="24"/>
        </w:rPr>
        <w:t>Szkolny koordynator Szkoły Promującej Zdrowie pełni rolę lidera, który inicjuje i ułatwia dokonywanie zmian oraz tworzy warunki do pracy przynoszącej sukcesy i rozwijającej społeczność szkolną.</w:t>
      </w:r>
    </w:p>
    <w:p w:rsidR="001C5DCF" w:rsidRPr="003D1ECD" w:rsidRDefault="001C5DCF" w:rsidP="001C5DCF">
      <w:pPr>
        <w:spacing w:after="0" w:line="240" w:lineRule="auto"/>
        <w:rPr>
          <w:rFonts w:eastAsia="Times New Roman" w:cs="Arial"/>
          <w:sz w:val="24"/>
          <w:szCs w:val="24"/>
          <w:lang w:eastAsia="pl-PL"/>
        </w:rPr>
      </w:pPr>
      <w:r w:rsidRPr="003D1ECD">
        <w:rPr>
          <w:rFonts w:eastAsia="Times New Roman" w:cs="Arial"/>
          <w:sz w:val="24"/>
          <w:szCs w:val="24"/>
          <w:lang w:eastAsia="pl-PL"/>
        </w:rPr>
        <w:t>Zadania szkolnego koordynatora ds. promocji zdrowia</w:t>
      </w:r>
      <w:r>
        <w:rPr>
          <w:rFonts w:eastAsia="Times New Roman" w:cs="Arial"/>
          <w:sz w:val="24"/>
          <w:szCs w:val="24"/>
          <w:lang w:eastAsia="pl-PL"/>
        </w:rPr>
        <w:t>:</w:t>
      </w:r>
    </w:p>
    <w:p w:rsidR="001C5DCF" w:rsidRPr="003D1ECD" w:rsidRDefault="001C5DCF" w:rsidP="001C5DCF">
      <w:pPr>
        <w:pStyle w:val="Akapitzlist"/>
        <w:widowControl w:val="0"/>
        <w:autoSpaceDE w:val="0"/>
        <w:autoSpaceDN w:val="0"/>
        <w:adjustRightInd w:val="0"/>
        <w:spacing w:after="0" w:line="200" w:lineRule="exact"/>
        <w:ind w:left="1755"/>
        <w:jc w:val="both"/>
        <w:rPr>
          <w:rFonts w:cs="Times New Roman"/>
          <w:b/>
          <w:sz w:val="24"/>
          <w:szCs w:val="24"/>
        </w:rPr>
      </w:pPr>
    </w:p>
    <w:p w:rsidR="001C5DCF" w:rsidRPr="003D1ECD" w:rsidRDefault="001C5DCF" w:rsidP="001C5DCF">
      <w:pPr>
        <w:pStyle w:val="Akapitzlist"/>
        <w:widowControl w:val="0"/>
        <w:autoSpaceDE w:val="0"/>
        <w:autoSpaceDN w:val="0"/>
        <w:adjustRightInd w:val="0"/>
        <w:spacing w:after="0" w:line="200" w:lineRule="exact"/>
        <w:ind w:left="1755"/>
        <w:jc w:val="both"/>
        <w:rPr>
          <w:rFonts w:cs="Times New Roman"/>
          <w:b/>
          <w:sz w:val="24"/>
          <w:szCs w:val="24"/>
        </w:rPr>
      </w:pPr>
    </w:p>
    <w:tbl>
      <w:tblPr>
        <w:tblStyle w:val="Tabela-Siatka"/>
        <w:tblW w:w="9322" w:type="dxa"/>
        <w:tblLook w:val="04A0" w:firstRow="1" w:lastRow="0" w:firstColumn="1" w:lastColumn="0" w:noHBand="0" w:noVBand="1"/>
      </w:tblPr>
      <w:tblGrid>
        <w:gridCol w:w="846"/>
        <w:gridCol w:w="5783"/>
        <w:gridCol w:w="2693"/>
      </w:tblGrid>
      <w:tr w:rsidR="001C5DCF" w:rsidRPr="003D1ECD" w:rsidTr="00654FB0">
        <w:tc>
          <w:tcPr>
            <w:tcW w:w="846" w:type="dxa"/>
          </w:tcPr>
          <w:p w:rsidR="001C5DCF" w:rsidRPr="003D1ECD" w:rsidRDefault="001C5DCF" w:rsidP="00654FB0">
            <w:pPr>
              <w:widowControl w:val="0"/>
              <w:autoSpaceDE w:val="0"/>
              <w:autoSpaceDN w:val="0"/>
              <w:adjustRightInd w:val="0"/>
              <w:spacing w:line="200" w:lineRule="exact"/>
              <w:jc w:val="center"/>
              <w:rPr>
                <w:rFonts w:cs="Times New Roman"/>
                <w:b/>
                <w:sz w:val="24"/>
                <w:szCs w:val="24"/>
              </w:rPr>
            </w:pP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r w:rsidRPr="003D1ECD">
              <w:rPr>
                <w:rFonts w:cs="Times New Roman"/>
                <w:b/>
                <w:sz w:val="24"/>
                <w:szCs w:val="24"/>
              </w:rPr>
              <w:t>Lp.</w:t>
            </w:r>
          </w:p>
        </w:tc>
        <w:tc>
          <w:tcPr>
            <w:tcW w:w="5783" w:type="dxa"/>
          </w:tcPr>
          <w:p w:rsidR="001C5DCF" w:rsidRPr="003D1ECD" w:rsidRDefault="001C5DCF" w:rsidP="00654FB0">
            <w:pPr>
              <w:widowControl w:val="0"/>
              <w:autoSpaceDE w:val="0"/>
              <w:autoSpaceDN w:val="0"/>
              <w:adjustRightInd w:val="0"/>
              <w:spacing w:line="200" w:lineRule="exact"/>
              <w:jc w:val="center"/>
              <w:rPr>
                <w:rFonts w:cs="Times New Roman"/>
                <w:b/>
                <w:sz w:val="24"/>
                <w:szCs w:val="24"/>
              </w:rPr>
            </w:pP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r w:rsidRPr="003D1ECD">
              <w:rPr>
                <w:rFonts w:cs="Times New Roman"/>
                <w:b/>
                <w:sz w:val="24"/>
                <w:szCs w:val="24"/>
              </w:rPr>
              <w:t>Zadanie</w:t>
            </w: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b/>
                <w:sz w:val="24"/>
                <w:szCs w:val="24"/>
              </w:rPr>
            </w:pP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r w:rsidRPr="003D1ECD">
              <w:rPr>
                <w:rFonts w:cs="Times New Roman"/>
                <w:b/>
                <w:sz w:val="24"/>
                <w:szCs w:val="24"/>
              </w:rPr>
              <w:t>termin realizacji</w:t>
            </w: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 xml:space="preserve">Pozyskiwanie uczestnictwa całej społeczności szkolnej </w:t>
            </w:r>
            <w:r w:rsidRPr="003D1ECD">
              <w:rPr>
                <w:rFonts w:eastAsia="Times New Roman" w:cs="Arial"/>
                <w:sz w:val="24"/>
                <w:szCs w:val="24"/>
                <w:lang w:eastAsia="pl-PL"/>
              </w:rPr>
              <w:br/>
              <w:t xml:space="preserve"> sojuszników projektu wśród rodziców, społeczności lokalnej oraz podejmowanie  wzajemnych zobowiązań, niezbędnych do realizacji zadań przyczyniających się do promocji zdrowia.  </w:t>
            </w:r>
          </w:p>
          <w:p w:rsidR="001C5DCF" w:rsidRPr="003D1ECD" w:rsidRDefault="001C5DCF" w:rsidP="00654FB0">
            <w:pPr>
              <w:widowControl w:val="0"/>
              <w:autoSpaceDE w:val="0"/>
              <w:autoSpaceDN w:val="0"/>
              <w:adjustRightInd w:val="0"/>
              <w:spacing w:line="200" w:lineRule="exact"/>
              <w:jc w:val="both"/>
              <w:rPr>
                <w:rFonts w:cs="Times New Roman"/>
                <w:sz w:val="24"/>
                <w:szCs w:val="24"/>
              </w:rPr>
            </w:pP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na bieżąco</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 xml:space="preserve">w trakcie realizacji projektu </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i po zakończeniu działań</w:t>
            </w: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Inicjowanie,  organizowanie i koordynowanie prac związanych z promocją zdrowia w szkole;  planowanie, ewaluacja podjętych zadań;</w:t>
            </w: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na bieżąco</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 xml:space="preserve">w trakcie realizacji projektu </w:t>
            </w: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Kierowanie pracą szkolnego zespołu</w:t>
            </w:r>
          </w:p>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 xml:space="preserve"> ds. promocji zdrowia</w:t>
            </w: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na bieżąco</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 xml:space="preserve">Współudział w kształceniu pracowników szkoły w zakresie promocji zdrowia i edukacji zdrowotnej; ścisła współpraca z dyrektorem i liderem </w:t>
            </w:r>
            <w:proofErr w:type="spellStart"/>
            <w:r w:rsidRPr="003D1ECD">
              <w:rPr>
                <w:rFonts w:eastAsia="Times New Roman" w:cs="Arial"/>
                <w:sz w:val="24"/>
                <w:szCs w:val="24"/>
                <w:lang w:eastAsia="pl-PL"/>
              </w:rPr>
              <w:t>wdn</w:t>
            </w:r>
            <w:proofErr w:type="spellEnd"/>
          </w:p>
          <w:p w:rsidR="001C5DCF" w:rsidRPr="003D1ECD" w:rsidRDefault="001C5DCF" w:rsidP="00654FB0">
            <w:pPr>
              <w:widowControl w:val="0"/>
              <w:autoSpaceDE w:val="0"/>
              <w:autoSpaceDN w:val="0"/>
              <w:adjustRightInd w:val="0"/>
              <w:spacing w:line="200" w:lineRule="exact"/>
              <w:jc w:val="both"/>
              <w:rPr>
                <w:rFonts w:cs="Times New Roman"/>
                <w:sz w:val="24"/>
                <w:szCs w:val="24"/>
              </w:rPr>
            </w:pP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na bieżąco</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 xml:space="preserve">w trakcie realizacji projektu </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IX</w:t>
            </w: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Współdziałanie z wojewódzkim zespołem wspierającym pracę szkoły.</w:t>
            </w: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na bieżąco</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w miarę potrzeb</w:t>
            </w: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rFonts w:eastAsia="Times New Roman" w:cs="Arial"/>
                <w:sz w:val="24"/>
                <w:szCs w:val="24"/>
                <w:lang w:eastAsia="pl-PL"/>
              </w:rPr>
            </w:pPr>
            <w:r w:rsidRPr="003D1ECD">
              <w:rPr>
                <w:rFonts w:eastAsia="Times New Roman" w:cs="Arial"/>
                <w:sz w:val="24"/>
                <w:szCs w:val="24"/>
                <w:lang w:eastAsia="pl-PL"/>
              </w:rPr>
              <w:t>Rozwijanie własnych umiejętności z zakresu promocji zdrowia, współdziałania z innymi ludźmi i kierowania ich pracą.</w:t>
            </w: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na bieżąco</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w miarę potrzeb</w:t>
            </w:r>
          </w:p>
        </w:tc>
      </w:tr>
      <w:tr w:rsidR="001C5DCF" w:rsidRPr="003D1ECD" w:rsidTr="00654FB0">
        <w:tc>
          <w:tcPr>
            <w:tcW w:w="846" w:type="dxa"/>
          </w:tcPr>
          <w:p w:rsidR="001C5DCF" w:rsidRPr="003D1ECD" w:rsidRDefault="001C5DCF" w:rsidP="001C5DCF">
            <w:pPr>
              <w:pStyle w:val="Akapitzlist"/>
              <w:widowControl w:val="0"/>
              <w:numPr>
                <w:ilvl w:val="0"/>
                <w:numId w:val="83"/>
              </w:numPr>
              <w:autoSpaceDE w:val="0"/>
              <w:autoSpaceDN w:val="0"/>
              <w:adjustRightInd w:val="0"/>
              <w:spacing w:line="200" w:lineRule="exact"/>
              <w:jc w:val="both"/>
              <w:rPr>
                <w:rFonts w:cs="Times New Roman"/>
                <w:sz w:val="24"/>
                <w:szCs w:val="24"/>
              </w:rPr>
            </w:pPr>
          </w:p>
        </w:tc>
        <w:tc>
          <w:tcPr>
            <w:tcW w:w="5783" w:type="dxa"/>
          </w:tcPr>
          <w:p w:rsidR="001C5DCF" w:rsidRPr="003D1ECD" w:rsidRDefault="001C5DCF" w:rsidP="00654FB0">
            <w:pPr>
              <w:jc w:val="both"/>
              <w:rPr>
                <w:sz w:val="24"/>
                <w:szCs w:val="24"/>
              </w:rPr>
            </w:pPr>
            <w:r w:rsidRPr="003D1ECD">
              <w:rPr>
                <w:sz w:val="24"/>
                <w:szCs w:val="24"/>
              </w:rPr>
              <w:t xml:space="preserve">Przedstawianie członkom rady pedagogicznej wyników realizacji programu w okresie </w:t>
            </w:r>
            <w:r>
              <w:rPr>
                <w:sz w:val="24"/>
                <w:szCs w:val="24"/>
              </w:rPr>
              <w:t>przygotowawczym.</w:t>
            </w:r>
          </w:p>
          <w:p w:rsidR="001C5DCF" w:rsidRPr="003D1ECD" w:rsidRDefault="001C5DCF" w:rsidP="00654FB0">
            <w:pPr>
              <w:jc w:val="both"/>
              <w:rPr>
                <w:rFonts w:eastAsia="Times New Roman" w:cs="Arial"/>
                <w:sz w:val="24"/>
                <w:szCs w:val="24"/>
                <w:lang w:eastAsia="pl-PL"/>
              </w:rPr>
            </w:pPr>
          </w:p>
        </w:tc>
        <w:tc>
          <w:tcPr>
            <w:tcW w:w="2693" w:type="dxa"/>
          </w:tcPr>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półroczne i roczne</w:t>
            </w:r>
          </w:p>
          <w:p w:rsidR="001C5DCF" w:rsidRPr="003D1ECD" w:rsidRDefault="001C5DCF" w:rsidP="00654FB0">
            <w:pPr>
              <w:widowControl w:val="0"/>
              <w:autoSpaceDE w:val="0"/>
              <w:autoSpaceDN w:val="0"/>
              <w:adjustRightInd w:val="0"/>
              <w:spacing w:line="276" w:lineRule="auto"/>
              <w:jc w:val="center"/>
              <w:rPr>
                <w:rFonts w:cs="Times New Roman"/>
                <w:sz w:val="24"/>
                <w:szCs w:val="24"/>
              </w:rPr>
            </w:pPr>
            <w:r w:rsidRPr="003D1ECD">
              <w:rPr>
                <w:rFonts w:cs="Times New Roman"/>
                <w:sz w:val="24"/>
                <w:szCs w:val="24"/>
              </w:rPr>
              <w:t>zebranie rady pedagogicznej</w:t>
            </w:r>
          </w:p>
        </w:tc>
      </w:tr>
    </w:tbl>
    <w:p w:rsidR="001C5DCF" w:rsidRDefault="001C5DCF" w:rsidP="001C5DCF">
      <w:pPr>
        <w:rPr>
          <w:sz w:val="24"/>
          <w:szCs w:val="24"/>
          <w:u w:val="single"/>
        </w:rPr>
      </w:pPr>
    </w:p>
    <w:p w:rsidR="001C5DCF" w:rsidRPr="00A26B1F" w:rsidRDefault="001C5DCF" w:rsidP="001C5DCF">
      <w:pPr>
        <w:rPr>
          <w:sz w:val="24"/>
          <w:szCs w:val="24"/>
        </w:rPr>
      </w:pPr>
      <w:r w:rsidRPr="00A26B1F">
        <w:rPr>
          <w:sz w:val="24"/>
          <w:szCs w:val="24"/>
        </w:rPr>
        <w:t>Zadania zespołu do spraw promocji zdrowia</w:t>
      </w:r>
      <w:r>
        <w:rPr>
          <w:sz w:val="24"/>
          <w:szCs w:val="24"/>
        </w:rPr>
        <w:t>:</w:t>
      </w:r>
    </w:p>
    <w:tbl>
      <w:tblPr>
        <w:tblStyle w:val="Tabela-Siatka"/>
        <w:tblW w:w="9322" w:type="dxa"/>
        <w:tblLook w:val="04A0" w:firstRow="1" w:lastRow="0" w:firstColumn="1" w:lastColumn="0" w:noHBand="0" w:noVBand="1"/>
      </w:tblPr>
      <w:tblGrid>
        <w:gridCol w:w="846"/>
        <w:gridCol w:w="5783"/>
        <w:gridCol w:w="2693"/>
      </w:tblGrid>
      <w:tr w:rsidR="001C5DCF" w:rsidRPr="003D1ECD" w:rsidTr="00654FB0">
        <w:tc>
          <w:tcPr>
            <w:tcW w:w="846" w:type="dxa"/>
          </w:tcPr>
          <w:p w:rsidR="001C5DCF" w:rsidRPr="003D1ECD" w:rsidRDefault="001C5DCF" w:rsidP="00654FB0">
            <w:pPr>
              <w:widowControl w:val="0"/>
              <w:autoSpaceDE w:val="0"/>
              <w:autoSpaceDN w:val="0"/>
              <w:adjustRightInd w:val="0"/>
              <w:spacing w:line="200" w:lineRule="exact"/>
              <w:jc w:val="center"/>
              <w:rPr>
                <w:rFonts w:cs="Times New Roman"/>
                <w:b/>
                <w:sz w:val="24"/>
                <w:szCs w:val="24"/>
              </w:rPr>
            </w:pP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r w:rsidRPr="003D1ECD">
              <w:rPr>
                <w:rFonts w:cs="Times New Roman"/>
                <w:b/>
                <w:sz w:val="24"/>
                <w:szCs w:val="24"/>
              </w:rPr>
              <w:t>Lp.</w:t>
            </w:r>
          </w:p>
        </w:tc>
        <w:tc>
          <w:tcPr>
            <w:tcW w:w="5783" w:type="dxa"/>
          </w:tcPr>
          <w:p w:rsidR="001C5DCF" w:rsidRPr="003D1ECD" w:rsidRDefault="001C5DCF" w:rsidP="00654FB0">
            <w:pPr>
              <w:widowControl w:val="0"/>
              <w:autoSpaceDE w:val="0"/>
              <w:autoSpaceDN w:val="0"/>
              <w:adjustRightInd w:val="0"/>
              <w:spacing w:line="200" w:lineRule="exact"/>
              <w:jc w:val="center"/>
              <w:rPr>
                <w:rFonts w:cs="Times New Roman"/>
                <w:b/>
                <w:sz w:val="24"/>
                <w:szCs w:val="24"/>
              </w:rPr>
            </w:pP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r w:rsidRPr="003D1ECD">
              <w:rPr>
                <w:rFonts w:cs="Times New Roman"/>
                <w:b/>
                <w:sz w:val="24"/>
                <w:szCs w:val="24"/>
              </w:rPr>
              <w:t>Zadanie</w:t>
            </w: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b/>
                <w:sz w:val="24"/>
                <w:szCs w:val="24"/>
              </w:rPr>
            </w:pPr>
          </w:p>
          <w:p w:rsidR="001C5DCF" w:rsidRPr="003D1ECD" w:rsidRDefault="001C5DCF" w:rsidP="00654FB0">
            <w:pPr>
              <w:widowControl w:val="0"/>
              <w:autoSpaceDE w:val="0"/>
              <w:autoSpaceDN w:val="0"/>
              <w:adjustRightInd w:val="0"/>
              <w:spacing w:line="200" w:lineRule="exact"/>
              <w:jc w:val="center"/>
              <w:rPr>
                <w:rFonts w:cs="Times New Roman"/>
                <w:b/>
                <w:sz w:val="24"/>
                <w:szCs w:val="24"/>
              </w:rPr>
            </w:pPr>
            <w:r w:rsidRPr="003D1ECD">
              <w:rPr>
                <w:rFonts w:cs="Times New Roman"/>
                <w:b/>
                <w:sz w:val="24"/>
                <w:szCs w:val="24"/>
              </w:rPr>
              <w:t>termin realizacji</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rFonts w:cs="Times New Roman"/>
                <w:sz w:val="24"/>
                <w:szCs w:val="24"/>
              </w:rPr>
            </w:pPr>
            <w:r w:rsidRPr="003D1ECD">
              <w:rPr>
                <w:sz w:val="24"/>
                <w:szCs w:val="24"/>
              </w:rPr>
              <w:t>Opracowanie planu pracy na rok szkolny 2015/2016; przydział zadań z określeniem terminu i osoby odpowiedzialnej za realizację zadania</w:t>
            </w:r>
            <w:r>
              <w:rPr>
                <w:sz w:val="24"/>
                <w:szCs w:val="24"/>
              </w:rPr>
              <w:t>;</w:t>
            </w: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r w:rsidRPr="003D1ECD">
              <w:rPr>
                <w:rFonts w:cs="Times New Roman"/>
                <w:sz w:val="24"/>
                <w:szCs w:val="24"/>
              </w:rPr>
              <w:t>IX 2015</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sidRPr="003D1ECD">
              <w:rPr>
                <w:sz w:val="24"/>
                <w:szCs w:val="24"/>
              </w:rPr>
              <w:t>Przeprowadzenie badań wstępnych; określenie stanu  początkowego w zakresie  zdrowia oraz klimatu społecznego szkoły</w:t>
            </w: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r w:rsidRPr="003D1ECD">
              <w:rPr>
                <w:rFonts w:cs="Times New Roman"/>
                <w:sz w:val="24"/>
                <w:szCs w:val="24"/>
              </w:rPr>
              <w:t>IX 2015</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sidRPr="003D1ECD">
              <w:rPr>
                <w:sz w:val="24"/>
                <w:szCs w:val="24"/>
              </w:rPr>
              <w:t xml:space="preserve">Opracowanie logo szkoły promującego działania </w:t>
            </w:r>
          </w:p>
          <w:p w:rsidR="001C5DCF" w:rsidRPr="003D1ECD" w:rsidRDefault="001C5DCF" w:rsidP="00654FB0">
            <w:pPr>
              <w:widowControl w:val="0"/>
              <w:autoSpaceDE w:val="0"/>
              <w:autoSpaceDN w:val="0"/>
              <w:adjustRightInd w:val="0"/>
              <w:jc w:val="both"/>
              <w:rPr>
                <w:sz w:val="24"/>
                <w:szCs w:val="24"/>
              </w:rPr>
            </w:pPr>
            <w:r w:rsidRPr="003D1ECD">
              <w:rPr>
                <w:sz w:val="24"/>
                <w:szCs w:val="24"/>
              </w:rPr>
              <w:t>prozdrowotne</w:t>
            </w: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r w:rsidRPr="003D1ECD">
              <w:rPr>
                <w:rFonts w:cs="Times New Roman"/>
                <w:sz w:val="24"/>
                <w:szCs w:val="24"/>
              </w:rPr>
              <w:t>X 2015</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sidRPr="003D1ECD">
              <w:rPr>
                <w:sz w:val="24"/>
                <w:szCs w:val="24"/>
              </w:rPr>
              <w:t>Ewaluacja w zakresie realizacji przyjętych zadań na rok szkolny 2015/2016; przygotowanie sprawozdania z okresu kandydowania</w:t>
            </w: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r w:rsidRPr="003D1ECD">
              <w:rPr>
                <w:rFonts w:cs="Times New Roman"/>
                <w:sz w:val="24"/>
                <w:szCs w:val="24"/>
              </w:rPr>
              <w:t>VIII 2016</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sidRPr="003D1ECD">
              <w:rPr>
                <w:sz w:val="24"/>
                <w:szCs w:val="24"/>
              </w:rPr>
              <w:t>Opracowanie</w:t>
            </w:r>
            <w:r>
              <w:rPr>
                <w:sz w:val="24"/>
                <w:szCs w:val="24"/>
              </w:rPr>
              <w:t xml:space="preserve"> planu pracy na rok szkolny 2016/2018</w:t>
            </w:r>
            <w:r w:rsidRPr="003D1ECD">
              <w:rPr>
                <w:sz w:val="24"/>
                <w:szCs w:val="24"/>
              </w:rPr>
              <w:t>; przydział zadań z określeniem terminu i osoby odpowiedzialnej za realizację zadania</w:t>
            </w:r>
            <w:r>
              <w:rPr>
                <w:sz w:val="24"/>
                <w:szCs w:val="24"/>
              </w:rPr>
              <w:t>;</w:t>
            </w:r>
          </w:p>
        </w:tc>
        <w:tc>
          <w:tcPr>
            <w:tcW w:w="2693" w:type="dxa"/>
          </w:tcPr>
          <w:p w:rsidR="001C5DCF"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r>
              <w:rPr>
                <w:rFonts w:cs="Times New Roman"/>
                <w:sz w:val="24"/>
                <w:szCs w:val="24"/>
              </w:rPr>
              <w:t>IX 2016</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Pr>
                <w:sz w:val="24"/>
                <w:szCs w:val="24"/>
              </w:rPr>
              <w:t>Organizowanie i koordynowanie realizacji zdań we współpracy ze społecznością szkolną i środowiskiem lokalnym</w:t>
            </w:r>
          </w:p>
        </w:tc>
        <w:tc>
          <w:tcPr>
            <w:tcW w:w="2693" w:type="dxa"/>
          </w:tcPr>
          <w:p w:rsidR="001C5DCF" w:rsidRDefault="001C5DCF" w:rsidP="00654FB0">
            <w:pPr>
              <w:widowControl w:val="0"/>
              <w:autoSpaceDE w:val="0"/>
              <w:autoSpaceDN w:val="0"/>
              <w:adjustRightInd w:val="0"/>
              <w:spacing w:line="200" w:lineRule="exact"/>
              <w:jc w:val="center"/>
              <w:rPr>
                <w:rFonts w:cs="Times New Roman"/>
                <w:sz w:val="24"/>
                <w:szCs w:val="24"/>
              </w:rPr>
            </w:pPr>
          </w:p>
          <w:p w:rsidR="001C5DCF" w:rsidRDefault="001C5DCF" w:rsidP="00654FB0">
            <w:pPr>
              <w:widowControl w:val="0"/>
              <w:autoSpaceDE w:val="0"/>
              <w:autoSpaceDN w:val="0"/>
              <w:adjustRightInd w:val="0"/>
              <w:spacing w:line="200" w:lineRule="exact"/>
              <w:jc w:val="center"/>
              <w:rPr>
                <w:rFonts w:cs="Times New Roman"/>
                <w:sz w:val="24"/>
                <w:szCs w:val="24"/>
              </w:rPr>
            </w:pPr>
            <w:r>
              <w:rPr>
                <w:rFonts w:cs="Times New Roman"/>
                <w:sz w:val="24"/>
                <w:szCs w:val="24"/>
              </w:rPr>
              <w:t>Na bieżąco</w:t>
            </w:r>
          </w:p>
          <w:p w:rsidR="001C5DCF" w:rsidRDefault="001C5DCF" w:rsidP="00654FB0">
            <w:pPr>
              <w:widowControl w:val="0"/>
              <w:autoSpaceDE w:val="0"/>
              <w:autoSpaceDN w:val="0"/>
              <w:adjustRightInd w:val="0"/>
              <w:spacing w:line="200" w:lineRule="exact"/>
              <w:jc w:val="center"/>
              <w:rPr>
                <w:rFonts w:cs="Times New Roman"/>
                <w:sz w:val="24"/>
                <w:szCs w:val="24"/>
              </w:rPr>
            </w:pPr>
          </w:p>
          <w:p w:rsidR="001C5DCF" w:rsidRDefault="001C5DCF" w:rsidP="00654FB0">
            <w:pPr>
              <w:widowControl w:val="0"/>
              <w:autoSpaceDE w:val="0"/>
              <w:autoSpaceDN w:val="0"/>
              <w:adjustRightInd w:val="0"/>
              <w:spacing w:line="200" w:lineRule="exact"/>
              <w:jc w:val="center"/>
              <w:rPr>
                <w:rFonts w:cs="Times New Roman"/>
                <w:sz w:val="24"/>
                <w:szCs w:val="24"/>
              </w:rPr>
            </w:pPr>
            <w:r>
              <w:rPr>
                <w:rFonts w:cs="Times New Roman"/>
                <w:sz w:val="24"/>
                <w:szCs w:val="24"/>
              </w:rPr>
              <w:t>2016 - 2018</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Pr>
                <w:sz w:val="24"/>
                <w:szCs w:val="24"/>
              </w:rPr>
              <w:t>Przygotowanie publicznej prezentacji na zakończenie realizacji zadań z programu;</w:t>
            </w:r>
          </w:p>
        </w:tc>
        <w:tc>
          <w:tcPr>
            <w:tcW w:w="2693" w:type="dxa"/>
          </w:tcPr>
          <w:p w:rsidR="001C5DCF" w:rsidRDefault="001C5DCF" w:rsidP="00654FB0">
            <w:pPr>
              <w:widowControl w:val="0"/>
              <w:autoSpaceDE w:val="0"/>
              <w:autoSpaceDN w:val="0"/>
              <w:adjustRightInd w:val="0"/>
              <w:spacing w:line="200" w:lineRule="exact"/>
              <w:jc w:val="center"/>
              <w:rPr>
                <w:rFonts w:cs="Times New Roman"/>
                <w:sz w:val="24"/>
                <w:szCs w:val="24"/>
              </w:rPr>
            </w:pPr>
          </w:p>
          <w:p w:rsidR="001C5DCF" w:rsidRDefault="001C5DCF" w:rsidP="00654FB0">
            <w:pPr>
              <w:widowControl w:val="0"/>
              <w:autoSpaceDE w:val="0"/>
              <w:autoSpaceDN w:val="0"/>
              <w:adjustRightInd w:val="0"/>
              <w:spacing w:line="200" w:lineRule="exact"/>
              <w:jc w:val="center"/>
              <w:rPr>
                <w:rFonts w:cs="Times New Roman"/>
                <w:sz w:val="24"/>
                <w:szCs w:val="24"/>
              </w:rPr>
            </w:pPr>
            <w:r>
              <w:rPr>
                <w:rFonts w:cs="Times New Roman"/>
                <w:sz w:val="24"/>
                <w:szCs w:val="24"/>
              </w:rPr>
              <w:t>V – VI 2018</w:t>
            </w:r>
          </w:p>
        </w:tc>
      </w:tr>
      <w:tr w:rsidR="001C5DCF" w:rsidRPr="003D1ECD" w:rsidTr="00654FB0">
        <w:tc>
          <w:tcPr>
            <w:tcW w:w="846" w:type="dxa"/>
          </w:tcPr>
          <w:p w:rsidR="001C5DCF" w:rsidRPr="003D1ECD" w:rsidRDefault="001C5DCF" w:rsidP="001C5DCF">
            <w:pPr>
              <w:pStyle w:val="Akapitzlist"/>
              <w:widowControl w:val="0"/>
              <w:numPr>
                <w:ilvl w:val="0"/>
                <w:numId w:val="84"/>
              </w:numPr>
              <w:autoSpaceDE w:val="0"/>
              <w:autoSpaceDN w:val="0"/>
              <w:adjustRightInd w:val="0"/>
              <w:jc w:val="both"/>
              <w:rPr>
                <w:rFonts w:cs="Times New Roman"/>
                <w:sz w:val="24"/>
                <w:szCs w:val="24"/>
              </w:rPr>
            </w:pPr>
          </w:p>
        </w:tc>
        <w:tc>
          <w:tcPr>
            <w:tcW w:w="5783" w:type="dxa"/>
          </w:tcPr>
          <w:p w:rsidR="001C5DCF" w:rsidRPr="003D1ECD" w:rsidRDefault="001C5DCF" w:rsidP="00654FB0">
            <w:pPr>
              <w:widowControl w:val="0"/>
              <w:autoSpaceDE w:val="0"/>
              <w:autoSpaceDN w:val="0"/>
              <w:adjustRightInd w:val="0"/>
              <w:jc w:val="both"/>
              <w:rPr>
                <w:sz w:val="24"/>
                <w:szCs w:val="24"/>
              </w:rPr>
            </w:pPr>
            <w:r w:rsidRPr="003D1ECD">
              <w:rPr>
                <w:sz w:val="24"/>
                <w:szCs w:val="24"/>
              </w:rPr>
              <w:t>Ewaluacja w zakresie re</w:t>
            </w:r>
            <w:r>
              <w:rPr>
                <w:sz w:val="24"/>
                <w:szCs w:val="24"/>
              </w:rPr>
              <w:t>alizacji przyjętych zadań na lata  2016 - 2018</w:t>
            </w:r>
            <w:r w:rsidRPr="003D1ECD">
              <w:rPr>
                <w:sz w:val="24"/>
                <w:szCs w:val="24"/>
              </w:rPr>
              <w:t>; przygotowanie sprawozdania</w:t>
            </w:r>
            <w:r>
              <w:rPr>
                <w:sz w:val="24"/>
                <w:szCs w:val="24"/>
              </w:rPr>
              <w:t>; opracowanie wyników autoewaluacji, wskazanie mocnych i słabych stron;  przedstawienie sprawozdania,</w:t>
            </w:r>
          </w:p>
        </w:tc>
        <w:tc>
          <w:tcPr>
            <w:tcW w:w="2693" w:type="dxa"/>
          </w:tcPr>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p>
          <w:p w:rsidR="001C5DCF" w:rsidRPr="003D1ECD" w:rsidRDefault="001C5DCF" w:rsidP="00654FB0">
            <w:pPr>
              <w:widowControl w:val="0"/>
              <w:autoSpaceDE w:val="0"/>
              <w:autoSpaceDN w:val="0"/>
              <w:adjustRightInd w:val="0"/>
              <w:spacing w:line="200" w:lineRule="exact"/>
              <w:jc w:val="center"/>
              <w:rPr>
                <w:rFonts w:cs="Times New Roman"/>
                <w:sz w:val="24"/>
                <w:szCs w:val="24"/>
              </w:rPr>
            </w:pPr>
            <w:r>
              <w:rPr>
                <w:rFonts w:cs="Times New Roman"/>
                <w:sz w:val="24"/>
                <w:szCs w:val="24"/>
              </w:rPr>
              <w:t>VI 2018</w:t>
            </w:r>
          </w:p>
        </w:tc>
      </w:tr>
    </w:tbl>
    <w:p w:rsidR="00395FD0" w:rsidRPr="00E76067" w:rsidRDefault="00395FD0" w:rsidP="00941015">
      <w:pPr>
        <w:rPr>
          <w:b/>
          <w:sz w:val="32"/>
          <w:szCs w:val="32"/>
        </w:rPr>
      </w:pPr>
    </w:p>
    <w:p w:rsidR="00CF1027" w:rsidRPr="00E76067" w:rsidRDefault="00CF1027" w:rsidP="00E750E0">
      <w:pPr>
        <w:numPr>
          <w:ilvl w:val="0"/>
          <w:numId w:val="7"/>
        </w:numPr>
        <w:suppressAutoHyphens/>
        <w:spacing w:after="0" w:line="240" w:lineRule="auto"/>
        <w:jc w:val="center"/>
        <w:rPr>
          <w:b/>
          <w:sz w:val="32"/>
          <w:szCs w:val="32"/>
        </w:rPr>
      </w:pPr>
      <w:r w:rsidRPr="00E76067">
        <w:rPr>
          <w:rFonts w:cs="Arial"/>
          <w:b/>
          <w:sz w:val="32"/>
          <w:szCs w:val="32"/>
        </w:rPr>
        <w:t xml:space="preserve">SPOSOBY PRZEKAZYWANIA INNYM SZKOŁOM SWOICH DOTYCHCZASOWYCH DOŚWIADCZEŃ W ZAKRESIE TWORZENIA </w:t>
      </w:r>
      <w:r w:rsidRPr="00E76067">
        <w:rPr>
          <w:rFonts w:cs="Arial"/>
          <w:b/>
          <w:i/>
          <w:sz w:val="32"/>
          <w:szCs w:val="32"/>
        </w:rPr>
        <w:t>SZKOŁY PROMUJĄCEJ ZDROWIE.</w:t>
      </w:r>
    </w:p>
    <w:p w:rsidR="000B5F9B" w:rsidRDefault="000B5F9B" w:rsidP="000B5F9B">
      <w:pPr>
        <w:jc w:val="both"/>
        <w:rPr>
          <w:sz w:val="24"/>
          <w:szCs w:val="24"/>
        </w:rPr>
      </w:pPr>
    </w:p>
    <w:p w:rsidR="000B5F9B" w:rsidRPr="000B5F9B" w:rsidRDefault="000B5F9B" w:rsidP="000B5F9B">
      <w:pPr>
        <w:jc w:val="both"/>
        <w:rPr>
          <w:bCs/>
          <w:sz w:val="24"/>
          <w:szCs w:val="24"/>
        </w:rPr>
      </w:pPr>
      <w:r>
        <w:rPr>
          <w:sz w:val="24"/>
          <w:szCs w:val="24"/>
        </w:rPr>
        <w:t xml:space="preserve">    </w:t>
      </w:r>
      <w:r w:rsidRPr="000B5F9B">
        <w:rPr>
          <w:sz w:val="24"/>
          <w:szCs w:val="24"/>
        </w:rPr>
        <w:t xml:space="preserve">Przystępując do projektu Szkoły Promującej Zdrowie chcieliśmy stworzyć szkołę przyjazną, bezpieczną, która stwarzałaby warunki do wszechstronnego rozwoju całej społeczności szkolnej i proponowała zdrowy styl życia. Postanowiliśmy zmierzyć się </w:t>
      </w:r>
      <w:r w:rsidRPr="000B5F9B">
        <w:rPr>
          <w:sz w:val="24"/>
          <w:szCs w:val="24"/>
        </w:rPr>
        <w:br/>
        <w:t xml:space="preserve">z  problemami naszej szkoły, zwiększyć świadomość naszych uczniów w zakresie promocji zdrowia, dać cenne wskazówki i pokazać, że o niektórych aspektach zdrowia możemy decydować sami. Tworząc program, planując działania bazowaliśmy na własnych  doświadczeniach. W trakcie realizacji zadań nawiązaliśmy kontakt ze Szkołą Podstawową </w:t>
      </w:r>
      <w:r w:rsidRPr="000B5F9B">
        <w:rPr>
          <w:sz w:val="24"/>
          <w:szCs w:val="24"/>
        </w:rPr>
        <w:br/>
        <w:t xml:space="preserve">im. Jana Pawła II w Łaszewie, która przystąpiła do projektu „Szkoła Promująca Zdrowie”. </w:t>
      </w:r>
      <w:r w:rsidRPr="000B5F9B">
        <w:rPr>
          <w:sz w:val="24"/>
          <w:szCs w:val="24"/>
        </w:rPr>
        <w:br/>
        <w:t xml:space="preserve">W marcu br. wzięliśmy udział w spotkaniu „ Czyste środowisko, zdrowa żywność”, podczas którego odbyły się pokazy, konkursy i degustacje potraw. Wymiana doświadczeń dotyczyła </w:t>
      </w:r>
      <w:r w:rsidRPr="000B5F9B">
        <w:rPr>
          <w:sz w:val="24"/>
          <w:szCs w:val="24"/>
        </w:rPr>
        <w:lastRenderedPageBreak/>
        <w:t xml:space="preserve">głównie organizacji pracy, realizacji zadań  oraz form dokumentowania. Nasi uczniowie wzięli udział w konkursie „ Wiedzy o zdrowiu”. Zaprezentowali plakaty wykonane na lekcji plastyki  nt.  </w:t>
      </w:r>
      <w:r w:rsidRPr="000B5F9B">
        <w:rPr>
          <w:rStyle w:val="Pogrubienie"/>
          <w:sz w:val="24"/>
          <w:szCs w:val="24"/>
        </w:rPr>
        <w:t xml:space="preserve">„Substancje zagrażające zdrowiu i życiu – alkohol, papierosy, dopalacze, narkotyki”. </w:t>
      </w:r>
      <w:r w:rsidRPr="000B5F9B">
        <w:rPr>
          <w:rStyle w:val="Pogrubienie"/>
          <w:b w:val="0"/>
          <w:sz w:val="24"/>
          <w:szCs w:val="24"/>
        </w:rPr>
        <w:t xml:space="preserve">Było to owocne spotkanie, pozwalające na wymianę doświadczeń i dalsza współpracę. </w:t>
      </w:r>
    </w:p>
    <w:p w:rsidR="00CD2D82" w:rsidRPr="000B5F9B" w:rsidRDefault="00CD2D82" w:rsidP="000B5F9B">
      <w:pPr>
        <w:jc w:val="both"/>
        <w:rPr>
          <w:sz w:val="24"/>
          <w:szCs w:val="24"/>
        </w:rPr>
      </w:pPr>
    </w:p>
    <w:p w:rsidR="007C5FAD" w:rsidRPr="00E76067" w:rsidRDefault="007C5FAD" w:rsidP="00E750E0">
      <w:pPr>
        <w:pStyle w:val="Akapitzlist"/>
        <w:numPr>
          <w:ilvl w:val="0"/>
          <w:numId w:val="7"/>
        </w:numPr>
        <w:jc w:val="center"/>
        <w:rPr>
          <w:b/>
          <w:sz w:val="32"/>
          <w:szCs w:val="32"/>
        </w:rPr>
      </w:pPr>
      <w:r w:rsidRPr="00E76067">
        <w:rPr>
          <w:rFonts w:cs="Arial"/>
          <w:b/>
          <w:sz w:val="32"/>
          <w:szCs w:val="32"/>
        </w:rPr>
        <w:t>OPIS INFORMACJI ZAMIESZCZONYCH NA STRONIE INTERNETOWEJ SZKOŁY</w:t>
      </w:r>
    </w:p>
    <w:p w:rsidR="007C5FAD" w:rsidRPr="00E76067" w:rsidRDefault="007C5FAD" w:rsidP="007C5FAD">
      <w:pPr>
        <w:suppressAutoHyphens/>
        <w:spacing w:after="0" w:line="240" w:lineRule="auto"/>
        <w:jc w:val="both"/>
        <w:rPr>
          <w:rFonts w:cs="Arial"/>
          <w:sz w:val="24"/>
          <w:szCs w:val="24"/>
        </w:rPr>
      </w:pPr>
    </w:p>
    <w:p w:rsidR="007C5FAD" w:rsidRPr="00E76067" w:rsidRDefault="007C5FAD" w:rsidP="00E750E0">
      <w:pPr>
        <w:pStyle w:val="Akapitzlist"/>
        <w:numPr>
          <w:ilvl w:val="0"/>
          <w:numId w:val="10"/>
        </w:numPr>
        <w:suppressAutoHyphens/>
        <w:spacing w:after="0" w:line="240" w:lineRule="auto"/>
        <w:jc w:val="both"/>
        <w:rPr>
          <w:rFonts w:cs="Arial"/>
          <w:i/>
          <w:sz w:val="24"/>
          <w:szCs w:val="24"/>
        </w:rPr>
      </w:pPr>
      <w:r w:rsidRPr="00E76067">
        <w:rPr>
          <w:rFonts w:cs="Arial"/>
          <w:sz w:val="24"/>
          <w:szCs w:val="24"/>
        </w:rPr>
        <w:t xml:space="preserve">Obszary zainteresowania: </w:t>
      </w:r>
      <w:r w:rsidRPr="00E76067">
        <w:rPr>
          <w:rFonts w:cs="Arial"/>
          <w:i/>
          <w:sz w:val="24"/>
          <w:szCs w:val="24"/>
        </w:rPr>
        <w:t>dokumenty szkolne, wydarzenia z życia szkoły, konkursy, promocja zdrowia, historia szkoły i patron, samorząd szkolny.</w:t>
      </w:r>
    </w:p>
    <w:p w:rsidR="007C5FAD" w:rsidRPr="00E76067" w:rsidRDefault="007C5FAD" w:rsidP="00E750E0">
      <w:pPr>
        <w:pStyle w:val="Akapitzlist"/>
        <w:numPr>
          <w:ilvl w:val="0"/>
          <w:numId w:val="10"/>
        </w:numPr>
        <w:suppressAutoHyphens/>
        <w:spacing w:after="0" w:line="240" w:lineRule="auto"/>
        <w:jc w:val="both"/>
        <w:rPr>
          <w:rFonts w:cs="Arial"/>
          <w:i/>
          <w:sz w:val="24"/>
          <w:szCs w:val="24"/>
        </w:rPr>
      </w:pPr>
      <w:r w:rsidRPr="00E76067">
        <w:rPr>
          <w:rFonts w:cs="Arial"/>
          <w:sz w:val="24"/>
          <w:szCs w:val="24"/>
        </w:rPr>
        <w:t xml:space="preserve">Liczba odwiedzających stronę: </w:t>
      </w:r>
      <w:r w:rsidRPr="00E76067">
        <w:rPr>
          <w:rFonts w:cs="Arial"/>
          <w:i/>
          <w:sz w:val="24"/>
          <w:szCs w:val="24"/>
        </w:rPr>
        <w:t xml:space="preserve">dane za miesiąc maj 2018 – 7337 osób odwiedzających. </w:t>
      </w:r>
    </w:p>
    <w:p w:rsidR="007C5FAD" w:rsidRPr="00E76067" w:rsidRDefault="007C5FAD" w:rsidP="00E750E0">
      <w:pPr>
        <w:pStyle w:val="Akapitzlist"/>
        <w:numPr>
          <w:ilvl w:val="0"/>
          <w:numId w:val="10"/>
        </w:numPr>
        <w:suppressAutoHyphens/>
        <w:spacing w:after="0" w:line="240" w:lineRule="auto"/>
        <w:jc w:val="both"/>
        <w:rPr>
          <w:rFonts w:cs="Arial"/>
          <w:i/>
          <w:sz w:val="24"/>
          <w:szCs w:val="24"/>
        </w:rPr>
      </w:pPr>
      <w:r w:rsidRPr="00E76067">
        <w:rPr>
          <w:rFonts w:cs="Arial"/>
          <w:sz w:val="24"/>
          <w:szCs w:val="24"/>
        </w:rPr>
        <w:t xml:space="preserve">Administrator strony: </w:t>
      </w:r>
      <w:r w:rsidRPr="00E76067">
        <w:rPr>
          <w:rFonts w:cs="Arial"/>
          <w:i/>
          <w:sz w:val="24"/>
          <w:szCs w:val="24"/>
        </w:rPr>
        <w:t xml:space="preserve">nauczycielka p. Lidia Domańska </w:t>
      </w:r>
    </w:p>
    <w:p w:rsidR="007C5FAD" w:rsidRPr="00E76067" w:rsidRDefault="007C5FAD" w:rsidP="00E750E0">
      <w:pPr>
        <w:pStyle w:val="Akapitzlist"/>
        <w:numPr>
          <w:ilvl w:val="0"/>
          <w:numId w:val="10"/>
        </w:numPr>
        <w:suppressAutoHyphens/>
        <w:spacing w:after="0" w:line="240" w:lineRule="auto"/>
        <w:jc w:val="both"/>
        <w:rPr>
          <w:rFonts w:cs="Arial"/>
          <w:sz w:val="24"/>
          <w:szCs w:val="24"/>
        </w:rPr>
      </w:pPr>
      <w:r w:rsidRPr="00E76067">
        <w:rPr>
          <w:rFonts w:cs="Arial"/>
          <w:sz w:val="24"/>
          <w:szCs w:val="24"/>
        </w:rPr>
        <w:t>Jakie informacje są zamieszczane:</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Informacja o realizowanych projektach i uzyskane efekty (</w:t>
      </w:r>
      <w:proofErr w:type="spellStart"/>
      <w:r w:rsidRPr="00E76067">
        <w:rPr>
          <w:rFonts w:cs="Arial"/>
          <w:i/>
          <w:sz w:val="24"/>
          <w:szCs w:val="24"/>
        </w:rPr>
        <w:t>cetyfikaty</w:t>
      </w:r>
      <w:proofErr w:type="spellEnd"/>
      <w:r w:rsidRPr="00E76067">
        <w:rPr>
          <w:rFonts w:cs="Arial"/>
          <w:i/>
          <w:sz w:val="24"/>
          <w:szCs w:val="24"/>
        </w:rPr>
        <w:t>, logo)</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Opisy spotkań z „ciekawymi” ludźmi</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Ogłoszenia i komunikaty bieżące</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Rada Rodziców</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Samorząd uczniowski</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Twórczość uczniowska</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Dokumenty szkolne</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Kadra</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Plan lekcji</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Publikacje nauczycieli</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Realizacja projektów edukacyjnych; w tym z tablicą multimedialną</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Historia szkoły i patron</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Opisy ważnych wydarzeń z życia szkoły: jubileusze, inauguracja roku szkolnego, otwarcie boisk wielofunkcyjnych</w:t>
      </w:r>
    </w:p>
    <w:p w:rsidR="007C5FAD" w:rsidRPr="00E76067" w:rsidRDefault="007C5FAD" w:rsidP="00E750E0">
      <w:pPr>
        <w:pStyle w:val="Akapitzlist"/>
        <w:numPr>
          <w:ilvl w:val="0"/>
          <w:numId w:val="11"/>
        </w:numPr>
        <w:suppressAutoHyphens/>
        <w:spacing w:after="0" w:line="240" w:lineRule="auto"/>
        <w:jc w:val="both"/>
        <w:rPr>
          <w:rFonts w:cs="Arial"/>
          <w:i/>
          <w:sz w:val="24"/>
          <w:szCs w:val="24"/>
        </w:rPr>
      </w:pPr>
      <w:r w:rsidRPr="00E76067">
        <w:rPr>
          <w:rFonts w:cs="Arial"/>
          <w:i/>
          <w:sz w:val="24"/>
          <w:szCs w:val="24"/>
        </w:rPr>
        <w:t>Promocja zdrowia</w:t>
      </w:r>
    </w:p>
    <w:p w:rsidR="007C5FAD" w:rsidRPr="00E76067" w:rsidRDefault="007C5FAD" w:rsidP="00E750E0">
      <w:pPr>
        <w:pStyle w:val="Akapitzlist"/>
        <w:numPr>
          <w:ilvl w:val="0"/>
          <w:numId w:val="11"/>
        </w:numPr>
        <w:suppressAutoHyphens/>
        <w:spacing w:after="0" w:line="240" w:lineRule="auto"/>
        <w:jc w:val="both"/>
        <w:rPr>
          <w:rFonts w:cs="Arial"/>
          <w:sz w:val="24"/>
          <w:szCs w:val="24"/>
        </w:rPr>
      </w:pPr>
      <w:r w:rsidRPr="00E76067">
        <w:rPr>
          <w:rFonts w:cs="Arial"/>
          <w:sz w:val="24"/>
          <w:szCs w:val="24"/>
        </w:rPr>
        <w:t xml:space="preserve">Galeria zdjęć </w:t>
      </w:r>
    </w:p>
    <w:p w:rsidR="007C5FAD" w:rsidRPr="00E76067" w:rsidRDefault="007C5FAD" w:rsidP="007C5FAD">
      <w:pPr>
        <w:pStyle w:val="Akapitzlist"/>
        <w:ind w:left="1080"/>
        <w:rPr>
          <w:b/>
          <w:sz w:val="32"/>
          <w:szCs w:val="32"/>
        </w:rPr>
      </w:pPr>
    </w:p>
    <w:p w:rsidR="00727469" w:rsidRPr="00E76067" w:rsidRDefault="00727469" w:rsidP="00FD40C6">
      <w:pPr>
        <w:jc w:val="both"/>
        <w:rPr>
          <w:sz w:val="24"/>
          <w:szCs w:val="24"/>
        </w:rPr>
      </w:pPr>
    </w:p>
    <w:p w:rsidR="007C5FAD" w:rsidRPr="00E76067" w:rsidRDefault="007C5FAD" w:rsidP="007C5FAD">
      <w:pPr>
        <w:suppressAutoHyphens/>
        <w:spacing w:after="0" w:line="240" w:lineRule="auto"/>
        <w:jc w:val="both"/>
        <w:rPr>
          <w:rFonts w:cs="Arial"/>
          <w:sz w:val="24"/>
          <w:szCs w:val="24"/>
        </w:rPr>
      </w:pPr>
      <w:r w:rsidRPr="00E76067">
        <w:rPr>
          <w:rFonts w:cs="Arial"/>
          <w:sz w:val="24"/>
          <w:szCs w:val="24"/>
        </w:rPr>
        <w:t>Podpisy:</w:t>
      </w:r>
    </w:p>
    <w:p w:rsidR="007C5FAD" w:rsidRPr="00E76067" w:rsidRDefault="007C5FAD" w:rsidP="007C5FAD">
      <w:pPr>
        <w:suppressAutoHyphens/>
        <w:spacing w:after="0" w:line="240" w:lineRule="auto"/>
        <w:jc w:val="both"/>
        <w:rPr>
          <w:rFonts w:cs="Arial"/>
          <w:sz w:val="24"/>
          <w:szCs w:val="24"/>
        </w:rPr>
      </w:pPr>
    </w:p>
    <w:p w:rsidR="007C5FAD" w:rsidRPr="00E76067" w:rsidRDefault="007C5FAD" w:rsidP="007C5FAD">
      <w:pPr>
        <w:suppressAutoHyphens/>
        <w:spacing w:after="0" w:line="240" w:lineRule="auto"/>
        <w:jc w:val="both"/>
        <w:rPr>
          <w:rFonts w:cs="Arial"/>
          <w:sz w:val="24"/>
          <w:szCs w:val="24"/>
        </w:rPr>
      </w:pPr>
      <w:r w:rsidRPr="00E76067">
        <w:rPr>
          <w:rFonts w:cs="Arial"/>
          <w:sz w:val="24"/>
          <w:szCs w:val="24"/>
        </w:rPr>
        <w:t>Dyrektor szkoły (pieczęć i podpis)………………………………………………</w:t>
      </w:r>
    </w:p>
    <w:p w:rsidR="007C5FAD" w:rsidRPr="00E76067" w:rsidRDefault="007C5FAD" w:rsidP="007C5FAD">
      <w:pPr>
        <w:suppressAutoHyphens/>
        <w:spacing w:after="0" w:line="240" w:lineRule="auto"/>
        <w:jc w:val="both"/>
        <w:rPr>
          <w:rFonts w:cs="Arial"/>
          <w:sz w:val="24"/>
          <w:szCs w:val="24"/>
        </w:rPr>
      </w:pPr>
    </w:p>
    <w:p w:rsidR="007C5FAD" w:rsidRPr="00E76067" w:rsidRDefault="007C5FAD" w:rsidP="007C5FAD">
      <w:pPr>
        <w:suppressAutoHyphens/>
        <w:spacing w:after="0" w:line="240" w:lineRule="auto"/>
        <w:jc w:val="both"/>
        <w:rPr>
          <w:rFonts w:cs="Arial"/>
          <w:sz w:val="24"/>
          <w:szCs w:val="24"/>
        </w:rPr>
      </w:pPr>
    </w:p>
    <w:p w:rsidR="00FD40C6" w:rsidRPr="00E57846" w:rsidRDefault="007C5FAD" w:rsidP="00E57846">
      <w:pPr>
        <w:suppressAutoHyphens/>
        <w:spacing w:after="0" w:line="240" w:lineRule="auto"/>
        <w:jc w:val="both"/>
        <w:rPr>
          <w:rFonts w:cs="Arial"/>
          <w:sz w:val="24"/>
          <w:szCs w:val="24"/>
        </w:rPr>
      </w:pPr>
      <w:r w:rsidRPr="00E76067">
        <w:rPr>
          <w:rFonts w:cs="Arial"/>
          <w:sz w:val="24"/>
          <w:szCs w:val="24"/>
        </w:rPr>
        <w:t>Koordynator Szkolny ds. Promocji Zdrowia……………………………………</w:t>
      </w:r>
      <w:bookmarkStart w:id="0" w:name="_GoBack"/>
      <w:bookmarkEnd w:id="0"/>
    </w:p>
    <w:sectPr w:rsidR="00FD40C6" w:rsidRPr="00E57846" w:rsidSect="00605C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B0" w:rsidRDefault="00654FB0" w:rsidP="00FD40C6">
      <w:pPr>
        <w:spacing w:after="0" w:line="240" w:lineRule="auto"/>
      </w:pPr>
      <w:r>
        <w:separator/>
      </w:r>
    </w:p>
  </w:endnote>
  <w:endnote w:type="continuationSeparator" w:id="0">
    <w:p w:rsidR="00654FB0" w:rsidRDefault="00654FB0" w:rsidP="00FD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518815"/>
      <w:docPartObj>
        <w:docPartGallery w:val="Page Numbers (Bottom of Page)"/>
        <w:docPartUnique/>
      </w:docPartObj>
    </w:sdtPr>
    <w:sdtEndPr/>
    <w:sdtContent>
      <w:p w:rsidR="00654FB0" w:rsidRDefault="00654FB0">
        <w:pPr>
          <w:pStyle w:val="Stopka"/>
          <w:jc w:val="right"/>
        </w:pPr>
        <w:r>
          <w:fldChar w:fldCharType="begin"/>
        </w:r>
        <w:r>
          <w:instrText>PAGE   \* MERGEFORMAT</w:instrText>
        </w:r>
        <w:r>
          <w:fldChar w:fldCharType="separate"/>
        </w:r>
        <w:r w:rsidR="00E57846">
          <w:rPr>
            <w:noProof/>
          </w:rPr>
          <w:t>37</w:t>
        </w:r>
        <w:r>
          <w:rPr>
            <w:noProof/>
          </w:rPr>
          <w:fldChar w:fldCharType="end"/>
        </w:r>
      </w:p>
    </w:sdtContent>
  </w:sdt>
  <w:p w:rsidR="00654FB0" w:rsidRDefault="00654F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B0" w:rsidRDefault="00654FB0" w:rsidP="00FD40C6">
      <w:pPr>
        <w:spacing w:after="0" w:line="240" w:lineRule="auto"/>
      </w:pPr>
      <w:r>
        <w:separator/>
      </w:r>
    </w:p>
  </w:footnote>
  <w:footnote w:type="continuationSeparator" w:id="0">
    <w:p w:rsidR="00654FB0" w:rsidRDefault="00654FB0" w:rsidP="00FD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B0" w:rsidRDefault="00654FB0" w:rsidP="00FD40C6">
    <w:pPr>
      <w:pStyle w:val="Nagwek"/>
      <w:jc w:val="center"/>
    </w:pPr>
    <w:r>
      <w:rPr>
        <w:noProof/>
        <w:lang w:eastAsia="pl-PL"/>
      </w:rPr>
      <w:drawing>
        <wp:anchor distT="0" distB="0" distL="114300" distR="114300" simplePos="0" relativeHeight="251719168" behindDoc="1" locked="0" layoutInCell="1" allowOverlap="1">
          <wp:simplePos x="0" y="0"/>
          <wp:positionH relativeFrom="column">
            <wp:posOffset>-4445</wp:posOffset>
          </wp:positionH>
          <wp:positionV relativeFrom="paragraph">
            <wp:posOffset>-1905</wp:posOffset>
          </wp:positionV>
          <wp:extent cx="1228725" cy="767140"/>
          <wp:effectExtent l="0" t="0" r="0" b="0"/>
          <wp:wrapNone/>
          <wp:docPr id="1" name="Obraz 1" descr="Re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l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67140"/>
                  </a:xfrm>
                  <a:prstGeom prst="rect">
                    <a:avLst/>
                  </a:prstGeom>
                  <a:noFill/>
                  <a:ln>
                    <a:noFill/>
                  </a:ln>
                </pic:spPr>
              </pic:pic>
            </a:graphicData>
          </a:graphic>
        </wp:anchor>
      </w:drawing>
    </w:r>
    <w:r>
      <w:t xml:space="preserve">    Zespół Placówek Oświatowych nr 1 </w:t>
    </w:r>
    <w:r>
      <w:br/>
      <w:t xml:space="preserve">   Szkoła Podstawowa nr 1 im. Hugona Kołłątaja </w:t>
    </w:r>
  </w:p>
  <w:p w:rsidR="00654FB0" w:rsidRDefault="00654FB0" w:rsidP="00FD40C6">
    <w:pPr>
      <w:pStyle w:val="Nagwek"/>
      <w:jc w:val="center"/>
    </w:pPr>
    <w:r>
      <w:t>w Mławie</w:t>
    </w:r>
  </w:p>
  <w:p w:rsidR="00654FB0" w:rsidRDefault="00654FB0" w:rsidP="00FD40C6">
    <w:pPr>
      <w:pStyle w:val="Nagwek"/>
      <w:jc w:val="center"/>
    </w:pPr>
  </w:p>
  <w:p w:rsidR="00654FB0" w:rsidRDefault="00654FB0" w:rsidP="00395FD0">
    <w:pPr>
      <w:pStyle w:val="Nagwek"/>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3E1894A6"/>
    <w:name w:val="WW8Num3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D860A2"/>
    <w:multiLevelType w:val="hybridMultilevel"/>
    <w:tmpl w:val="E41E0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B69EC"/>
    <w:multiLevelType w:val="hybridMultilevel"/>
    <w:tmpl w:val="8B689AF8"/>
    <w:lvl w:ilvl="0" w:tplc="C4801462">
      <w:start w:val="1"/>
      <w:numFmt w:val="upperRoman"/>
      <w:lvlText w:val="%1."/>
      <w:lvlJc w:val="right"/>
      <w:pPr>
        <w:tabs>
          <w:tab w:val="num" w:pos="720"/>
        </w:tabs>
        <w:ind w:left="720" w:hanging="360"/>
      </w:pPr>
    </w:lvl>
    <w:lvl w:ilvl="1" w:tplc="366C5C16" w:tentative="1">
      <w:start w:val="1"/>
      <w:numFmt w:val="upperRoman"/>
      <w:lvlText w:val="%2."/>
      <w:lvlJc w:val="right"/>
      <w:pPr>
        <w:tabs>
          <w:tab w:val="num" w:pos="1440"/>
        </w:tabs>
        <w:ind w:left="1440" w:hanging="360"/>
      </w:pPr>
    </w:lvl>
    <w:lvl w:ilvl="2" w:tplc="2D12990A" w:tentative="1">
      <w:start w:val="1"/>
      <w:numFmt w:val="upperRoman"/>
      <w:lvlText w:val="%3."/>
      <w:lvlJc w:val="right"/>
      <w:pPr>
        <w:tabs>
          <w:tab w:val="num" w:pos="2160"/>
        </w:tabs>
        <w:ind w:left="2160" w:hanging="360"/>
      </w:pPr>
    </w:lvl>
    <w:lvl w:ilvl="3" w:tplc="AC6E6430" w:tentative="1">
      <w:start w:val="1"/>
      <w:numFmt w:val="upperRoman"/>
      <w:lvlText w:val="%4."/>
      <w:lvlJc w:val="right"/>
      <w:pPr>
        <w:tabs>
          <w:tab w:val="num" w:pos="2880"/>
        </w:tabs>
        <w:ind w:left="2880" w:hanging="360"/>
      </w:pPr>
    </w:lvl>
    <w:lvl w:ilvl="4" w:tplc="DDF8EDAE" w:tentative="1">
      <w:start w:val="1"/>
      <w:numFmt w:val="upperRoman"/>
      <w:lvlText w:val="%5."/>
      <w:lvlJc w:val="right"/>
      <w:pPr>
        <w:tabs>
          <w:tab w:val="num" w:pos="3600"/>
        </w:tabs>
        <w:ind w:left="3600" w:hanging="360"/>
      </w:pPr>
    </w:lvl>
    <w:lvl w:ilvl="5" w:tplc="ADF06CDA" w:tentative="1">
      <w:start w:val="1"/>
      <w:numFmt w:val="upperRoman"/>
      <w:lvlText w:val="%6."/>
      <w:lvlJc w:val="right"/>
      <w:pPr>
        <w:tabs>
          <w:tab w:val="num" w:pos="4320"/>
        </w:tabs>
        <w:ind w:left="4320" w:hanging="360"/>
      </w:pPr>
    </w:lvl>
    <w:lvl w:ilvl="6" w:tplc="50CADEF0" w:tentative="1">
      <w:start w:val="1"/>
      <w:numFmt w:val="upperRoman"/>
      <w:lvlText w:val="%7."/>
      <w:lvlJc w:val="right"/>
      <w:pPr>
        <w:tabs>
          <w:tab w:val="num" w:pos="5040"/>
        </w:tabs>
        <w:ind w:left="5040" w:hanging="360"/>
      </w:pPr>
    </w:lvl>
    <w:lvl w:ilvl="7" w:tplc="5F523348" w:tentative="1">
      <w:start w:val="1"/>
      <w:numFmt w:val="upperRoman"/>
      <w:lvlText w:val="%8."/>
      <w:lvlJc w:val="right"/>
      <w:pPr>
        <w:tabs>
          <w:tab w:val="num" w:pos="5760"/>
        </w:tabs>
        <w:ind w:left="5760" w:hanging="360"/>
      </w:pPr>
    </w:lvl>
    <w:lvl w:ilvl="8" w:tplc="B9D262C4" w:tentative="1">
      <w:start w:val="1"/>
      <w:numFmt w:val="upperRoman"/>
      <w:lvlText w:val="%9."/>
      <w:lvlJc w:val="right"/>
      <w:pPr>
        <w:tabs>
          <w:tab w:val="num" w:pos="6480"/>
        </w:tabs>
        <w:ind w:left="6480" w:hanging="360"/>
      </w:pPr>
    </w:lvl>
  </w:abstractNum>
  <w:abstractNum w:abstractNumId="3" w15:restartNumberingAfterBreak="0">
    <w:nsid w:val="04ED2436"/>
    <w:multiLevelType w:val="hybridMultilevel"/>
    <w:tmpl w:val="BF583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C0480"/>
    <w:multiLevelType w:val="hybridMultilevel"/>
    <w:tmpl w:val="A936F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3F7B97"/>
    <w:multiLevelType w:val="hybridMultilevel"/>
    <w:tmpl w:val="04E05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C0803"/>
    <w:multiLevelType w:val="hybridMultilevel"/>
    <w:tmpl w:val="27309F38"/>
    <w:lvl w:ilvl="0" w:tplc="B956AEA4">
      <w:start w:val="1"/>
      <w:numFmt w:val="upperRoman"/>
      <w:lvlText w:val="%1."/>
      <w:lvlJc w:val="right"/>
      <w:pPr>
        <w:tabs>
          <w:tab w:val="num" w:pos="720"/>
        </w:tabs>
        <w:ind w:left="720" w:hanging="360"/>
      </w:pPr>
    </w:lvl>
    <w:lvl w:ilvl="1" w:tplc="45D8FF06" w:tentative="1">
      <w:start w:val="1"/>
      <w:numFmt w:val="upperRoman"/>
      <w:lvlText w:val="%2."/>
      <w:lvlJc w:val="right"/>
      <w:pPr>
        <w:tabs>
          <w:tab w:val="num" w:pos="1440"/>
        </w:tabs>
        <w:ind w:left="1440" w:hanging="360"/>
      </w:pPr>
    </w:lvl>
    <w:lvl w:ilvl="2" w:tplc="4A42162C" w:tentative="1">
      <w:start w:val="1"/>
      <w:numFmt w:val="upperRoman"/>
      <w:lvlText w:val="%3."/>
      <w:lvlJc w:val="right"/>
      <w:pPr>
        <w:tabs>
          <w:tab w:val="num" w:pos="2160"/>
        </w:tabs>
        <w:ind w:left="2160" w:hanging="360"/>
      </w:pPr>
    </w:lvl>
    <w:lvl w:ilvl="3" w:tplc="EC5C0D08" w:tentative="1">
      <w:start w:val="1"/>
      <w:numFmt w:val="upperRoman"/>
      <w:lvlText w:val="%4."/>
      <w:lvlJc w:val="right"/>
      <w:pPr>
        <w:tabs>
          <w:tab w:val="num" w:pos="2880"/>
        </w:tabs>
        <w:ind w:left="2880" w:hanging="360"/>
      </w:pPr>
    </w:lvl>
    <w:lvl w:ilvl="4" w:tplc="3A60D1C6" w:tentative="1">
      <w:start w:val="1"/>
      <w:numFmt w:val="upperRoman"/>
      <w:lvlText w:val="%5."/>
      <w:lvlJc w:val="right"/>
      <w:pPr>
        <w:tabs>
          <w:tab w:val="num" w:pos="3600"/>
        </w:tabs>
        <w:ind w:left="3600" w:hanging="360"/>
      </w:pPr>
    </w:lvl>
    <w:lvl w:ilvl="5" w:tplc="4A98FF30" w:tentative="1">
      <w:start w:val="1"/>
      <w:numFmt w:val="upperRoman"/>
      <w:lvlText w:val="%6."/>
      <w:lvlJc w:val="right"/>
      <w:pPr>
        <w:tabs>
          <w:tab w:val="num" w:pos="4320"/>
        </w:tabs>
        <w:ind w:left="4320" w:hanging="360"/>
      </w:pPr>
    </w:lvl>
    <w:lvl w:ilvl="6" w:tplc="81C0368A" w:tentative="1">
      <w:start w:val="1"/>
      <w:numFmt w:val="upperRoman"/>
      <w:lvlText w:val="%7."/>
      <w:lvlJc w:val="right"/>
      <w:pPr>
        <w:tabs>
          <w:tab w:val="num" w:pos="5040"/>
        </w:tabs>
        <w:ind w:left="5040" w:hanging="360"/>
      </w:pPr>
    </w:lvl>
    <w:lvl w:ilvl="7" w:tplc="98B611EA" w:tentative="1">
      <w:start w:val="1"/>
      <w:numFmt w:val="upperRoman"/>
      <w:lvlText w:val="%8."/>
      <w:lvlJc w:val="right"/>
      <w:pPr>
        <w:tabs>
          <w:tab w:val="num" w:pos="5760"/>
        </w:tabs>
        <w:ind w:left="5760" w:hanging="360"/>
      </w:pPr>
    </w:lvl>
    <w:lvl w:ilvl="8" w:tplc="A9281120" w:tentative="1">
      <w:start w:val="1"/>
      <w:numFmt w:val="upperRoman"/>
      <w:lvlText w:val="%9."/>
      <w:lvlJc w:val="right"/>
      <w:pPr>
        <w:tabs>
          <w:tab w:val="num" w:pos="6480"/>
        </w:tabs>
        <w:ind w:left="6480" w:hanging="360"/>
      </w:pPr>
    </w:lvl>
  </w:abstractNum>
  <w:abstractNum w:abstractNumId="7" w15:restartNumberingAfterBreak="0">
    <w:nsid w:val="0FE8718D"/>
    <w:multiLevelType w:val="hybridMultilevel"/>
    <w:tmpl w:val="F5BE2B02"/>
    <w:lvl w:ilvl="0" w:tplc="3F7602C0">
      <w:start w:val="2"/>
      <w:numFmt w:val="upperRoman"/>
      <w:lvlText w:val="%1."/>
      <w:lvlJc w:val="right"/>
      <w:pPr>
        <w:tabs>
          <w:tab w:val="num" w:pos="720"/>
        </w:tabs>
        <w:ind w:left="720" w:hanging="360"/>
      </w:pPr>
    </w:lvl>
    <w:lvl w:ilvl="1" w:tplc="BCC68994" w:tentative="1">
      <w:start w:val="1"/>
      <w:numFmt w:val="upperRoman"/>
      <w:lvlText w:val="%2."/>
      <w:lvlJc w:val="right"/>
      <w:pPr>
        <w:tabs>
          <w:tab w:val="num" w:pos="1440"/>
        </w:tabs>
        <w:ind w:left="1440" w:hanging="360"/>
      </w:pPr>
    </w:lvl>
    <w:lvl w:ilvl="2" w:tplc="54B8667E" w:tentative="1">
      <w:start w:val="1"/>
      <w:numFmt w:val="upperRoman"/>
      <w:lvlText w:val="%3."/>
      <w:lvlJc w:val="right"/>
      <w:pPr>
        <w:tabs>
          <w:tab w:val="num" w:pos="2160"/>
        </w:tabs>
        <w:ind w:left="2160" w:hanging="360"/>
      </w:pPr>
    </w:lvl>
    <w:lvl w:ilvl="3" w:tplc="6B064C08" w:tentative="1">
      <w:start w:val="1"/>
      <w:numFmt w:val="upperRoman"/>
      <w:lvlText w:val="%4."/>
      <w:lvlJc w:val="right"/>
      <w:pPr>
        <w:tabs>
          <w:tab w:val="num" w:pos="2880"/>
        </w:tabs>
        <w:ind w:left="2880" w:hanging="360"/>
      </w:pPr>
    </w:lvl>
    <w:lvl w:ilvl="4" w:tplc="35DC8BE4" w:tentative="1">
      <w:start w:val="1"/>
      <w:numFmt w:val="upperRoman"/>
      <w:lvlText w:val="%5."/>
      <w:lvlJc w:val="right"/>
      <w:pPr>
        <w:tabs>
          <w:tab w:val="num" w:pos="3600"/>
        </w:tabs>
        <w:ind w:left="3600" w:hanging="360"/>
      </w:pPr>
    </w:lvl>
    <w:lvl w:ilvl="5" w:tplc="14D8F4EE" w:tentative="1">
      <w:start w:val="1"/>
      <w:numFmt w:val="upperRoman"/>
      <w:lvlText w:val="%6."/>
      <w:lvlJc w:val="right"/>
      <w:pPr>
        <w:tabs>
          <w:tab w:val="num" w:pos="4320"/>
        </w:tabs>
        <w:ind w:left="4320" w:hanging="360"/>
      </w:pPr>
    </w:lvl>
    <w:lvl w:ilvl="6" w:tplc="18E67228" w:tentative="1">
      <w:start w:val="1"/>
      <w:numFmt w:val="upperRoman"/>
      <w:lvlText w:val="%7."/>
      <w:lvlJc w:val="right"/>
      <w:pPr>
        <w:tabs>
          <w:tab w:val="num" w:pos="5040"/>
        </w:tabs>
        <w:ind w:left="5040" w:hanging="360"/>
      </w:pPr>
    </w:lvl>
    <w:lvl w:ilvl="7" w:tplc="D6E6F240" w:tentative="1">
      <w:start w:val="1"/>
      <w:numFmt w:val="upperRoman"/>
      <w:lvlText w:val="%8."/>
      <w:lvlJc w:val="right"/>
      <w:pPr>
        <w:tabs>
          <w:tab w:val="num" w:pos="5760"/>
        </w:tabs>
        <w:ind w:left="5760" w:hanging="360"/>
      </w:pPr>
    </w:lvl>
    <w:lvl w:ilvl="8" w:tplc="31760BA4" w:tentative="1">
      <w:start w:val="1"/>
      <w:numFmt w:val="upperRoman"/>
      <w:lvlText w:val="%9."/>
      <w:lvlJc w:val="right"/>
      <w:pPr>
        <w:tabs>
          <w:tab w:val="num" w:pos="6480"/>
        </w:tabs>
        <w:ind w:left="6480" w:hanging="360"/>
      </w:pPr>
    </w:lvl>
  </w:abstractNum>
  <w:abstractNum w:abstractNumId="8" w15:restartNumberingAfterBreak="0">
    <w:nsid w:val="10A11B82"/>
    <w:multiLevelType w:val="hybridMultilevel"/>
    <w:tmpl w:val="0DD8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435F1"/>
    <w:multiLevelType w:val="hybridMultilevel"/>
    <w:tmpl w:val="56CAE78E"/>
    <w:lvl w:ilvl="0" w:tplc="E0ACD6E4">
      <w:start w:val="4"/>
      <w:numFmt w:val="upperRoman"/>
      <w:lvlText w:val="%1."/>
      <w:lvlJc w:val="right"/>
      <w:pPr>
        <w:tabs>
          <w:tab w:val="num" w:pos="720"/>
        </w:tabs>
        <w:ind w:left="720" w:hanging="360"/>
      </w:pPr>
    </w:lvl>
    <w:lvl w:ilvl="1" w:tplc="6D9EC07E" w:tentative="1">
      <w:start w:val="1"/>
      <w:numFmt w:val="upperRoman"/>
      <w:lvlText w:val="%2."/>
      <w:lvlJc w:val="right"/>
      <w:pPr>
        <w:tabs>
          <w:tab w:val="num" w:pos="1440"/>
        </w:tabs>
        <w:ind w:left="1440" w:hanging="360"/>
      </w:pPr>
    </w:lvl>
    <w:lvl w:ilvl="2" w:tplc="19C27418" w:tentative="1">
      <w:start w:val="1"/>
      <w:numFmt w:val="upperRoman"/>
      <w:lvlText w:val="%3."/>
      <w:lvlJc w:val="right"/>
      <w:pPr>
        <w:tabs>
          <w:tab w:val="num" w:pos="2160"/>
        </w:tabs>
        <w:ind w:left="2160" w:hanging="360"/>
      </w:pPr>
    </w:lvl>
    <w:lvl w:ilvl="3" w:tplc="38D836EA" w:tentative="1">
      <w:start w:val="1"/>
      <w:numFmt w:val="upperRoman"/>
      <w:lvlText w:val="%4."/>
      <w:lvlJc w:val="right"/>
      <w:pPr>
        <w:tabs>
          <w:tab w:val="num" w:pos="2880"/>
        </w:tabs>
        <w:ind w:left="2880" w:hanging="360"/>
      </w:pPr>
    </w:lvl>
    <w:lvl w:ilvl="4" w:tplc="1C4C0314" w:tentative="1">
      <w:start w:val="1"/>
      <w:numFmt w:val="upperRoman"/>
      <w:lvlText w:val="%5."/>
      <w:lvlJc w:val="right"/>
      <w:pPr>
        <w:tabs>
          <w:tab w:val="num" w:pos="3600"/>
        </w:tabs>
        <w:ind w:left="3600" w:hanging="360"/>
      </w:pPr>
    </w:lvl>
    <w:lvl w:ilvl="5" w:tplc="6D141600" w:tentative="1">
      <w:start w:val="1"/>
      <w:numFmt w:val="upperRoman"/>
      <w:lvlText w:val="%6."/>
      <w:lvlJc w:val="right"/>
      <w:pPr>
        <w:tabs>
          <w:tab w:val="num" w:pos="4320"/>
        </w:tabs>
        <w:ind w:left="4320" w:hanging="360"/>
      </w:pPr>
    </w:lvl>
    <w:lvl w:ilvl="6" w:tplc="64BE22C2" w:tentative="1">
      <w:start w:val="1"/>
      <w:numFmt w:val="upperRoman"/>
      <w:lvlText w:val="%7."/>
      <w:lvlJc w:val="right"/>
      <w:pPr>
        <w:tabs>
          <w:tab w:val="num" w:pos="5040"/>
        </w:tabs>
        <w:ind w:left="5040" w:hanging="360"/>
      </w:pPr>
    </w:lvl>
    <w:lvl w:ilvl="7" w:tplc="E41EE5B4" w:tentative="1">
      <w:start w:val="1"/>
      <w:numFmt w:val="upperRoman"/>
      <w:lvlText w:val="%8."/>
      <w:lvlJc w:val="right"/>
      <w:pPr>
        <w:tabs>
          <w:tab w:val="num" w:pos="5760"/>
        </w:tabs>
        <w:ind w:left="5760" w:hanging="360"/>
      </w:pPr>
    </w:lvl>
    <w:lvl w:ilvl="8" w:tplc="A5BEDB28" w:tentative="1">
      <w:start w:val="1"/>
      <w:numFmt w:val="upperRoman"/>
      <w:lvlText w:val="%9."/>
      <w:lvlJc w:val="right"/>
      <w:pPr>
        <w:tabs>
          <w:tab w:val="num" w:pos="6480"/>
        </w:tabs>
        <w:ind w:left="6480" w:hanging="360"/>
      </w:pPr>
    </w:lvl>
  </w:abstractNum>
  <w:abstractNum w:abstractNumId="10" w15:restartNumberingAfterBreak="0">
    <w:nsid w:val="12F14AC4"/>
    <w:multiLevelType w:val="hybridMultilevel"/>
    <w:tmpl w:val="0BBA4758"/>
    <w:lvl w:ilvl="0" w:tplc="814CC39C">
      <w:start w:val="2"/>
      <w:numFmt w:val="upperRoman"/>
      <w:lvlText w:val="%1."/>
      <w:lvlJc w:val="right"/>
      <w:pPr>
        <w:tabs>
          <w:tab w:val="num" w:pos="720"/>
        </w:tabs>
        <w:ind w:left="720" w:hanging="360"/>
      </w:pPr>
    </w:lvl>
    <w:lvl w:ilvl="1" w:tplc="CE96E3A6" w:tentative="1">
      <w:start w:val="1"/>
      <w:numFmt w:val="upperRoman"/>
      <w:lvlText w:val="%2."/>
      <w:lvlJc w:val="right"/>
      <w:pPr>
        <w:tabs>
          <w:tab w:val="num" w:pos="1440"/>
        </w:tabs>
        <w:ind w:left="1440" w:hanging="360"/>
      </w:pPr>
    </w:lvl>
    <w:lvl w:ilvl="2" w:tplc="F5C6511A" w:tentative="1">
      <w:start w:val="1"/>
      <w:numFmt w:val="upperRoman"/>
      <w:lvlText w:val="%3."/>
      <w:lvlJc w:val="right"/>
      <w:pPr>
        <w:tabs>
          <w:tab w:val="num" w:pos="2160"/>
        </w:tabs>
        <w:ind w:left="2160" w:hanging="360"/>
      </w:pPr>
    </w:lvl>
    <w:lvl w:ilvl="3" w:tplc="BD8C1CEC" w:tentative="1">
      <w:start w:val="1"/>
      <w:numFmt w:val="upperRoman"/>
      <w:lvlText w:val="%4."/>
      <w:lvlJc w:val="right"/>
      <w:pPr>
        <w:tabs>
          <w:tab w:val="num" w:pos="2880"/>
        </w:tabs>
        <w:ind w:left="2880" w:hanging="360"/>
      </w:pPr>
    </w:lvl>
    <w:lvl w:ilvl="4" w:tplc="E2AED266" w:tentative="1">
      <w:start w:val="1"/>
      <w:numFmt w:val="upperRoman"/>
      <w:lvlText w:val="%5."/>
      <w:lvlJc w:val="right"/>
      <w:pPr>
        <w:tabs>
          <w:tab w:val="num" w:pos="3600"/>
        </w:tabs>
        <w:ind w:left="3600" w:hanging="360"/>
      </w:pPr>
    </w:lvl>
    <w:lvl w:ilvl="5" w:tplc="36748AC2" w:tentative="1">
      <w:start w:val="1"/>
      <w:numFmt w:val="upperRoman"/>
      <w:lvlText w:val="%6."/>
      <w:lvlJc w:val="right"/>
      <w:pPr>
        <w:tabs>
          <w:tab w:val="num" w:pos="4320"/>
        </w:tabs>
        <w:ind w:left="4320" w:hanging="360"/>
      </w:pPr>
    </w:lvl>
    <w:lvl w:ilvl="6" w:tplc="BA225D90" w:tentative="1">
      <w:start w:val="1"/>
      <w:numFmt w:val="upperRoman"/>
      <w:lvlText w:val="%7."/>
      <w:lvlJc w:val="right"/>
      <w:pPr>
        <w:tabs>
          <w:tab w:val="num" w:pos="5040"/>
        </w:tabs>
        <w:ind w:left="5040" w:hanging="360"/>
      </w:pPr>
    </w:lvl>
    <w:lvl w:ilvl="7" w:tplc="CC0801B0" w:tentative="1">
      <w:start w:val="1"/>
      <w:numFmt w:val="upperRoman"/>
      <w:lvlText w:val="%8."/>
      <w:lvlJc w:val="right"/>
      <w:pPr>
        <w:tabs>
          <w:tab w:val="num" w:pos="5760"/>
        </w:tabs>
        <w:ind w:left="5760" w:hanging="360"/>
      </w:pPr>
    </w:lvl>
    <w:lvl w:ilvl="8" w:tplc="F4923198" w:tentative="1">
      <w:start w:val="1"/>
      <w:numFmt w:val="upperRoman"/>
      <w:lvlText w:val="%9."/>
      <w:lvlJc w:val="right"/>
      <w:pPr>
        <w:tabs>
          <w:tab w:val="num" w:pos="6480"/>
        </w:tabs>
        <w:ind w:left="6480" w:hanging="360"/>
      </w:pPr>
    </w:lvl>
  </w:abstractNum>
  <w:abstractNum w:abstractNumId="11" w15:restartNumberingAfterBreak="0">
    <w:nsid w:val="14937FA7"/>
    <w:multiLevelType w:val="hybridMultilevel"/>
    <w:tmpl w:val="1B04DD3E"/>
    <w:lvl w:ilvl="0" w:tplc="16D0AB9C">
      <w:start w:val="5"/>
      <w:numFmt w:val="upperRoman"/>
      <w:lvlText w:val="%1."/>
      <w:lvlJc w:val="right"/>
      <w:pPr>
        <w:tabs>
          <w:tab w:val="num" w:pos="720"/>
        </w:tabs>
        <w:ind w:left="720" w:hanging="360"/>
      </w:pPr>
    </w:lvl>
    <w:lvl w:ilvl="1" w:tplc="118C694E" w:tentative="1">
      <w:start w:val="1"/>
      <w:numFmt w:val="upperRoman"/>
      <w:lvlText w:val="%2."/>
      <w:lvlJc w:val="right"/>
      <w:pPr>
        <w:tabs>
          <w:tab w:val="num" w:pos="1440"/>
        </w:tabs>
        <w:ind w:left="1440" w:hanging="360"/>
      </w:pPr>
    </w:lvl>
    <w:lvl w:ilvl="2" w:tplc="42565EBA" w:tentative="1">
      <w:start w:val="1"/>
      <w:numFmt w:val="upperRoman"/>
      <w:lvlText w:val="%3."/>
      <w:lvlJc w:val="right"/>
      <w:pPr>
        <w:tabs>
          <w:tab w:val="num" w:pos="2160"/>
        </w:tabs>
        <w:ind w:left="2160" w:hanging="360"/>
      </w:pPr>
    </w:lvl>
    <w:lvl w:ilvl="3" w:tplc="73224DF2" w:tentative="1">
      <w:start w:val="1"/>
      <w:numFmt w:val="upperRoman"/>
      <w:lvlText w:val="%4."/>
      <w:lvlJc w:val="right"/>
      <w:pPr>
        <w:tabs>
          <w:tab w:val="num" w:pos="2880"/>
        </w:tabs>
        <w:ind w:left="2880" w:hanging="360"/>
      </w:pPr>
    </w:lvl>
    <w:lvl w:ilvl="4" w:tplc="A30EDB56" w:tentative="1">
      <w:start w:val="1"/>
      <w:numFmt w:val="upperRoman"/>
      <w:lvlText w:val="%5."/>
      <w:lvlJc w:val="right"/>
      <w:pPr>
        <w:tabs>
          <w:tab w:val="num" w:pos="3600"/>
        </w:tabs>
        <w:ind w:left="3600" w:hanging="360"/>
      </w:pPr>
    </w:lvl>
    <w:lvl w:ilvl="5" w:tplc="15D4C48A" w:tentative="1">
      <w:start w:val="1"/>
      <w:numFmt w:val="upperRoman"/>
      <w:lvlText w:val="%6."/>
      <w:lvlJc w:val="right"/>
      <w:pPr>
        <w:tabs>
          <w:tab w:val="num" w:pos="4320"/>
        </w:tabs>
        <w:ind w:left="4320" w:hanging="360"/>
      </w:pPr>
    </w:lvl>
    <w:lvl w:ilvl="6" w:tplc="76A62946" w:tentative="1">
      <w:start w:val="1"/>
      <w:numFmt w:val="upperRoman"/>
      <w:lvlText w:val="%7."/>
      <w:lvlJc w:val="right"/>
      <w:pPr>
        <w:tabs>
          <w:tab w:val="num" w:pos="5040"/>
        </w:tabs>
        <w:ind w:left="5040" w:hanging="360"/>
      </w:pPr>
    </w:lvl>
    <w:lvl w:ilvl="7" w:tplc="DD3270F0" w:tentative="1">
      <w:start w:val="1"/>
      <w:numFmt w:val="upperRoman"/>
      <w:lvlText w:val="%8."/>
      <w:lvlJc w:val="right"/>
      <w:pPr>
        <w:tabs>
          <w:tab w:val="num" w:pos="5760"/>
        </w:tabs>
        <w:ind w:left="5760" w:hanging="360"/>
      </w:pPr>
    </w:lvl>
    <w:lvl w:ilvl="8" w:tplc="32AA0858" w:tentative="1">
      <w:start w:val="1"/>
      <w:numFmt w:val="upperRoman"/>
      <w:lvlText w:val="%9."/>
      <w:lvlJc w:val="right"/>
      <w:pPr>
        <w:tabs>
          <w:tab w:val="num" w:pos="6480"/>
        </w:tabs>
        <w:ind w:left="6480" w:hanging="360"/>
      </w:pPr>
    </w:lvl>
  </w:abstractNum>
  <w:abstractNum w:abstractNumId="12" w15:restartNumberingAfterBreak="0">
    <w:nsid w:val="17554ECD"/>
    <w:multiLevelType w:val="hybridMultilevel"/>
    <w:tmpl w:val="9842881C"/>
    <w:lvl w:ilvl="0" w:tplc="FAD66A24">
      <w:start w:val="6"/>
      <w:numFmt w:val="upperRoman"/>
      <w:lvlText w:val="%1."/>
      <w:lvlJc w:val="right"/>
      <w:pPr>
        <w:tabs>
          <w:tab w:val="num" w:pos="720"/>
        </w:tabs>
        <w:ind w:left="720" w:hanging="360"/>
      </w:pPr>
    </w:lvl>
    <w:lvl w:ilvl="1" w:tplc="70561CCE" w:tentative="1">
      <w:start w:val="1"/>
      <w:numFmt w:val="upperRoman"/>
      <w:lvlText w:val="%2."/>
      <w:lvlJc w:val="right"/>
      <w:pPr>
        <w:tabs>
          <w:tab w:val="num" w:pos="1440"/>
        </w:tabs>
        <w:ind w:left="1440" w:hanging="360"/>
      </w:pPr>
    </w:lvl>
    <w:lvl w:ilvl="2" w:tplc="5370738E" w:tentative="1">
      <w:start w:val="1"/>
      <w:numFmt w:val="upperRoman"/>
      <w:lvlText w:val="%3."/>
      <w:lvlJc w:val="right"/>
      <w:pPr>
        <w:tabs>
          <w:tab w:val="num" w:pos="2160"/>
        </w:tabs>
        <w:ind w:left="2160" w:hanging="360"/>
      </w:pPr>
    </w:lvl>
    <w:lvl w:ilvl="3" w:tplc="67B61884" w:tentative="1">
      <w:start w:val="1"/>
      <w:numFmt w:val="upperRoman"/>
      <w:lvlText w:val="%4."/>
      <w:lvlJc w:val="right"/>
      <w:pPr>
        <w:tabs>
          <w:tab w:val="num" w:pos="2880"/>
        </w:tabs>
        <w:ind w:left="2880" w:hanging="360"/>
      </w:pPr>
    </w:lvl>
    <w:lvl w:ilvl="4" w:tplc="D23250AE" w:tentative="1">
      <w:start w:val="1"/>
      <w:numFmt w:val="upperRoman"/>
      <w:lvlText w:val="%5."/>
      <w:lvlJc w:val="right"/>
      <w:pPr>
        <w:tabs>
          <w:tab w:val="num" w:pos="3600"/>
        </w:tabs>
        <w:ind w:left="3600" w:hanging="360"/>
      </w:pPr>
    </w:lvl>
    <w:lvl w:ilvl="5" w:tplc="A402793E" w:tentative="1">
      <w:start w:val="1"/>
      <w:numFmt w:val="upperRoman"/>
      <w:lvlText w:val="%6."/>
      <w:lvlJc w:val="right"/>
      <w:pPr>
        <w:tabs>
          <w:tab w:val="num" w:pos="4320"/>
        </w:tabs>
        <w:ind w:left="4320" w:hanging="360"/>
      </w:pPr>
    </w:lvl>
    <w:lvl w:ilvl="6" w:tplc="CE701810" w:tentative="1">
      <w:start w:val="1"/>
      <w:numFmt w:val="upperRoman"/>
      <w:lvlText w:val="%7."/>
      <w:lvlJc w:val="right"/>
      <w:pPr>
        <w:tabs>
          <w:tab w:val="num" w:pos="5040"/>
        </w:tabs>
        <w:ind w:left="5040" w:hanging="360"/>
      </w:pPr>
    </w:lvl>
    <w:lvl w:ilvl="7" w:tplc="8C46E99C" w:tentative="1">
      <w:start w:val="1"/>
      <w:numFmt w:val="upperRoman"/>
      <w:lvlText w:val="%8."/>
      <w:lvlJc w:val="right"/>
      <w:pPr>
        <w:tabs>
          <w:tab w:val="num" w:pos="5760"/>
        </w:tabs>
        <w:ind w:left="5760" w:hanging="360"/>
      </w:pPr>
    </w:lvl>
    <w:lvl w:ilvl="8" w:tplc="C28029DE" w:tentative="1">
      <w:start w:val="1"/>
      <w:numFmt w:val="upperRoman"/>
      <w:lvlText w:val="%9."/>
      <w:lvlJc w:val="right"/>
      <w:pPr>
        <w:tabs>
          <w:tab w:val="num" w:pos="6480"/>
        </w:tabs>
        <w:ind w:left="6480" w:hanging="360"/>
      </w:pPr>
    </w:lvl>
  </w:abstractNum>
  <w:abstractNum w:abstractNumId="13" w15:restartNumberingAfterBreak="0">
    <w:nsid w:val="187575C7"/>
    <w:multiLevelType w:val="hybridMultilevel"/>
    <w:tmpl w:val="294C9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BA53CE"/>
    <w:multiLevelType w:val="hybridMultilevel"/>
    <w:tmpl w:val="B016E914"/>
    <w:lvl w:ilvl="0" w:tplc="3AD20FBE">
      <w:start w:val="4"/>
      <w:numFmt w:val="upperRoman"/>
      <w:lvlText w:val="%1."/>
      <w:lvlJc w:val="right"/>
      <w:pPr>
        <w:tabs>
          <w:tab w:val="num" w:pos="720"/>
        </w:tabs>
        <w:ind w:left="720" w:hanging="360"/>
      </w:pPr>
    </w:lvl>
    <w:lvl w:ilvl="1" w:tplc="60A8A4B0" w:tentative="1">
      <w:start w:val="1"/>
      <w:numFmt w:val="upperRoman"/>
      <w:lvlText w:val="%2."/>
      <w:lvlJc w:val="right"/>
      <w:pPr>
        <w:tabs>
          <w:tab w:val="num" w:pos="1440"/>
        </w:tabs>
        <w:ind w:left="1440" w:hanging="360"/>
      </w:pPr>
    </w:lvl>
    <w:lvl w:ilvl="2" w:tplc="845066BA" w:tentative="1">
      <w:start w:val="1"/>
      <w:numFmt w:val="upperRoman"/>
      <w:lvlText w:val="%3."/>
      <w:lvlJc w:val="right"/>
      <w:pPr>
        <w:tabs>
          <w:tab w:val="num" w:pos="2160"/>
        </w:tabs>
        <w:ind w:left="2160" w:hanging="360"/>
      </w:pPr>
    </w:lvl>
    <w:lvl w:ilvl="3" w:tplc="57FE4058" w:tentative="1">
      <w:start w:val="1"/>
      <w:numFmt w:val="upperRoman"/>
      <w:lvlText w:val="%4."/>
      <w:lvlJc w:val="right"/>
      <w:pPr>
        <w:tabs>
          <w:tab w:val="num" w:pos="2880"/>
        </w:tabs>
        <w:ind w:left="2880" w:hanging="360"/>
      </w:pPr>
    </w:lvl>
    <w:lvl w:ilvl="4" w:tplc="D4EC1354" w:tentative="1">
      <w:start w:val="1"/>
      <w:numFmt w:val="upperRoman"/>
      <w:lvlText w:val="%5."/>
      <w:lvlJc w:val="right"/>
      <w:pPr>
        <w:tabs>
          <w:tab w:val="num" w:pos="3600"/>
        </w:tabs>
        <w:ind w:left="3600" w:hanging="360"/>
      </w:pPr>
    </w:lvl>
    <w:lvl w:ilvl="5" w:tplc="F9E09A66" w:tentative="1">
      <w:start w:val="1"/>
      <w:numFmt w:val="upperRoman"/>
      <w:lvlText w:val="%6."/>
      <w:lvlJc w:val="right"/>
      <w:pPr>
        <w:tabs>
          <w:tab w:val="num" w:pos="4320"/>
        </w:tabs>
        <w:ind w:left="4320" w:hanging="360"/>
      </w:pPr>
    </w:lvl>
    <w:lvl w:ilvl="6" w:tplc="D0FAA006" w:tentative="1">
      <w:start w:val="1"/>
      <w:numFmt w:val="upperRoman"/>
      <w:lvlText w:val="%7."/>
      <w:lvlJc w:val="right"/>
      <w:pPr>
        <w:tabs>
          <w:tab w:val="num" w:pos="5040"/>
        </w:tabs>
        <w:ind w:left="5040" w:hanging="360"/>
      </w:pPr>
    </w:lvl>
    <w:lvl w:ilvl="7" w:tplc="A014A17C" w:tentative="1">
      <w:start w:val="1"/>
      <w:numFmt w:val="upperRoman"/>
      <w:lvlText w:val="%8."/>
      <w:lvlJc w:val="right"/>
      <w:pPr>
        <w:tabs>
          <w:tab w:val="num" w:pos="5760"/>
        </w:tabs>
        <w:ind w:left="5760" w:hanging="360"/>
      </w:pPr>
    </w:lvl>
    <w:lvl w:ilvl="8" w:tplc="97A64408" w:tentative="1">
      <w:start w:val="1"/>
      <w:numFmt w:val="upperRoman"/>
      <w:lvlText w:val="%9."/>
      <w:lvlJc w:val="right"/>
      <w:pPr>
        <w:tabs>
          <w:tab w:val="num" w:pos="6480"/>
        </w:tabs>
        <w:ind w:left="6480" w:hanging="360"/>
      </w:pPr>
    </w:lvl>
  </w:abstractNum>
  <w:abstractNum w:abstractNumId="15" w15:restartNumberingAfterBreak="0">
    <w:nsid w:val="19FC0B6B"/>
    <w:multiLevelType w:val="hybridMultilevel"/>
    <w:tmpl w:val="53DEDF56"/>
    <w:lvl w:ilvl="0" w:tplc="A7A4B498">
      <w:numFmt w:val="bullet"/>
      <w:lvlText w:val="-"/>
      <w:lvlJc w:val="left"/>
      <w:pPr>
        <w:ind w:left="220" w:hanging="183"/>
      </w:pPr>
      <w:rPr>
        <w:rFonts w:ascii="Times New Roman" w:eastAsia="Times New Roman" w:hAnsi="Times New Roman" w:cs="Times New Roman" w:hint="default"/>
        <w:spacing w:val="-21"/>
        <w:w w:val="99"/>
        <w:sz w:val="24"/>
        <w:szCs w:val="24"/>
        <w:lang w:val="pl-PL" w:eastAsia="pl-PL" w:bidi="pl-PL"/>
      </w:rPr>
    </w:lvl>
    <w:lvl w:ilvl="1" w:tplc="BBC047BE">
      <w:numFmt w:val="bullet"/>
      <w:lvlText w:val=""/>
      <w:lvlJc w:val="left"/>
      <w:pPr>
        <w:ind w:left="940" w:hanging="360"/>
      </w:pPr>
      <w:rPr>
        <w:rFonts w:ascii="Symbol" w:eastAsia="Symbol" w:hAnsi="Symbol" w:cs="Symbol" w:hint="default"/>
        <w:w w:val="100"/>
        <w:sz w:val="24"/>
        <w:szCs w:val="24"/>
        <w:lang w:val="pl-PL" w:eastAsia="pl-PL" w:bidi="pl-PL"/>
      </w:rPr>
    </w:lvl>
    <w:lvl w:ilvl="2" w:tplc="B3D8E6C0">
      <w:numFmt w:val="bullet"/>
      <w:lvlText w:val="•"/>
      <w:lvlJc w:val="left"/>
      <w:pPr>
        <w:ind w:left="1978" w:hanging="360"/>
      </w:pPr>
      <w:rPr>
        <w:rFonts w:hint="default"/>
        <w:lang w:val="pl-PL" w:eastAsia="pl-PL" w:bidi="pl-PL"/>
      </w:rPr>
    </w:lvl>
    <w:lvl w:ilvl="3" w:tplc="07E8D3F4">
      <w:numFmt w:val="bullet"/>
      <w:lvlText w:val="•"/>
      <w:lvlJc w:val="left"/>
      <w:pPr>
        <w:ind w:left="3016" w:hanging="360"/>
      </w:pPr>
      <w:rPr>
        <w:rFonts w:hint="default"/>
        <w:lang w:val="pl-PL" w:eastAsia="pl-PL" w:bidi="pl-PL"/>
      </w:rPr>
    </w:lvl>
    <w:lvl w:ilvl="4" w:tplc="BD40E89A">
      <w:numFmt w:val="bullet"/>
      <w:lvlText w:val="•"/>
      <w:lvlJc w:val="left"/>
      <w:pPr>
        <w:ind w:left="4055" w:hanging="360"/>
      </w:pPr>
      <w:rPr>
        <w:rFonts w:hint="default"/>
        <w:lang w:val="pl-PL" w:eastAsia="pl-PL" w:bidi="pl-PL"/>
      </w:rPr>
    </w:lvl>
    <w:lvl w:ilvl="5" w:tplc="EF20397C">
      <w:numFmt w:val="bullet"/>
      <w:lvlText w:val="•"/>
      <w:lvlJc w:val="left"/>
      <w:pPr>
        <w:ind w:left="5093" w:hanging="360"/>
      </w:pPr>
      <w:rPr>
        <w:rFonts w:hint="default"/>
        <w:lang w:val="pl-PL" w:eastAsia="pl-PL" w:bidi="pl-PL"/>
      </w:rPr>
    </w:lvl>
    <w:lvl w:ilvl="6" w:tplc="DD328BD4">
      <w:numFmt w:val="bullet"/>
      <w:lvlText w:val="•"/>
      <w:lvlJc w:val="left"/>
      <w:pPr>
        <w:ind w:left="6132" w:hanging="360"/>
      </w:pPr>
      <w:rPr>
        <w:rFonts w:hint="default"/>
        <w:lang w:val="pl-PL" w:eastAsia="pl-PL" w:bidi="pl-PL"/>
      </w:rPr>
    </w:lvl>
    <w:lvl w:ilvl="7" w:tplc="B79C563E">
      <w:numFmt w:val="bullet"/>
      <w:lvlText w:val="•"/>
      <w:lvlJc w:val="left"/>
      <w:pPr>
        <w:ind w:left="7170" w:hanging="360"/>
      </w:pPr>
      <w:rPr>
        <w:rFonts w:hint="default"/>
        <w:lang w:val="pl-PL" w:eastAsia="pl-PL" w:bidi="pl-PL"/>
      </w:rPr>
    </w:lvl>
    <w:lvl w:ilvl="8" w:tplc="1F8CBBA6">
      <w:numFmt w:val="bullet"/>
      <w:lvlText w:val="•"/>
      <w:lvlJc w:val="left"/>
      <w:pPr>
        <w:ind w:left="8209" w:hanging="360"/>
      </w:pPr>
      <w:rPr>
        <w:rFonts w:hint="default"/>
        <w:lang w:val="pl-PL" w:eastAsia="pl-PL" w:bidi="pl-PL"/>
      </w:rPr>
    </w:lvl>
  </w:abstractNum>
  <w:abstractNum w:abstractNumId="16" w15:restartNumberingAfterBreak="0">
    <w:nsid w:val="1A1B4142"/>
    <w:multiLevelType w:val="hybridMultilevel"/>
    <w:tmpl w:val="04E05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059DE"/>
    <w:multiLevelType w:val="hybridMultilevel"/>
    <w:tmpl w:val="DBBC6F6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E0679E1"/>
    <w:multiLevelType w:val="hybridMultilevel"/>
    <w:tmpl w:val="EDACA314"/>
    <w:lvl w:ilvl="0" w:tplc="D916D6EA">
      <w:start w:val="2"/>
      <w:numFmt w:val="upperRoman"/>
      <w:lvlText w:val="%1."/>
      <w:lvlJc w:val="right"/>
      <w:pPr>
        <w:tabs>
          <w:tab w:val="num" w:pos="720"/>
        </w:tabs>
        <w:ind w:left="720" w:hanging="360"/>
      </w:pPr>
    </w:lvl>
    <w:lvl w:ilvl="1" w:tplc="67D0F3AE" w:tentative="1">
      <w:start w:val="1"/>
      <w:numFmt w:val="upperRoman"/>
      <w:lvlText w:val="%2."/>
      <w:lvlJc w:val="right"/>
      <w:pPr>
        <w:tabs>
          <w:tab w:val="num" w:pos="1440"/>
        </w:tabs>
        <w:ind w:left="1440" w:hanging="360"/>
      </w:pPr>
    </w:lvl>
    <w:lvl w:ilvl="2" w:tplc="04326C30" w:tentative="1">
      <w:start w:val="1"/>
      <w:numFmt w:val="upperRoman"/>
      <w:lvlText w:val="%3."/>
      <w:lvlJc w:val="right"/>
      <w:pPr>
        <w:tabs>
          <w:tab w:val="num" w:pos="2160"/>
        </w:tabs>
        <w:ind w:left="2160" w:hanging="360"/>
      </w:pPr>
    </w:lvl>
    <w:lvl w:ilvl="3" w:tplc="CB946896" w:tentative="1">
      <w:start w:val="1"/>
      <w:numFmt w:val="upperRoman"/>
      <w:lvlText w:val="%4."/>
      <w:lvlJc w:val="right"/>
      <w:pPr>
        <w:tabs>
          <w:tab w:val="num" w:pos="2880"/>
        </w:tabs>
        <w:ind w:left="2880" w:hanging="360"/>
      </w:pPr>
    </w:lvl>
    <w:lvl w:ilvl="4" w:tplc="C7DCE624" w:tentative="1">
      <w:start w:val="1"/>
      <w:numFmt w:val="upperRoman"/>
      <w:lvlText w:val="%5."/>
      <w:lvlJc w:val="right"/>
      <w:pPr>
        <w:tabs>
          <w:tab w:val="num" w:pos="3600"/>
        </w:tabs>
        <w:ind w:left="3600" w:hanging="360"/>
      </w:pPr>
    </w:lvl>
    <w:lvl w:ilvl="5" w:tplc="AC56D38A" w:tentative="1">
      <w:start w:val="1"/>
      <w:numFmt w:val="upperRoman"/>
      <w:lvlText w:val="%6."/>
      <w:lvlJc w:val="right"/>
      <w:pPr>
        <w:tabs>
          <w:tab w:val="num" w:pos="4320"/>
        </w:tabs>
        <w:ind w:left="4320" w:hanging="360"/>
      </w:pPr>
    </w:lvl>
    <w:lvl w:ilvl="6" w:tplc="FAD2DCBE" w:tentative="1">
      <w:start w:val="1"/>
      <w:numFmt w:val="upperRoman"/>
      <w:lvlText w:val="%7."/>
      <w:lvlJc w:val="right"/>
      <w:pPr>
        <w:tabs>
          <w:tab w:val="num" w:pos="5040"/>
        </w:tabs>
        <w:ind w:left="5040" w:hanging="360"/>
      </w:pPr>
    </w:lvl>
    <w:lvl w:ilvl="7" w:tplc="0FAC95FE" w:tentative="1">
      <w:start w:val="1"/>
      <w:numFmt w:val="upperRoman"/>
      <w:lvlText w:val="%8."/>
      <w:lvlJc w:val="right"/>
      <w:pPr>
        <w:tabs>
          <w:tab w:val="num" w:pos="5760"/>
        </w:tabs>
        <w:ind w:left="5760" w:hanging="360"/>
      </w:pPr>
    </w:lvl>
    <w:lvl w:ilvl="8" w:tplc="CF023F0A" w:tentative="1">
      <w:start w:val="1"/>
      <w:numFmt w:val="upperRoman"/>
      <w:lvlText w:val="%9."/>
      <w:lvlJc w:val="right"/>
      <w:pPr>
        <w:tabs>
          <w:tab w:val="num" w:pos="6480"/>
        </w:tabs>
        <w:ind w:left="6480" w:hanging="360"/>
      </w:pPr>
    </w:lvl>
  </w:abstractNum>
  <w:abstractNum w:abstractNumId="19" w15:restartNumberingAfterBreak="0">
    <w:nsid w:val="1F5E7E84"/>
    <w:multiLevelType w:val="hybridMultilevel"/>
    <w:tmpl w:val="E8D26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545E50"/>
    <w:multiLevelType w:val="hybridMultilevel"/>
    <w:tmpl w:val="F0DA764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274E25B1"/>
    <w:multiLevelType w:val="hybridMultilevel"/>
    <w:tmpl w:val="816C6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8753E0C"/>
    <w:multiLevelType w:val="hybridMultilevel"/>
    <w:tmpl w:val="242646D0"/>
    <w:lvl w:ilvl="0" w:tplc="081C59DC">
      <w:start w:val="3"/>
      <w:numFmt w:val="upperRoman"/>
      <w:lvlText w:val="%1."/>
      <w:lvlJc w:val="right"/>
      <w:pPr>
        <w:tabs>
          <w:tab w:val="num" w:pos="720"/>
        </w:tabs>
        <w:ind w:left="720" w:hanging="360"/>
      </w:pPr>
    </w:lvl>
    <w:lvl w:ilvl="1" w:tplc="C2C49624" w:tentative="1">
      <w:start w:val="1"/>
      <w:numFmt w:val="upperRoman"/>
      <w:lvlText w:val="%2."/>
      <w:lvlJc w:val="right"/>
      <w:pPr>
        <w:tabs>
          <w:tab w:val="num" w:pos="1440"/>
        </w:tabs>
        <w:ind w:left="1440" w:hanging="360"/>
      </w:pPr>
    </w:lvl>
    <w:lvl w:ilvl="2" w:tplc="4DA4F10C" w:tentative="1">
      <w:start w:val="1"/>
      <w:numFmt w:val="upperRoman"/>
      <w:lvlText w:val="%3."/>
      <w:lvlJc w:val="right"/>
      <w:pPr>
        <w:tabs>
          <w:tab w:val="num" w:pos="2160"/>
        </w:tabs>
        <w:ind w:left="2160" w:hanging="360"/>
      </w:pPr>
    </w:lvl>
    <w:lvl w:ilvl="3" w:tplc="16924840" w:tentative="1">
      <w:start w:val="1"/>
      <w:numFmt w:val="upperRoman"/>
      <w:lvlText w:val="%4."/>
      <w:lvlJc w:val="right"/>
      <w:pPr>
        <w:tabs>
          <w:tab w:val="num" w:pos="2880"/>
        </w:tabs>
        <w:ind w:left="2880" w:hanging="360"/>
      </w:pPr>
    </w:lvl>
    <w:lvl w:ilvl="4" w:tplc="49C45408" w:tentative="1">
      <w:start w:val="1"/>
      <w:numFmt w:val="upperRoman"/>
      <w:lvlText w:val="%5."/>
      <w:lvlJc w:val="right"/>
      <w:pPr>
        <w:tabs>
          <w:tab w:val="num" w:pos="3600"/>
        </w:tabs>
        <w:ind w:left="3600" w:hanging="360"/>
      </w:pPr>
    </w:lvl>
    <w:lvl w:ilvl="5" w:tplc="3E50EB5E" w:tentative="1">
      <w:start w:val="1"/>
      <w:numFmt w:val="upperRoman"/>
      <w:lvlText w:val="%6."/>
      <w:lvlJc w:val="right"/>
      <w:pPr>
        <w:tabs>
          <w:tab w:val="num" w:pos="4320"/>
        </w:tabs>
        <w:ind w:left="4320" w:hanging="360"/>
      </w:pPr>
    </w:lvl>
    <w:lvl w:ilvl="6" w:tplc="F2380C44" w:tentative="1">
      <w:start w:val="1"/>
      <w:numFmt w:val="upperRoman"/>
      <w:lvlText w:val="%7."/>
      <w:lvlJc w:val="right"/>
      <w:pPr>
        <w:tabs>
          <w:tab w:val="num" w:pos="5040"/>
        </w:tabs>
        <w:ind w:left="5040" w:hanging="360"/>
      </w:pPr>
    </w:lvl>
    <w:lvl w:ilvl="7" w:tplc="D556DB96" w:tentative="1">
      <w:start w:val="1"/>
      <w:numFmt w:val="upperRoman"/>
      <w:lvlText w:val="%8."/>
      <w:lvlJc w:val="right"/>
      <w:pPr>
        <w:tabs>
          <w:tab w:val="num" w:pos="5760"/>
        </w:tabs>
        <w:ind w:left="5760" w:hanging="360"/>
      </w:pPr>
    </w:lvl>
    <w:lvl w:ilvl="8" w:tplc="A8428EFC" w:tentative="1">
      <w:start w:val="1"/>
      <w:numFmt w:val="upperRoman"/>
      <w:lvlText w:val="%9."/>
      <w:lvlJc w:val="right"/>
      <w:pPr>
        <w:tabs>
          <w:tab w:val="num" w:pos="6480"/>
        </w:tabs>
        <w:ind w:left="6480" w:hanging="360"/>
      </w:pPr>
    </w:lvl>
  </w:abstractNum>
  <w:abstractNum w:abstractNumId="23" w15:restartNumberingAfterBreak="0">
    <w:nsid w:val="2A374919"/>
    <w:multiLevelType w:val="hybridMultilevel"/>
    <w:tmpl w:val="F3F2205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C1A2007"/>
    <w:multiLevelType w:val="hybridMultilevel"/>
    <w:tmpl w:val="CA047586"/>
    <w:lvl w:ilvl="0" w:tplc="28EC3754">
      <w:start w:val="4"/>
      <w:numFmt w:val="upperRoman"/>
      <w:lvlText w:val="%1."/>
      <w:lvlJc w:val="right"/>
      <w:pPr>
        <w:tabs>
          <w:tab w:val="num" w:pos="720"/>
        </w:tabs>
        <w:ind w:left="720" w:hanging="360"/>
      </w:pPr>
    </w:lvl>
    <w:lvl w:ilvl="1" w:tplc="DEE0BEF4" w:tentative="1">
      <w:start w:val="1"/>
      <w:numFmt w:val="upperRoman"/>
      <w:lvlText w:val="%2."/>
      <w:lvlJc w:val="right"/>
      <w:pPr>
        <w:tabs>
          <w:tab w:val="num" w:pos="1440"/>
        </w:tabs>
        <w:ind w:left="1440" w:hanging="360"/>
      </w:pPr>
    </w:lvl>
    <w:lvl w:ilvl="2" w:tplc="0F40509A" w:tentative="1">
      <w:start w:val="1"/>
      <w:numFmt w:val="upperRoman"/>
      <w:lvlText w:val="%3."/>
      <w:lvlJc w:val="right"/>
      <w:pPr>
        <w:tabs>
          <w:tab w:val="num" w:pos="2160"/>
        </w:tabs>
        <w:ind w:left="2160" w:hanging="360"/>
      </w:pPr>
    </w:lvl>
    <w:lvl w:ilvl="3" w:tplc="9B30EC66" w:tentative="1">
      <w:start w:val="1"/>
      <w:numFmt w:val="upperRoman"/>
      <w:lvlText w:val="%4."/>
      <w:lvlJc w:val="right"/>
      <w:pPr>
        <w:tabs>
          <w:tab w:val="num" w:pos="2880"/>
        </w:tabs>
        <w:ind w:left="2880" w:hanging="360"/>
      </w:pPr>
    </w:lvl>
    <w:lvl w:ilvl="4" w:tplc="C56AEC08" w:tentative="1">
      <w:start w:val="1"/>
      <w:numFmt w:val="upperRoman"/>
      <w:lvlText w:val="%5."/>
      <w:lvlJc w:val="right"/>
      <w:pPr>
        <w:tabs>
          <w:tab w:val="num" w:pos="3600"/>
        </w:tabs>
        <w:ind w:left="3600" w:hanging="360"/>
      </w:pPr>
    </w:lvl>
    <w:lvl w:ilvl="5" w:tplc="A5DECF9E" w:tentative="1">
      <w:start w:val="1"/>
      <w:numFmt w:val="upperRoman"/>
      <w:lvlText w:val="%6."/>
      <w:lvlJc w:val="right"/>
      <w:pPr>
        <w:tabs>
          <w:tab w:val="num" w:pos="4320"/>
        </w:tabs>
        <w:ind w:left="4320" w:hanging="360"/>
      </w:pPr>
    </w:lvl>
    <w:lvl w:ilvl="6" w:tplc="83D2A5B4" w:tentative="1">
      <w:start w:val="1"/>
      <w:numFmt w:val="upperRoman"/>
      <w:lvlText w:val="%7."/>
      <w:lvlJc w:val="right"/>
      <w:pPr>
        <w:tabs>
          <w:tab w:val="num" w:pos="5040"/>
        </w:tabs>
        <w:ind w:left="5040" w:hanging="360"/>
      </w:pPr>
    </w:lvl>
    <w:lvl w:ilvl="7" w:tplc="57A24250" w:tentative="1">
      <w:start w:val="1"/>
      <w:numFmt w:val="upperRoman"/>
      <w:lvlText w:val="%8."/>
      <w:lvlJc w:val="right"/>
      <w:pPr>
        <w:tabs>
          <w:tab w:val="num" w:pos="5760"/>
        </w:tabs>
        <w:ind w:left="5760" w:hanging="360"/>
      </w:pPr>
    </w:lvl>
    <w:lvl w:ilvl="8" w:tplc="5074CC7A" w:tentative="1">
      <w:start w:val="1"/>
      <w:numFmt w:val="upperRoman"/>
      <w:lvlText w:val="%9."/>
      <w:lvlJc w:val="right"/>
      <w:pPr>
        <w:tabs>
          <w:tab w:val="num" w:pos="6480"/>
        </w:tabs>
        <w:ind w:left="6480" w:hanging="360"/>
      </w:pPr>
    </w:lvl>
  </w:abstractNum>
  <w:abstractNum w:abstractNumId="25" w15:restartNumberingAfterBreak="0">
    <w:nsid w:val="2C365652"/>
    <w:multiLevelType w:val="hybridMultilevel"/>
    <w:tmpl w:val="85EEA1D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D44B60"/>
    <w:multiLevelType w:val="hybridMultilevel"/>
    <w:tmpl w:val="B92A2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9C519E"/>
    <w:multiLevelType w:val="hybridMultilevel"/>
    <w:tmpl w:val="752CB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EBF119D"/>
    <w:multiLevelType w:val="hybridMultilevel"/>
    <w:tmpl w:val="C3761D74"/>
    <w:lvl w:ilvl="0" w:tplc="5A56F076">
      <w:start w:val="1"/>
      <w:numFmt w:val="upperRoman"/>
      <w:lvlText w:val="%1."/>
      <w:lvlJc w:val="right"/>
      <w:pPr>
        <w:tabs>
          <w:tab w:val="num" w:pos="720"/>
        </w:tabs>
        <w:ind w:left="720" w:hanging="360"/>
      </w:pPr>
    </w:lvl>
    <w:lvl w:ilvl="1" w:tplc="84842D7E" w:tentative="1">
      <w:start w:val="1"/>
      <w:numFmt w:val="upperRoman"/>
      <w:lvlText w:val="%2."/>
      <w:lvlJc w:val="right"/>
      <w:pPr>
        <w:tabs>
          <w:tab w:val="num" w:pos="1440"/>
        </w:tabs>
        <w:ind w:left="1440" w:hanging="360"/>
      </w:pPr>
    </w:lvl>
    <w:lvl w:ilvl="2" w:tplc="98601254" w:tentative="1">
      <w:start w:val="1"/>
      <w:numFmt w:val="upperRoman"/>
      <w:lvlText w:val="%3."/>
      <w:lvlJc w:val="right"/>
      <w:pPr>
        <w:tabs>
          <w:tab w:val="num" w:pos="2160"/>
        </w:tabs>
        <w:ind w:left="2160" w:hanging="360"/>
      </w:pPr>
    </w:lvl>
    <w:lvl w:ilvl="3" w:tplc="875C4916" w:tentative="1">
      <w:start w:val="1"/>
      <w:numFmt w:val="upperRoman"/>
      <w:lvlText w:val="%4."/>
      <w:lvlJc w:val="right"/>
      <w:pPr>
        <w:tabs>
          <w:tab w:val="num" w:pos="2880"/>
        </w:tabs>
        <w:ind w:left="2880" w:hanging="360"/>
      </w:pPr>
    </w:lvl>
    <w:lvl w:ilvl="4" w:tplc="34CA9DF4" w:tentative="1">
      <w:start w:val="1"/>
      <w:numFmt w:val="upperRoman"/>
      <w:lvlText w:val="%5."/>
      <w:lvlJc w:val="right"/>
      <w:pPr>
        <w:tabs>
          <w:tab w:val="num" w:pos="3600"/>
        </w:tabs>
        <w:ind w:left="3600" w:hanging="360"/>
      </w:pPr>
    </w:lvl>
    <w:lvl w:ilvl="5" w:tplc="41BC382A" w:tentative="1">
      <w:start w:val="1"/>
      <w:numFmt w:val="upperRoman"/>
      <w:lvlText w:val="%6."/>
      <w:lvlJc w:val="right"/>
      <w:pPr>
        <w:tabs>
          <w:tab w:val="num" w:pos="4320"/>
        </w:tabs>
        <w:ind w:left="4320" w:hanging="360"/>
      </w:pPr>
    </w:lvl>
    <w:lvl w:ilvl="6" w:tplc="1012F604" w:tentative="1">
      <w:start w:val="1"/>
      <w:numFmt w:val="upperRoman"/>
      <w:lvlText w:val="%7."/>
      <w:lvlJc w:val="right"/>
      <w:pPr>
        <w:tabs>
          <w:tab w:val="num" w:pos="5040"/>
        </w:tabs>
        <w:ind w:left="5040" w:hanging="360"/>
      </w:pPr>
    </w:lvl>
    <w:lvl w:ilvl="7" w:tplc="8A86D482" w:tentative="1">
      <w:start w:val="1"/>
      <w:numFmt w:val="upperRoman"/>
      <w:lvlText w:val="%8."/>
      <w:lvlJc w:val="right"/>
      <w:pPr>
        <w:tabs>
          <w:tab w:val="num" w:pos="5760"/>
        </w:tabs>
        <w:ind w:left="5760" w:hanging="360"/>
      </w:pPr>
    </w:lvl>
    <w:lvl w:ilvl="8" w:tplc="403216B8" w:tentative="1">
      <w:start w:val="1"/>
      <w:numFmt w:val="upperRoman"/>
      <w:lvlText w:val="%9."/>
      <w:lvlJc w:val="right"/>
      <w:pPr>
        <w:tabs>
          <w:tab w:val="num" w:pos="6480"/>
        </w:tabs>
        <w:ind w:left="6480" w:hanging="360"/>
      </w:pPr>
    </w:lvl>
  </w:abstractNum>
  <w:abstractNum w:abstractNumId="29" w15:restartNumberingAfterBreak="0">
    <w:nsid w:val="31A82B51"/>
    <w:multiLevelType w:val="hybridMultilevel"/>
    <w:tmpl w:val="02E43806"/>
    <w:lvl w:ilvl="0" w:tplc="908CC3BA">
      <w:start w:val="2"/>
      <w:numFmt w:val="upperRoman"/>
      <w:lvlText w:val="%1."/>
      <w:lvlJc w:val="right"/>
      <w:pPr>
        <w:tabs>
          <w:tab w:val="num" w:pos="720"/>
        </w:tabs>
        <w:ind w:left="720" w:hanging="360"/>
      </w:pPr>
    </w:lvl>
    <w:lvl w:ilvl="1" w:tplc="69B25504" w:tentative="1">
      <w:start w:val="1"/>
      <w:numFmt w:val="upperRoman"/>
      <w:lvlText w:val="%2."/>
      <w:lvlJc w:val="right"/>
      <w:pPr>
        <w:tabs>
          <w:tab w:val="num" w:pos="1440"/>
        </w:tabs>
        <w:ind w:left="1440" w:hanging="360"/>
      </w:pPr>
    </w:lvl>
    <w:lvl w:ilvl="2" w:tplc="088C3EAE" w:tentative="1">
      <w:start w:val="1"/>
      <w:numFmt w:val="upperRoman"/>
      <w:lvlText w:val="%3."/>
      <w:lvlJc w:val="right"/>
      <w:pPr>
        <w:tabs>
          <w:tab w:val="num" w:pos="2160"/>
        </w:tabs>
        <w:ind w:left="2160" w:hanging="360"/>
      </w:pPr>
    </w:lvl>
    <w:lvl w:ilvl="3" w:tplc="1C5693F4" w:tentative="1">
      <w:start w:val="1"/>
      <w:numFmt w:val="upperRoman"/>
      <w:lvlText w:val="%4."/>
      <w:lvlJc w:val="right"/>
      <w:pPr>
        <w:tabs>
          <w:tab w:val="num" w:pos="2880"/>
        </w:tabs>
        <w:ind w:left="2880" w:hanging="360"/>
      </w:pPr>
    </w:lvl>
    <w:lvl w:ilvl="4" w:tplc="848EA702" w:tentative="1">
      <w:start w:val="1"/>
      <w:numFmt w:val="upperRoman"/>
      <w:lvlText w:val="%5."/>
      <w:lvlJc w:val="right"/>
      <w:pPr>
        <w:tabs>
          <w:tab w:val="num" w:pos="3600"/>
        </w:tabs>
        <w:ind w:left="3600" w:hanging="360"/>
      </w:pPr>
    </w:lvl>
    <w:lvl w:ilvl="5" w:tplc="698A5DBC" w:tentative="1">
      <w:start w:val="1"/>
      <w:numFmt w:val="upperRoman"/>
      <w:lvlText w:val="%6."/>
      <w:lvlJc w:val="right"/>
      <w:pPr>
        <w:tabs>
          <w:tab w:val="num" w:pos="4320"/>
        </w:tabs>
        <w:ind w:left="4320" w:hanging="360"/>
      </w:pPr>
    </w:lvl>
    <w:lvl w:ilvl="6" w:tplc="8F7C30EA" w:tentative="1">
      <w:start w:val="1"/>
      <w:numFmt w:val="upperRoman"/>
      <w:lvlText w:val="%7."/>
      <w:lvlJc w:val="right"/>
      <w:pPr>
        <w:tabs>
          <w:tab w:val="num" w:pos="5040"/>
        </w:tabs>
        <w:ind w:left="5040" w:hanging="360"/>
      </w:pPr>
    </w:lvl>
    <w:lvl w:ilvl="7" w:tplc="D81AF364" w:tentative="1">
      <w:start w:val="1"/>
      <w:numFmt w:val="upperRoman"/>
      <w:lvlText w:val="%8."/>
      <w:lvlJc w:val="right"/>
      <w:pPr>
        <w:tabs>
          <w:tab w:val="num" w:pos="5760"/>
        </w:tabs>
        <w:ind w:left="5760" w:hanging="360"/>
      </w:pPr>
    </w:lvl>
    <w:lvl w:ilvl="8" w:tplc="E8EEA2DE" w:tentative="1">
      <w:start w:val="1"/>
      <w:numFmt w:val="upperRoman"/>
      <w:lvlText w:val="%9."/>
      <w:lvlJc w:val="right"/>
      <w:pPr>
        <w:tabs>
          <w:tab w:val="num" w:pos="6480"/>
        </w:tabs>
        <w:ind w:left="6480" w:hanging="360"/>
      </w:pPr>
    </w:lvl>
  </w:abstractNum>
  <w:abstractNum w:abstractNumId="30" w15:restartNumberingAfterBreak="0">
    <w:nsid w:val="31AA08BD"/>
    <w:multiLevelType w:val="hybridMultilevel"/>
    <w:tmpl w:val="E9842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B931F5"/>
    <w:multiLevelType w:val="hybridMultilevel"/>
    <w:tmpl w:val="0E2E7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0A6F87"/>
    <w:multiLevelType w:val="hybridMultilevel"/>
    <w:tmpl w:val="C584061A"/>
    <w:lvl w:ilvl="0" w:tplc="777C50CA">
      <w:start w:val="1"/>
      <w:numFmt w:val="bullet"/>
      <w:lvlText w:val=""/>
      <w:lvlJc w:val="left"/>
      <w:pPr>
        <w:tabs>
          <w:tab w:val="num" w:pos="540"/>
        </w:tabs>
        <w:ind w:left="540" w:hanging="360"/>
      </w:pPr>
      <w:rPr>
        <w:rFonts w:ascii="Symbol" w:hAnsi="Symbol" w:hint="default"/>
        <w:color w:val="auto"/>
      </w:rPr>
    </w:lvl>
    <w:lvl w:ilvl="1" w:tplc="04150003" w:tentative="1">
      <w:start w:val="1"/>
      <w:numFmt w:val="bullet"/>
      <w:lvlText w:val="o"/>
      <w:lvlJc w:val="left"/>
      <w:pPr>
        <w:tabs>
          <w:tab w:val="num" w:pos="900"/>
        </w:tabs>
        <w:ind w:left="900" w:hanging="360"/>
      </w:pPr>
      <w:rPr>
        <w:rFonts w:ascii="Courier New" w:hAnsi="Courier New" w:cs="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cs="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cs="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33" w15:restartNumberingAfterBreak="0">
    <w:nsid w:val="35A37490"/>
    <w:multiLevelType w:val="hybridMultilevel"/>
    <w:tmpl w:val="27F2F38E"/>
    <w:lvl w:ilvl="0" w:tplc="4B96479C">
      <w:start w:val="1"/>
      <w:numFmt w:val="upperRoman"/>
      <w:lvlText w:val="%1."/>
      <w:lvlJc w:val="right"/>
      <w:pPr>
        <w:tabs>
          <w:tab w:val="num" w:pos="720"/>
        </w:tabs>
        <w:ind w:left="720" w:hanging="360"/>
      </w:pPr>
    </w:lvl>
    <w:lvl w:ilvl="1" w:tplc="87ECFA3A" w:tentative="1">
      <w:start w:val="1"/>
      <w:numFmt w:val="upperRoman"/>
      <w:lvlText w:val="%2."/>
      <w:lvlJc w:val="right"/>
      <w:pPr>
        <w:tabs>
          <w:tab w:val="num" w:pos="1440"/>
        </w:tabs>
        <w:ind w:left="1440" w:hanging="360"/>
      </w:pPr>
    </w:lvl>
    <w:lvl w:ilvl="2" w:tplc="3782C576" w:tentative="1">
      <w:start w:val="1"/>
      <w:numFmt w:val="upperRoman"/>
      <w:lvlText w:val="%3."/>
      <w:lvlJc w:val="right"/>
      <w:pPr>
        <w:tabs>
          <w:tab w:val="num" w:pos="2160"/>
        </w:tabs>
        <w:ind w:left="2160" w:hanging="360"/>
      </w:pPr>
    </w:lvl>
    <w:lvl w:ilvl="3" w:tplc="B7561044" w:tentative="1">
      <w:start w:val="1"/>
      <w:numFmt w:val="upperRoman"/>
      <w:lvlText w:val="%4."/>
      <w:lvlJc w:val="right"/>
      <w:pPr>
        <w:tabs>
          <w:tab w:val="num" w:pos="2880"/>
        </w:tabs>
        <w:ind w:left="2880" w:hanging="360"/>
      </w:pPr>
    </w:lvl>
    <w:lvl w:ilvl="4" w:tplc="872631A4" w:tentative="1">
      <w:start w:val="1"/>
      <w:numFmt w:val="upperRoman"/>
      <w:lvlText w:val="%5."/>
      <w:lvlJc w:val="right"/>
      <w:pPr>
        <w:tabs>
          <w:tab w:val="num" w:pos="3600"/>
        </w:tabs>
        <w:ind w:left="3600" w:hanging="360"/>
      </w:pPr>
    </w:lvl>
    <w:lvl w:ilvl="5" w:tplc="B87C1EA8" w:tentative="1">
      <w:start w:val="1"/>
      <w:numFmt w:val="upperRoman"/>
      <w:lvlText w:val="%6."/>
      <w:lvlJc w:val="right"/>
      <w:pPr>
        <w:tabs>
          <w:tab w:val="num" w:pos="4320"/>
        </w:tabs>
        <w:ind w:left="4320" w:hanging="360"/>
      </w:pPr>
    </w:lvl>
    <w:lvl w:ilvl="6" w:tplc="757447B8" w:tentative="1">
      <w:start w:val="1"/>
      <w:numFmt w:val="upperRoman"/>
      <w:lvlText w:val="%7."/>
      <w:lvlJc w:val="right"/>
      <w:pPr>
        <w:tabs>
          <w:tab w:val="num" w:pos="5040"/>
        </w:tabs>
        <w:ind w:left="5040" w:hanging="360"/>
      </w:pPr>
    </w:lvl>
    <w:lvl w:ilvl="7" w:tplc="D6C01324" w:tentative="1">
      <w:start w:val="1"/>
      <w:numFmt w:val="upperRoman"/>
      <w:lvlText w:val="%8."/>
      <w:lvlJc w:val="right"/>
      <w:pPr>
        <w:tabs>
          <w:tab w:val="num" w:pos="5760"/>
        </w:tabs>
        <w:ind w:left="5760" w:hanging="360"/>
      </w:pPr>
    </w:lvl>
    <w:lvl w:ilvl="8" w:tplc="94D68236" w:tentative="1">
      <w:start w:val="1"/>
      <w:numFmt w:val="upperRoman"/>
      <w:lvlText w:val="%9."/>
      <w:lvlJc w:val="right"/>
      <w:pPr>
        <w:tabs>
          <w:tab w:val="num" w:pos="6480"/>
        </w:tabs>
        <w:ind w:left="6480" w:hanging="360"/>
      </w:pPr>
    </w:lvl>
  </w:abstractNum>
  <w:abstractNum w:abstractNumId="34" w15:restartNumberingAfterBreak="0">
    <w:nsid w:val="36EC34F7"/>
    <w:multiLevelType w:val="multilevel"/>
    <w:tmpl w:val="5C7A0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A30077C"/>
    <w:multiLevelType w:val="hybridMultilevel"/>
    <w:tmpl w:val="89A2A9E0"/>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15:restartNumberingAfterBreak="0">
    <w:nsid w:val="3A5C28AA"/>
    <w:multiLevelType w:val="hybridMultilevel"/>
    <w:tmpl w:val="90F0E3AC"/>
    <w:lvl w:ilvl="0" w:tplc="E58012C6">
      <w:start w:val="3"/>
      <w:numFmt w:val="upperRoman"/>
      <w:lvlText w:val="%1."/>
      <w:lvlJc w:val="right"/>
      <w:pPr>
        <w:tabs>
          <w:tab w:val="num" w:pos="720"/>
        </w:tabs>
        <w:ind w:left="720" w:hanging="360"/>
      </w:pPr>
    </w:lvl>
    <w:lvl w:ilvl="1" w:tplc="8D580F98" w:tentative="1">
      <w:start w:val="1"/>
      <w:numFmt w:val="upperRoman"/>
      <w:lvlText w:val="%2."/>
      <w:lvlJc w:val="right"/>
      <w:pPr>
        <w:tabs>
          <w:tab w:val="num" w:pos="1440"/>
        </w:tabs>
        <w:ind w:left="1440" w:hanging="360"/>
      </w:pPr>
    </w:lvl>
    <w:lvl w:ilvl="2" w:tplc="91E20BCA" w:tentative="1">
      <w:start w:val="1"/>
      <w:numFmt w:val="upperRoman"/>
      <w:lvlText w:val="%3."/>
      <w:lvlJc w:val="right"/>
      <w:pPr>
        <w:tabs>
          <w:tab w:val="num" w:pos="2160"/>
        </w:tabs>
        <w:ind w:left="2160" w:hanging="360"/>
      </w:pPr>
    </w:lvl>
    <w:lvl w:ilvl="3" w:tplc="B88C7D22" w:tentative="1">
      <w:start w:val="1"/>
      <w:numFmt w:val="upperRoman"/>
      <w:lvlText w:val="%4."/>
      <w:lvlJc w:val="right"/>
      <w:pPr>
        <w:tabs>
          <w:tab w:val="num" w:pos="2880"/>
        </w:tabs>
        <w:ind w:left="2880" w:hanging="360"/>
      </w:pPr>
    </w:lvl>
    <w:lvl w:ilvl="4" w:tplc="12F45AA6" w:tentative="1">
      <w:start w:val="1"/>
      <w:numFmt w:val="upperRoman"/>
      <w:lvlText w:val="%5."/>
      <w:lvlJc w:val="right"/>
      <w:pPr>
        <w:tabs>
          <w:tab w:val="num" w:pos="3600"/>
        </w:tabs>
        <w:ind w:left="3600" w:hanging="360"/>
      </w:pPr>
    </w:lvl>
    <w:lvl w:ilvl="5" w:tplc="04768510" w:tentative="1">
      <w:start w:val="1"/>
      <w:numFmt w:val="upperRoman"/>
      <w:lvlText w:val="%6."/>
      <w:lvlJc w:val="right"/>
      <w:pPr>
        <w:tabs>
          <w:tab w:val="num" w:pos="4320"/>
        </w:tabs>
        <w:ind w:left="4320" w:hanging="360"/>
      </w:pPr>
    </w:lvl>
    <w:lvl w:ilvl="6" w:tplc="3190F1A0" w:tentative="1">
      <w:start w:val="1"/>
      <w:numFmt w:val="upperRoman"/>
      <w:lvlText w:val="%7."/>
      <w:lvlJc w:val="right"/>
      <w:pPr>
        <w:tabs>
          <w:tab w:val="num" w:pos="5040"/>
        </w:tabs>
        <w:ind w:left="5040" w:hanging="360"/>
      </w:pPr>
    </w:lvl>
    <w:lvl w:ilvl="7" w:tplc="11CE7336" w:tentative="1">
      <w:start w:val="1"/>
      <w:numFmt w:val="upperRoman"/>
      <w:lvlText w:val="%8."/>
      <w:lvlJc w:val="right"/>
      <w:pPr>
        <w:tabs>
          <w:tab w:val="num" w:pos="5760"/>
        </w:tabs>
        <w:ind w:left="5760" w:hanging="360"/>
      </w:pPr>
    </w:lvl>
    <w:lvl w:ilvl="8" w:tplc="3B708BA8" w:tentative="1">
      <w:start w:val="1"/>
      <w:numFmt w:val="upperRoman"/>
      <w:lvlText w:val="%9."/>
      <w:lvlJc w:val="right"/>
      <w:pPr>
        <w:tabs>
          <w:tab w:val="num" w:pos="6480"/>
        </w:tabs>
        <w:ind w:left="6480" w:hanging="360"/>
      </w:pPr>
    </w:lvl>
  </w:abstractNum>
  <w:abstractNum w:abstractNumId="37" w15:restartNumberingAfterBreak="0">
    <w:nsid w:val="3CA557DA"/>
    <w:multiLevelType w:val="hybridMultilevel"/>
    <w:tmpl w:val="1A0242C2"/>
    <w:lvl w:ilvl="0" w:tplc="99AA861A">
      <w:start w:val="5"/>
      <w:numFmt w:val="upperRoman"/>
      <w:lvlText w:val="%1."/>
      <w:lvlJc w:val="right"/>
      <w:pPr>
        <w:tabs>
          <w:tab w:val="num" w:pos="720"/>
        </w:tabs>
        <w:ind w:left="720" w:hanging="360"/>
      </w:pPr>
    </w:lvl>
    <w:lvl w:ilvl="1" w:tplc="1DF6D066" w:tentative="1">
      <w:start w:val="1"/>
      <w:numFmt w:val="upperRoman"/>
      <w:lvlText w:val="%2."/>
      <w:lvlJc w:val="right"/>
      <w:pPr>
        <w:tabs>
          <w:tab w:val="num" w:pos="1440"/>
        </w:tabs>
        <w:ind w:left="1440" w:hanging="360"/>
      </w:pPr>
    </w:lvl>
    <w:lvl w:ilvl="2" w:tplc="7DA47A86" w:tentative="1">
      <w:start w:val="1"/>
      <w:numFmt w:val="upperRoman"/>
      <w:lvlText w:val="%3."/>
      <w:lvlJc w:val="right"/>
      <w:pPr>
        <w:tabs>
          <w:tab w:val="num" w:pos="2160"/>
        </w:tabs>
        <w:ind w:left="2160" w:hanging="360"/>
      </w:pPr>
    </w:lvl>
    <w:lvl w:ilvl="3" w:tplc="F0D8486E" w:tentative="1">
      <w:start w:val="1"/>
      <w:numFmt w:val="upperRoman"/>
      <w:lvlText w:val="%4."/>
      <w:lvlJc w:val="right"/>
      <w:pPr>
        <w:tabs>
          <w:tab w:val="num" w:pos="2880"/>
        </w:tabs>
        <w:ind w:left="2880" w:hanging="360"/>
      </w:pPr>
    </w:lvl>
    <w:lvl w:ilvl="4" w:tplc="185AACFE" w:tentative="1">
      <w:start w:val="1"/>
      <w:numFmt w:val="upperRoman"/>
      <w:lvlText w:val="%5."/>
      <w:lvlJc w:val="right"/>
      <w:pPr>
        <w:tabs>
          <w:tab w:val="num" w:pos="3600"/>
        </w:tabs>
        <w:ind w:left="3600" w:hanging="360"/>
      </w:pPr>
    </w:lvl>
    <w:lvl w:ilvl="5" w:tplc="234679DA" w:tentative="1">
      <w:start w:val="1"/>
      <w:numFmt w:val="upperRoman"/>
      <w:lvlText w:val="%6."/>
      <w:lvlJc w:val="right"/>
      <w:pPr>
        <w:tabs>
          <w:tab w:val="num" w:pos="4320"/>
        </w:tabs>
        <w:ind w:left="4320" w:hanging="360"/>
      </w:pPr>
    </w:lvl>
    <w:lvl w:ilvl="6" w:tplc="22E074F8" w:tentative="1">
      <w:start w:val="1"/>
      <w:numFmt w:val="upperRoman"/>
      <w:lvlText w:val="%7."/>
      <w:lvlJc w:val="right"/>
      <w:pPr>
        <w:tabs>
          <w:tab w:val="num" w:pos="5040"/>
        </w:tabs>
        <w:ind w:left="5040" w:hanging="360"/>
      </w:pPr>
    </w:lvl>
    <w:lvl w:ilvl="7" w:tplc="ACBC5A36" w:tentative="1">
      <w:start w:val="1"/>
      <w:numFmt w:val="upperRoman"/>
      <w:lvlText w:val="%8."/>
      <w:lvlJc w:val="right"/>
      <w:pPr>
        <w:tabs>
          <w:tab w:val="num" w:pos="5760"/>
        </w:tabs>
        <w:ind w:left="5760" w:hanging="360"/>
      </w:pPr>
    </w:lvl>
    <w:lvl w:ilvl="8" w:tplc="1D7A408C" w:tentative="1">
      <w:start w:val="1"/>
      <w:numFmt w:val="upperRoman"/>
      <w:lvlText w:val="%9."/>
      <w:lvlJc w:val="right"/>
      <w:pPr>
        <w:tabs>
          <w:tab w:val="num" w:pos="6480"/>
        </w:tabs>
        <w:ind w:left="6480" w:hanging="360"/>
      </w:pPr>
    </w:lvl>
  </w:abstractNum>
  <w:abstractNum w:abstractNumId="38" w15:restartNumberingAfterBreak="0">
    <w:nsid w:val="3CC20E6D"/>
    <w:multiLevelType w:val="hybridMultilevel"/>
    <w:tmpl w:val="54188828"/>
    <w:lvl w:ilvl="0" w:tplc="DB6A0DAE">
      <w:start w:val="3"/>
      <w:numFmt w:val="upperRoman"/>
      <w:lvlText w:val="%1."/>
      <w:lvlJc w:val="right"/>
      <w:pPr>
        <w:tabs>
          <w:tab w:val="num" w:pos="720"/>
        </w:tabs>
        <w:ind w:left="720" w:hanging="360"/>
      </w:pPr>
    </w:lvl>
    <w:lvl w:ilvl="1" w:tplc="1CA89A00" w:tentative="1">
      <w:start w:val="1"/>
      <w:numFmt w:val="upperRoman"/>
      <w:lvlText w:val="%2."/>
      <w:lvlJc w:val="right"/>
      <w:pPr>
        <w:tabs>
          <w:tab w:val="num" w:pos="1440"/>
        </w:tabs>
        <w:ind w:left="1440" w:hanging="360"/>
      </w:pPr>
    </w:lvl>
    <w:lvl w:ilvl="2" w:tplc="7994BC3E" w:tentative="1">
      <w:start w:val="1"/>
      <w:numFmt w:val="upperRoman"/>
      <w:lvlText w:val="%3."/>
      <w:lvlJc w:val="right"/>
      <w:pPr>
        <w:tabs>
          <w:tab w:val="num" w:pos="2160"/>
        </w:tabs>
        <w:ind w:left="2160" w:hanging="360"/>
      </w:pPr>
    </w:lvl>
    <w:lvl w:ilvl="3" w:tplc="3D901C98" w:tentative="1">
      <w:start w:val="1"/>
      <w:numFmt w:val="upperRoman"/>
      <w:lvlText w:val="%4."/>
      <w:lvlJc w:val="right"/>
      <w:pPr>
        <w:tabs>
          <w:tab w:val="num" w:pos="2880"/>
        </w:tabs>
        <w:ind w:left="2880" w:hanging="360"/>
      </w:pPr>
    </w:lvl>
    <w:lvl w:ilvl="4" w:tplc="720E0FE6" w:tentative="1">
      <w:start w:val="1"/>
      <w:numFmt w:val="upperRoman"/>
      <w:lvlText w:val="%5."/>
      <w:lvlJc w:val="right"/>
      <w:pPr>
        <w:tabs>
          <w:tab w:val="num" w:pos="3600"/>
        </w:tabs>
        <w:ind w:left="3600" w:hanging="360"/>
      </w:pPr>
    </w:lvl>
    <w:lvl w:ilvl="5" w:tplc="5232E218" w:tentative="1">
      <w:start w:val="1"/>
      <w:numFmt w:val="upperRoman"/>
      <w:lvlText w:val="%6."/>
      <w:lvlJc w:val="right"/>
      <w:pPr>
        <w:tabs>
          <w:tab w:val="num" w:pos="4320"/>
        </w:tabs>
        <w:ind w:left="4320" w:hanging="360"/>
      </w:pPr>
    </w:lvl>
    <w:lvl w:ilvl="6" w:tplc="62188E88" w:tentative="1">
      <w:start w:val="1"/>
      <w:numFmt w:val="upperRoman"/>
      <w:lvlText w:val="%7."/>
      <w:lvlJc w:val="right"/>
      <w:pPr>
        <w:tabs>
          <w:tab w:val="num" w:pos="5040"/>
        </w:tabs>
        <w:ind w:left="5040" w:hanging="360"/>
      </w:pPr>
    </w:lvl>
    <w:lvl w:ilvl="7" w:tplc="5E904718" w:tentative="1">
      <w:start w:val="1"/>
      <w:numFmt w:val="upperRoman"/>
      <w:lvlText w:val="%8."/>
      <w:lvlJc w:val="right"/>
      <w:pPr>
        <w:tabs>
          <w:tab w:val="num" w:pos="5760"/>
        </w:tabs>
        <w:ind w:left="5760" w:hanging="360"/>
      </w:pPr>
    </w:lvl>
    <w:lvl w:ilvl="8" w:tplc="D460F378" w:tentative="1">
      <w:start w:val="1"/>
      <w:numFmt w:val="upperRoman"/>
      <w:lvlText w:val="%9."/>
      <w:lvlJc w:val="right"/>
      <w:pPr>
        <w:tabs>
          <w:tab w:val="num" w:pos="6480"/>
        </w:tabs>
        <w:ind w:left="6480" w:hanging="360"/>
      </w:pPr>
    </w:lvl>
  </w:abstractNum>
  <w:abstractNum w:abstractNumId="39" w15:restartNumberingAfterBreak="0">
    <w:nsid w:val="3E435E86"/>
    <w:multiLevelType w:val="hybridMultilevel"/>
    <w:tmpl w:val="A984B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E5B60B1"/>
    <w:multiLevelType w:val="hybridMultilevel"/>
    <w:tmpl w:val="6EC284B6"/>
    <w:lvl w:ilvl="0" w:tplc="777C50CA">
      <w:start w:val="1"/>
      <w:numFmt w:val="bullet"/>
      <w:lvlText w:val=""/>
      <w:lvlJc w:val="left"/>
      <w:pPr>
        <w:tabs>
          <w:tab w:val="num" w:pos="540"/>
        </w:tabs>
        <w:ind w:left="540" w:hanging="360"/>
      </w:pPr>
      <w:rPr>
        <w:rFonts w:ascii="Symbol" w:hAnsi="Symbol" w:hint="default"/>
        <w:color w:val="auto"/>
      </w:rPr>
    </w:lvl>
    <w:lvl w:ilvl="1" w:tplc="04150003" w:tentative="1">
      <w:start w:val="1"/>
      <w:numFmt w:val="bullet"/>
      <w:lvlText w:val="o"/>
      <w:lvlJc w:val="left"/>
      <w:pPr>
        <w:tabs>
          <w:tab w:val="num" w:pos="900"/>
        </w:tabs>
        <w:ind w:left="900" w:hanging="360"/>
      </w:pPr>
      <w:rPr>
        <w:rFonts w:ascii="Courier New" w:hAnsi="Courier New" w:cs="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cs="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cs="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3EB43572"/>
    <w:multiLevelType w:val="hybridMultilevel"/>
    <w:tmpl w:val="196490D8"/>
    <w:lvl w:ilvl="0" w:tplc="5B52D30C">
      <w:start w:val="1"/>
      <w:numFmt w:val="bullet"/>
      <w:lvlText w:val=""/>
      <w:lvlJc w:val="left"/>
      <w:pPr>
        <w:tabs>
          <w:tab w:val="num" w:pos="720"/>
        </w:tabs>
        <w:ind w:left="720" w:hanging="360"/>
      </w:pPr>
      <w:rPr>
        <w:rFonts w:ascii="Wingdings 3" w:hAnsi="Wingdings 3" w:hint="default"/>
      </w:rPr>
    </w:lvl>
    <w:lvl w:ilvl="1" w:tplc="059474BA" w:tentative="1">
      <w:start w:val="1"/>
      <w:numFmt w:val="bullet"/>
      <w:lvlText w:val=""/>
      <w:lvlJc w:val="left"/>
      <w:pPr>
        <w:tabs>
          <w:tab w:val="num" w:pos="1440"/>
        </w:tabs>
        <w:ind w:left="1440" w:hanging="360"/>
      </w:pPr>
      <w:rPr>
        <w:rFonts w:ascii="Wingdings 3" w:hAnsi="Wingdings 3" w:hint="default"/>
      </w:rPr>
    </w:lvl>
    <w:lvl w:ilvl="2" w:tplc="83BC5C0E" w:tentative="1">
      <w:start w:val="1"/>
      <w:numFmt w:val="bullet"/>
      <w:lvlText w:val=""/>
      <w:lvlJc w:val="left"/>
      <w:pPr>
        <w:tabs>
          <w:tab w:val="num" w:pos="2160"/>
        </w:tabs>
        <w:ind w:left="2160" w:hanging="360"/>
      </w:pPr>
      <w:rPr>
        <w:rFonts w:ascii="Wingdings 3" w:hAnsi="Wingdings 3" w:hint="default"/>
      </w:rPr>
    </w:lvl>
    <w:lvl w:ilvl="3" w:tplc="F8626698" w:tentative="1">
      <w:start w:val="1"/>
      <w:numFmt w:val="bullet"/>
      <w:lvlText w:val=""/>
      <w:lvlJc w:val="left"/>
      <w:pPr>
        <w:tabs>
          <w:tab w:val="num" w:pos="2880"/>
        </w:tabs>
        <w:ind w:left="2880" w:hanging="360"/>
      </w:pPr>
      <w:rPr>
        <w:rFonts w:ascii="Wingdings 3" w:hAnsi="Wingdings 3" w:hint="default"/>
      </w:rPr>
    </w:lvl>
    <w:lvl w:ilvl="4" w:tplc="64129520" w:tentative="1">
      <w:start w:val="1"/>
      <w:numFmt w:val="bullet"/>
      <w:lvlText w:val=""/>
      <w:lvlJc w:val="left"/>
      <w:pPr>
        <w:tabs>
          <w:tab w:val="num" w:pos="3600"/>
        </w:tabs>
        <w:ind w:left="3600" w:hanging="360"/>
      </w:pPr>
      <w:rPr>
        <w:rFonts w:ascii="Wingdings 3" w:hAnsi="Wingdings 3" w:hint="default"/>
      </w:rPr>
    </w:lvl>
    <w:lvl w:ilvl="5" w:tplc="9AD2F9A0" w:tentative="1">
      <w:start w:val="1"/>
      <w:numFmt w:val="bullet"/>
      <w:lvlText w:val=""/>
      <w:lvlJc w:val="left"/>
      <w:pPr>
        <w:tabs>
          <w:tab w:val="num" w:pos="4320"/>
        </w:tabs>
        <w:ind w:left="4320" w:hanging="360"/>
      </w:pPr>
      <w:rPr>
        <w:rFonts w:ascii="Wingdings 3" w:hAnsi="Wingdings 3" w:hint="default"/>
      </w:rPr>
    </w:lvl>
    <w:lvl w:ilvl="6" w:tplc="2064DDD4" w:tentative="1">
      <w:start w:val="1"/>
      <w:numFmt w:val="bullet"/>
      <w:lvlText w:val=""/>
      <w:lvlJc w:val="left"/>
      <w:pPr>
        <w:tabs>
          <w:tab w:val="num" w:pos="5040"/>
        </w:tabs>
        <w:ind w:left="5040" w:hanging="360"/>
      </w:pPr>
      <w:rPr>
        <w:rFonts w:ascii="Wingdings 3" w:hAnsi="Wingdings 3" w:hint="default"/>
      </w:rPr>
    </w:lvl>
    <w:lvl w:ilvl="7" w:tplc="CD782148" w:tentative="1">
      <w:start w:val="1"/>
      <w:numFmt w:val="bullet"/>
      <w:lvlText w:val=""/>
      <w:lvlJc w:val="left"/>
      <w:pPr>
        <w:tabs>
          <w:tab w:val="num" w:pos="5760"/>
        </w:tabs>
        <w:ind w:left="5760" w:hanging="360"/>
      </w:pPr>
      <w:rPr>
        <w:rFonts w:ascii="Wingdings 3" w:hAnsi="Wingdings 3" w:hint="default"/>
      </w:rPr>
    </w:lvl>
    <w:lvl w:ilvl="8" w:tplc="5160463C"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3ED7008C"/>
    <w:multiLevelType w:val="hybridMultilevel"/>
    <w:tmpl w:val="51BE3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F97814"/>
    <w:multiLevelType w:val="hybridMultilevel"/>
    <w:tmpl w:val="6FD6F524"/>
    <w:lvl w:ilvl="0" w:tplc="04150001">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4" w15:restartNumberingAfterBreak="0">
    <w:nsid w:val="42171FCC"/>
    <w:multiLevelType w:val="hybridMultilevel"/>
    <w:tmpl w:val="27AA029C"/>
    <w:lvl w:ilvl="0" w:tplc="84E49DE6">
      <w:start w:val="6"/>
      <w:numFmt w:val="upperRoman"/>
      <w:lvlText w:val="%1."/>
      <w:lvlJc w:val="right"/>
      <w:pPr>
        <w:tabs>
          <w:tab w:val="num" w:pos="720"/>
        </w:tabs>
        <w:ind w:left="720" w:hanging="360"/>
      </w:pPr>
    </w:lvl>
    <w:lvl w:ilvl="1" w:tplc="1EBA2D2C" w:tentative="1">
      <w:start w:val="1"/>
      <w:numFmt w:val="upperRoman"/>
      <w:lvlText w:val="%2."/>
      <w:lvlJc w:val="right"/>
      <w:pPr>
        <w:tabs>
          <w:tab w:val="num" w:pos="1440"/>
        </w:tabs>
        <w:ind w:left="1440" w:hanging="360"/>
      </w:pPr>
    </w:lvl>
    <w:lvl w:ilvl="2" w:tplc="583C6D2C" w:tentative="1">
      <w:start w:val="1"/>
      <w:numFmt w:val="upperRoman"/>
      <w:lvlText w:val="%3."/>
      <w:lvlJc w:val="right"/>
      <w:pPr>
        <w:tabs>
          <w:tab w:val="num" w:pos="2160"/>
        </w:tabs>
        <w:ind w:left="2160" w:hanging="360"/>
      </w:pPr>
    </w:lvl>
    <w:lvl w:ilvl="3" w:tplc="A3244AB2" w:tentative="1">
      <w:start w:val="1"/>
      <w:numFmt w:val="upperRoman"/>
      <w:lvlText w:val="%4."/>
      <w:lvlJc w:val="right"/>
      <w:pPr>
        <w:tabs>
          <w:tab w:val="num" w:pos="2880"/>
        </w:tabs>
        <w:ind w:left="2880" w:hanging="360"/>
      </w:pPr>
    </w:lvl>
    <w:lvl w:ilvl="4" w:tplc="0232A9E2" w:tentative="1">
      <w:start w:val="1"/>
      <w:numFmt w:val="upperRoman"/>
      <w:lvlText w:val="%5."/>
      <w:lvlJc w:val="right"/>
      <w:pPr>
        <w:tabs>
          <w:tab w:val="num" w:pos="3600"/>
        </w:tabs>
        <w:ind w:left="3600" w:hanging="360"/>
      </w:pPr>
    </w:lvl>
    <w:lvl w:ilvl="5" w:tplc="D1147420" w:tentative="1">
      <w:start w:val="1"/>
      <w:numFmt w:val="upperRoman"/>
      <w:lvlText w:val="%6."/>
      <w:lvlJc w:val="right"/>
      <w:pPr>
        <w:tabs>
          <w:tab w:val="num" w:pos="4320"/>
        </w:tabs>
        <w:ind w:left="4320" w:hanging="360"/>
      </w:pPr>
    </w:lvl>
    <w:lvl w:ilvl="6" w:tplc="6E7605FA" w:tentative="1">
      <w:start w:val="1"/>
      <w:numFmt w:val="upperRoman"/>
      <w:lvlText w:val="%7."/>
      <w:lvlJc w:val="right"/>
      <w:pPr>
        <w:tabs>
          <w:tab w:val="num" w:pos="5040"/>
        </w:tabs>
        <w:ind w:left="5040" w:hanging="360"/>
      </w:pPr>
    </w:lvl>
    <w:lvl w:ilvl="7" w:tplc="C158EBEC" w:tentative="1">
      <w:start w:val="1"/>
      <w:numFmt w:val="upperRoman"/>
      <w:lvlText w:val="%8."/>
      <w:lvlJc w:val="right"/>
      <w:pPr>
        <w:tabs>
          <w:tab w:val="num" w:pos="5760"/>
        </w:tabs>
        <w:ind w:left="5760" w:hanging="360"/>
      </w:pPr>
    </w:lvl>
    <w:lvl w:ilvl="8" w:tplc="85B4EF02" w:tentative="1">
      <w:start w:val="1"/>
      <w:numFmt w:val="upperRoman"/>
      <w:lvlText w:val="%9."/>
      <w:lvlJc w:val="right"/>
      <w:pPr>
        <w:tabs>
          <w:tab w:val="num" w:pos="6480"/>
        </w:tabs>
        <w:ind w:left="6480" w:hanging="360"/>
      </w:pPr>
    </w:lvl>
  </w:abstractNum>
  <w:abstractNum w:abstractNumId="45" w15:restartNumberingAfterBreak="0">
    <w:nsid w:val="443C7B8A"/>
    <w:multiLevelType w:val="hybridMultilevel"/>
    <w:tmpl w:val="7FC4ED3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45AD5420"/>
    <w:multiLevelType w:val="hybridMultilevel"/>
    <w:tmpl w:val="15F6DA50"/>
    <w:lvl w:ilvl="0" w:tplc="EDBA9D7A">
      <w:start w:val="4"/>
      <w:numFmt w:val="upperRoman"/>
      <w:lvlText w:val="%1."/>
      <w:lvlJc w:val="right"/>
      <w:pPr>
        <w:tabs>
          <w:tab w:val="num" w:pos="720"/>
        </w:tabs>
        <w:ind w:left="720" w:hanging="360"/>
      </w:pPr>
    </w:lvl>
    <w:lvl w:ilvl="1" w:tplc="F85ED9AE" w:tentative="1">
      <w:start w:val="1"/>
      <w:numFmt w:val="upperRoman"/>
      <w:lvlText w:val="%2."/>
      <w:lvlJc w:val="right"/>
      <w:pPr>
        <w:tabs>
          <w:tab w:val="num" w:pos="1440"/>
        </w:tabs>
        <w:ind w:left="1440" w:hanging="360"/>
      </w:pPr>
    </w:lvl>
    <w:lvl w:ilvl="2" w:tplc="6B8E9B2E" w:tentative="1">
      <w:start w:val="1"/>
      <w:numFmt w:val="upperRoman"/>
      <w:lvlText w:val="%3."/>
      <w:lvlJc w:val="right"/>
      <w:pPr>
        <w:tabs>
          <w:tab w:val="num" w:pos="2160"/>
        </w:tabs>
        <w:ind w:left="2160" w:hanging="360"/>
      </w:pPr>
    </w:lvl>
    <w:lvl w:ilvl="3" w:tplc="A68A7FBA" w:tentative="1">
      <w:start w:val="1"/>
      <w:numFmt w:val="upperRoman"/>
      <w:lvlText w:val="%4."/>
      <w:lvlJc w:val="right"/>
      <w:pPr>
        <w:tabs>
          <w:tab w:val="num" w:pos="2880"/>
        </w:tabs>
        <w:ind w:left="2880" w:hanging="360"/>
      </w:pPr>
    </w:lvl>
    <w:lvl w:ilvl="4" w:tplc="9EEE8CC0" w:tentative="1">
      <w:start w:val="1"/>
      <w:numFmt w:val="upperRoman"/>
      <w:lvlText w:val="%5."/>
      <w:lvlJc w:val="right"/>
      <w:pPr>
        <w:tabs>
          <w:tab w:val="num" w:pos="3600"/>
        </w:tabs>
        <w:ind w:left="3600" w:hanging="360"/>
      </w:pPr>
    </w:lvl>
    <w:lvl w:ilvl="5" w:tplc="198A0FBC" w:tentative="1">
      <w:start w:val="1"/>
      <w:numFmt w:val="upperRoman"/>
      <w:lvlText w:val="%6."/>
      <w:lvlJc w:val="right"/>
      <w:pPr>
        <w:tabs>
          <w:tab w:val="num" w:pos="4320"/>
        </w:tabs>
        <w:ind w:left="4320" w:hanging="360"/>
      </w:pPr>
    </w:lvl>
    <w:lvl w:ilvl="6" w:tplc="DA3CA9FA" w:tentative="1">
      <w:start w:val="1"/>
      <w:numFmt w:val="upperRoman"/>
      <w:lvlText w:val="%7."/>
      <w:lvlJc w:val="right"/>
      <w:pPr>
        <w:tabs>
          <w:tab w:val="num" w:pos="5040"/>
        </w:tabs>
        <w:ind w:left="5040" w:hanging="360"/>
      </w:pPr>
    </w:lvl>
    <w:lvl w:ilvl="7" w:tplc="8A008544" w:tentative="1">
      <w:start w:val="1"/>
      <w:numFmt w:val="upperRoman"/>
      <w:lvlText w:val="%8."/>
      <w:lvlJc w:val="right"/>
      <w:pPr>
        <w:tabs>
          <w:tab w:val="num" w:pos="5760"/>
        </w:tabs>
        <w:ind w:left="5760" w:hanging="360"/>
      </w:pPr>
    </w:lvl>
    <w:lvl w:ilvl="8" w:tplc="E1E6F5A8" w:tentative="1">
      <w:start w:val="1"/>
      <w:numFmt w:val="upperRoman"/>
      <w:lvlText w:val="%9."/>
      <w:lvlJc w:val="right"/>
      <w:pPr>
        <w:tabs>
          <w:tab w:val="num" w:pos="6480"/>
        </w:tabs>
        <w:ind w:left="6480" w:hanging="360"/>
      </w:pPr>
    </w:lvl>
  </w:abstractNum>
  <w:abstractNum w:abstractNumId="47" w15:restartNumberingAfterBreak="0">
    <w:nsid w:val="46532E29"/>
    <w:multiLevelType w:val="hybridMultilevel"/>
    <w:tmpl w:val="271A60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99219D5"/>
    <w:multiLevelType w:val="hybridMultilevel"/>
    <w:tmpl w:val="13B0C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9A5CD0"/>
    <w:multiLevelType w:val="hybridMultilevel"/>
    <w:tmpl w:val="B3F8AACC"/>
    <w:lvl w:ilvl="0" w:tplc="F664218E">
      <w:start w:val="2"/>
      <w:numFmt w:val="upperRoman"/>
      <w:lvlText w:val="%1."/>
      <w:lvlJc w:val="right"/>
      <w:pPr>
        <w:tabs>
          <w:tab w:val="num" w:pos="720"/>
        </w:tabs>
        <w:ind w:left="720" w:hanging="360"/>
      </w:pPr>
    </w:lvl>
    <w:lvl w:ilvl="1" w:tplc="BD1ED35A" w:tentative="1">
      <w:start w:val="1"/>
      <w:numFmt w:val="upperRoman"/>
      <w:lvlText w:val="%2."/>
      <w:lvlJc w:val="right"/>
      <w:pPr>
        <w:tabs>
          <w:tab w:val="num" w:pos="1440"/>
        </w:tabs>
        <w:ind w:left="1440" w:hanging="360"/>
      </w:pPr>
    </w:lvl>
    <w:lvl w:ilvl="2" w:tplc="99D60C88" w:tentative="1">
      <w:start w:val="1"/>
      <w:numFmt w:val="upperRoman"/>
      <w:lvlText w:val="%3."/>
      <w:lvlJc w:val="right"/>
      <w:pPr>
        <w:tabs>
          <w:tab w:val="num" w:pos="2160"/>
        </w:tabs>
        <w:ind w:left="2160" w:hanging="360"/>
      </w:pPr>
    </w:lvl>
    <w:lvl w:ilvl="3" w:tplc="0B041A02" w:tentative="1">
      <w:start w:val="1"/>
      <w:numFmt w:val="upperRoman"/>
      <w:lvlText w:val="%4."/>
      <w:lvlJc w:val="right"/>
      <w:pPr>
        <w:tabs>
          <w:tab w:val="num" w:pos="2880"/>
        </w:tabs>
        <w:ind w:left="2880" w:hanging="360"/>
      </w:pPr>
    </w:lvl>
    <w:lvl w:ilvl="4" w:tplc="39887522" w:tentative="1">
      <w:start w:val="1"/>
      <w:numFmt w:val="upperRoman"/>
      <w:lvlText w:val="%5."/>
      <w:lvlJc w:val="right"/>
      <w:pPr>
        <w:tabs>
          <w:tab w:val="num" w:pos="3600"/>
        </w:tabs>
        <w:ind w:left="3600" w:hanging="360"/>
      </w:pPr>
    </w:lvl>
    <w:lvl w:ilvl="5" w:tplc="F9584428" w:tentative="1">
      <w:start w:val="1"/>
      <w:numFmt w:val="upperRoman"/>
      <w:lvlText w:val="%6."/>
      <w:lvlJc w:val="right"/>
      <w:pPr>
        <w:tabs>
          <w:tab w:val="num" w:pos="4320"/>
        </w:tabs>
        <w:ind w:left="4320" w:hanging="360"/>
      </w:pPr>
    </w:lvl>
    <w:lvl w:ilvl="6" w:tplc="0C14975A" w:tentative="1">
      <w:start w:val="1"/>
      <w:numFmt w:val="upperRoman"/>
      <w:lvlText w:val="%7."/>
      <w:lvlJc w:val="right"/>
      <w:pPr>
        <w:tabs>
          <w:tab w:val="num" w:pos="5040"/>
        </w:tabs>
        <w:ind w:left="5040" w:hanging="360"/>
      </w:pPr>
    </w:lvl>
    <w:lvl w:ilvl="7" w:tplc="E50CB302" w:tentative="1">
      <w:start w:val="1"/>
      <w:numFmt w:val="upperRoman"/>
      <w:lvlText w:val="%8."/>
      <w:lvlJc w:val="right"/>
      <w:pPr>
        <w:tabs>
          <w:tab w:val="num" w:pos="5760"/>
        </w:tabs>
        <w:ind w:left="5760" w:hanging="360"/>
      </w:pPr>
    </w:lvl>
    <w:lvl w:ilvl="8" w:tplc="DC8438EE" w:tentative="1">
      <w:start w:val="1"/>
      <w:numFmt w:val="upperRoman"/>
      <w:lvlText w:val="%9."/>
      <w:lvlJc w:val="right"/>
      <w:pPr>
        <w:tabs>
          <w:tab w:val="num" w:pos="6480"/>
        </w:tabs>
        <w:ind w:left="6480" w:hanging="360"/>
      </w:pPr>
    </w:lvl>
  </w:abstractNum>
  <w:abstractNum w:abstractNumId="50" w15:restartNumberingAfterBreak="0">
    <w:nsid w:val="49A454E4"/>
    <w:multiLevelType w:val="hybridMultilevel"/>
    <w:tmpl w:val="DDD4983A"/>
    <w:lvl w:ilvl="0" w:tplc="7A02350A">
      <w:start w:val="2"/>
      <w:numFmt w:val="upperRoman"/>
      <w:lvlText w:val="%1."/>
      <w:lvlJc w:val="right"/>
      <w:pPr>
        <w:tabs>
          <w:tab w:val="num" w:pos="720"/>
        </w:tabs>
        <w:ind w:left="720" w:hanging="360"/>
      </w:pPr>
    </w:lvl>
    <w:lvl w:ilvl="1" w:tplc="21007880" w:tentative="1">
      <w:start w:val="1"/>
      <w:numFmt w:val="upperRoman"/>
      <w:lvlText w:val="%2."/>
      <w:lvlJc w:val="right"/>
      <w:pPr>
        <w:tabs>
          <w:tab w:val="num" w:pos="1440"/>
        </w:tabs>
        <w:ind w:left="1440" w:hanging="360"/>
      </w:pPr>
    </w:lvl>
    <w:lvl w:ilvl="2" w:tplc="694E46FA" w:tentative="1">
      <w:start w:val="1"/>
      <w:numFmt w:val="upperRoman"/>
      <w:lvlText w:val="%3."/>
      <w:lvlJc w:val="right"/>
      <w:pPr>
        <w:tabs>
          <w:tab w:val="num" w:pos="2160"/>
        </w:tabs>
        <w:ind w:left="2160" w:hanging="360"/>
      </w:pPr>
    </w:lvl>
    <w:lvl w:ilvl="3" w:tplc="432C39F6" w:tentative="1">
      <w:start w:val="1"/>
      <w:numFmt w:val="upperRoman"/>
      <w:lvlText w:val="%4."/>
      <w:lvlJc w:val="right"/>
      <w:pPr>
        <w:tabs>
          <w:tab w:val="num" w:pos="2880"/>
        </w:tabs>
        <w:ind w:left="2880" w:hanging="360"/>
      </w:pPr>
    </w:lvl>
    <w:lvl w:ilvl="4" w:tplc="E0A8297C" w:tentative="1">
      <w:start w:val="1"/>
      <w:numFmt w:val="upperRoman"/>
      <w:lvlText w:val="%5."/>
      <w:lvlJc w:val="right"/>
      <w:pPr>
        <w:tabs>
          <w:tab w:val="num" w:pos="3600"/>
        </w:tabs>
        <w:ind w:left="3600" w:hanging="360"/>
      </w:pPr>
    </w:lvl>
    <w:lvl w:ilvl="5" w:tplc="F3909456" w:tentative="1">
      <w:start w:val="1"/>
      <w:numFmt w:val="upperRoman"/>
      <w:lvlText w:val="%6."/>
      <w:lvlJc w:val="right"/>
      <w:pPr>
        <w:tabs>
          <w:tab w:val="num" w:pos="4320"/>
        </w:tabs>
        <w:ind w:left="4320" w:hanging="360"/>
      </w:pPr>
    </w:lvl>
    <w:lvl w:ilvl="6" w:tplc="2E361246" w:tentative="1">
      <w:start w:val="1"/>
      <w:numFmt w:val="upperRoman"/>
      <w:lvlText w:val="%7."/>
      <w:lvlJc w:val="right"/>
      <w:pPr>
        <w:tabs>
          <w:tab w:val="num" w:pos="5040"/>
        </w:tabs>
        <w:ind w:left="5040" w:hanging="360"/>
      </w:pPr>
    </w:lvl>
    <w:lvl w:ilvl="7" w:tplc="8AD8274A" w:tentative="1">
      <w:start w:val="1"/>
      <w:numFmt w:val="upperRoman"/>
      <w:lvlText w:val="%8."/>
      <w:lvlJc w:val="right"/>
      <w:pPr>
        <w:tabs>
          <w:tab w:val="num" w:pos="5760"/>
        </w:tabs>
        <w:ind w:left="5760" w:hanging="360"/>
      </w:pPr>
    </w:lvl>
    <w:lvl w:ilvl="8" w:tplc="BB4CED72" w:tentative="1">
      <w:start w:val="1"/>
      <w:numFmt w:val="upperRoman"/>
      <w:lvlText w:val="%9."/>
      <w:lvlJc w:val="right"/>
      <w:pPr>
        <w:tabs>
          <w:tab w:val="num" w:pos="6480"/>
        </w:tabs>
        <w:ind w:left="6480" w:hanging="360"/>
      </w:pPr>
    </w:lvl>
  </w:abstractNum>
  <w:abstractNum w:abstractNumId="51" w15:restartNumberingAfterBreak="0">
    <w:nsid w:val="4FEA10FB"/>
    <w:multiLevelType w:val="hybridMultilevel"/>
    <w:tmpl w:val="63D097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082548B"/>
    <w:multiLevelType w:val="hybridMultilevel"/>
    <w:tmpl w:val="296212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20A0FA2"/>
    <w:multiLevelType w:val="hybridMultilevel"/>
    <w:tmpl w:val="BE7ACDA0"/>
    <w:lvl w:ilvl="0" w:tplc="777C50CA">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54" w15:restartNumberingAfterBreak="0">
    <w:nsid w:val="52B531EB"/>
    <w:multiLevelType w:val="hybridMultilevel"/>
    <w:tmpl w:val="5F129B0C"/>
    <w:lvl w:ilvl="0" w:tplc="86724C78">
      <w:start w:val="3"/>
      <w:numFmt w:val="upperRoman"/>
      <w:lvlText w:val="%1."/>
      <w:lvlJc w:val="right"/>
      <w:pPr>
        <w:tabs>
          <w:tab w:val="num" w:pos="720"/>
        </w:tabs>
        <w:ind w:left="720" w:hanging="360"/>
      </w:pPr>
    </w:lvl>
    <w:lvl w:ilvl="1" w:tplc="0136D7A4" w:tentative="1">
      <w:start w:val="1"/>
      <w:numFmt w:val="upperRoman"/>
      <w:lvlText w:val="%2."/>
      <w:lvlJc w:val="right"/>
      <w:pPr>
        <w:tabs>
          <w:tab w:val="num" w:pos="1440"/>
        </w:tabs>
        <w:ind w:left="1440" w:hanging="360"/>
      </w:pPr>
    </w:lvl>
    <w:lvl w:ilvl="2" w:tplc="6C04393A" w:tentative="1">
      <w:start w:val="1"/>
      <w:numFmt w:val="upperRoman"/>
      <w:lvlText w:val="%3."/>
      <w:lvlJc w:val="right"/>
      <w:pPr>
        <w:tabs>
          <w:tab w:val="num" w:pos="2160"/>
        </w:tabs>
        <w:ind w:left="2160" w:hanging="360"/>
      </w:pPr>
    </w:lvl>
    <w:lvl w:ilvl="3" w:tplc="B62647DE" w:tentative="1">
      <w:start w:val="1"/>
      <w:numFmt w:val="upperRoman"/>
      <w:lvlText w:val="%4."/>
      <w:lvlJc w:val="right"/>
      <w:pPr>
        <w:tabs>
          <w:tab w:val="num" w:pos="2880"/>
        </w:tabs>
        <w:ind w:left="2880" w:hanging="360"/>
      </w:pPr>
    </w:lvl>
    <w:lvl w:ilvl="4" w:tplc="849E409C" w:tentative="1">
      <w:start w:val="1"/>
      <w:numFmt w:val="upperRoman"/>
      <w:lvlText w:val="%5."/>
      <w:lvlJc w:val="right"/>
      <w:pPr>
        <w:tabs>
          <w:tab w:val="num" w:pos="3600"/>
        </w:tabs>
        <w:ind w:left="3600" w:hanging="360"/>
      </w:pPr>
    </w:lvl>
    <w:lvl w:ilvl="5" w:tplc="002032F2" w:tentative="1">
      <w:start w:val="1"/>
      <w:numFmt w:val="upperRoman"/>
      <w:lvlText w:val="%6."/>
      <w:lvlJc w:val="right"/>
      <w:pPr>
        <w:tabs>
          <w:tab w:val="num" w:pos="4320"/>
        </w:tabs>
        <w:ind w:left="4320" w:hanging="360"/>
      </w:pPr>
    </w:lvl>
    <w:lvl w:ilvl="6" w:tplc="EBEC63F8" w:tentative="1">
      <w:start w:val="1"/>
      <w:numFmt w:val="upperRoman"/>
      <w:lvlText w:val="%7."/>
      <w:lvlJc w:val="right"/>
      <w:pPr>
        <w:tabs>
          <w:tab w:val="num" w:pos="5040"/>
        </w:tabs>
        <w:ind w:left="5040" w:hanging="360"/>
      </w:pPr>
    </w:lvl>
    <w:lvl w:ilvl="7" w:tplc="9EF21FAE" w:tentative="1">
      <w:start w:val="1"/>
      <w:numFmt w:val="upperRoman"/>
      <w:lvlText w:val="%8."/>
      <w:lvlJc w:val="right"/>
      <w:pPr>
        <w:tabs>
          <w:tab w:val="num" w:pos="5760"/>
        </w:tabs>
        <w:ind w:left="5760" w:hanging="360"/>
      </w:pPr>
    </w:lvl>
    <w:lvl w:ilvl="8" w:tplc="AA341D7C" w:tentative="1">
      <w:start w:val="1"/>
      <w:numFmt w:val="upperRoman"/>
      <w:lvlText w:val="%9."/>
      <w:lvlJc w:val="right"/>
      <w:pPr>
        <w:tabs>
          <w:tab w:val="num" w:pos="6480"/>
        </w:tabs>
        <w:ind w:left="6480" w:hanging="360"/>
      </w:pPr>
    </w:lvl>
  </w:abstractNum>
  <w:abstractNum w:abstractNumId="55" w15:restartNumberingAfterBreak="0">
    <w:nsid w:val="52D320D4"/>
    <w:multiLevelType w:val="hybridMultilevel"/>
    <w:tmpl w:val="1722E8B0"/>
    <w:lvl w:ilvl="0" w:tplc="3CCA82F6">
      <w:start w:val="3"/>
      <w:numFmt w:val="upperRoman"/>
      <w:lvlText w:val="%1."/>
      <w:lvlJc w:val="right"/>
      <w:pPr>
        <w:tabs>
          <w:tab w:val="num" w:pos="720"/>
        </w:tabs>
        <w:ind w:left="720" w:hanging="360"/>
      </w:pPr>
    </w:lvl>
    <w:lvl w:ilvl="1" w:tplc="7612FC1E" w:tentative="1">
      <w:start w:val="1"/>
      <w:numFmt w:val="upperRoman"/>
      <w:lvlText w:val="%2."/>
      <w:lvlJc w:val="right"/>
      <w:pPr>
        <w:tabs>
          <w:tab w:val="num" w:pos="1440"/>
        </w:tabs>
        <w:ind w:left="1440" w:hanging="360"/>
      </w:pPr>
    </w:lvl>
    <w:lvl w:ilvl="2" w:tplc="9090717E" w:tentative="1">
      <w:start w:val="1"/>
      <w:numFmt w:val="upperRoman"/>
      <w:lvlText w:val="%3."/>
      <w:lvlJc w:val="right"/>
      <w:pPr>
        <w:tabs>
          <w:tab w:val="num" w:pos="2160"/>
        </w:tabs>
        <w:ind w:left="2160" w:hanging="360"/>
      </w:pPr>
    </w:lvl>
    <w:lvl w:ilvl="3" w:tplc="4AACF708" w:tentative="1">
      <w:start w:val="1"/>
      <w:numFmt w:val="upperRoman"/>
      <w:lvlText w:val="%4."/>
      <w:lvlJc w:val="right"/>
      <w:pPr>
        <w:tabs>
          <w:tab w:val="num" w:pos="2880"/>
        </w:tabs>
        <w:ind w:left="2880" w:hanging="360"/>
      </w:pPr>
    </w:lvl>
    <w:lvl w:ilvl="4" w:tplc="AFD2941C" w:tentative="1">
      <w:start w:val="1"/>
      <w:numFmt w:val="upperRoman"/>
      <w:lvlText w:val="%5."/>
      <w:lvlJc w:val="right"/>
      <w:pPr>
        <w:tabs>
          <w:tab w:val="num" w:pos="3600"/>
        </w:tabs>
        <w:ind w:left="3600" w:hanging="360"/>
      </w:pPr>
    </w:lvl>
    <w:lvl w:ilvl="5" w:tplc="89782AB4" w:tentative="1">
      <w:start w:val="1"/>
      <w:numFmt w:val="upperRoman"/>
      <w:lvlText w:val="%6."/>
      <w:lvlJc w:val="right"/>
      <w:pPr>
        <w:tabs>
          <w:tab w:val="num" w:pos="4320"/>
        </w:tabs>
        <w:ind w:left="4320" w:hanging="360"/>
      </w:pPr>
    </w:lvl>
    <w:lvl w:ilvl="6" w:tplc="A4DE6F20" w:tentative="1">
      <w:start w:val="1"/>
      <w:numFmt w:val="upperRoman"/>
      <w:lvlText w:val="%7."/>
      <w:lvlJc w:val="right"/>
      <w:pPr>
        <w:tabs>
          <w:tab w:val="num" w:pos="5040"/>
        </w:tabs>
        <w:ind w:left="5040" w:hanging="360"/>
      </w:pPr>
    </w:lvl>
    <w:lvl w:ilvl="7" w:tplc="887A388A" w:tentative="1">
      <w:start w:val="1"/>
      <w:numFmt w:val="upperRoman"/>
      <w:lvlText w:val="%8."/>
      <w:lvlJc w:val="right"/>
      <w:pPr>
        <w:tabs>
          <w:tab w:val="num" w:pos="5760"/>
        </w:tabs>
        <w:ind w:left="5760" w:hanging="360"/>
      </w:pPr>
    </w:lvl>
    <w:lvl w:ilvl="8" w:tplc="8116C8BE" w:tentative="1">
      <w:start w:val="1"/>
      <w:numFmt w:val="upperRoman"/>
      <w:lvlText w:val="%9."/>
      <w:lvlJc w:val="right"/>
      <w:pPr>
        <w:tabs>
          <w:tab w:val="num" w:pos="6480"/>
        </w:tabs>
        <w:ind w:left="6480" w:hanging="360"/>
      </w:pPr>
    </w:lvl>
  </w:abstractNum>
  <w:abstractNum w:abstractNumId="56" w15:restartNumberingAfterBreak="0">
    <w:nsid w:val="53872E98"/>
    <w:multiLevelType w:val="hybridMultilevel"/>
    <w:tmpl w:val="6D4C9FAC"/>
    <w:lvl w:ilvl="0" w:tplc="0415000F">
      <w:start w:val="1"/>
      <w:numFmt w:val="decimal"/>
      <w:lvlText w:val="%1."/>
      <w:lvlJc w:val="left"/>
      <w:pPr>
        <w:ind w:left="177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6B530F8"/>
    <w:multiLevelType w:val="hybridMultilevel"/>
    <w:tmpl w:val="B83A0BCE"/>
    <w:lvl w:ilvl="0" w:tplc="391EA2A4">
      <w:start w:val="4"/>
      <w:numFmt w:val="upperRoman"/>
      <w:lvlText w:val="%1."/>
      <w:lvlJc w:val="right"/>
      <w:pPr>
        <w:tabs>
          <w:tab w:val="num" w:pos="720"/>
        </w:tabs>
        <w:ind w:left="720" w:hanging="360"/>
      </w:pPr>
    </w:lvl>
    <w:lvl w:ilvl="1" w:tplc="FFE2097E" w:tentative="1">
      <w:start w:val="1"/>
      <w:numFmt w:val="upperRoman"/>
      <w:lvlText w:val="%2."/>
      <w:lvlJc w:val="right"/>
      <w:pPr>
        <w:tabs>
          <w:tab w:val="num" w:pos="1440"/>
        </w:tabs>
        <w:ind w:left="1440" w:hanging="360"/>
      </w:pPr>
    </w:lvl>
    <w:lvl w:ilvl="2" w:tplc="6B7280F2" w:tentative="1">
      <w:start w:val="1"/>
      <w:numFmt w:val="upperRoman"/>
      <w:lvlText w:val="%3."/>
      <w:lvlJc w:val="right"/>
      <w:pPr>
        <w:tabs>
          <w:tab w:val="num" w:pos="2160"/>
        </w:tabs>
        <w:ind w:left="2160" w:hanging="360"/>
      </w:pPr>
    </w:lvl>
    <w:lvl w:ilvl="3" w:tplc="41EA3EF4" w:tentative="1">
      <w:start w:val="1"/>
      <w:numFmt w:val="upperRoman"/>
      <w:lvlText w:val="%4."/>
      <w:lvlJc w:val="right"/>
      <w:pPr>
        <w:tabs>
          <w:tab w:val="num" w:pos="2880"/>
        </w:tabs>
        <w:ind w:left="2880" w:hanging="360"/>
      </w:pPr>
    </w:lvl>
    <w:lvl w:ilvl="4" w:tplc="AB6E2FBE" w:tentative="1">
      <w:start w:val="1"/>
      <w:numFmt w:val="upperRoman"/>
      <w:lvlText w:val="%5."/>
      <w:lvlJc w:val="right"/>
      <w:pPr>
        <w:tabs>
          <w:tab w:val="num" w:pos="3600"/>
        </w:tabs>
        <w:ind w:left="3600" w:hanging="360"/>
      </w:pPr>
    </w:lvl>
    <w:lvl w:ilvl="5" w:tplc="1BDC2D82" w:tentative="1">
      <w:start w:val="1"/>
      <w:numFmt w:val="upperRoman"/>
      <w:lvlText w:val="%6."/>
      <w:lvlJc w:val="right"/>
      <w:pPr>
        <w:tabs>
          <w:tab w:val="num" w:pos="4320"/>
        </w:tabs>
        <w:ind w:left="4320" w:hanging="360"/>
      </w:pPr>
    </w:lvl>
    <w:lvl w:ilvl="6" w:tplc="1CBCCB86" w:tentative="1">
      <w:start w:val="1"/>
      <w:numFmt w:val="upperRoman"/>
      <w:lvlText w:val="%7."/>
      <w:lvlJc w:val="right"/>
      <w:pPr>
        <w:tabs>
          <w:tab w:val="num" w:pos="5040"/>
        </w:tabs>
        <w:ind w:left="5040" w:hanging="360"/>
      </w:pPr>
    </w:lvl>
    <w:lvl w:ilvl="7" w:tplc="59C8AA2C" w:tentative="1">
      <w:start w:val="1"/>
      <w:numFmt w:val="upperRoman"/>
      <w:lvlText w:val="%8."/>
      <w:lvlJc w:val="right"/>
      <w:pPr>
        <w:tabs>
          <w:tab w:val="num" w:pos="5760"/>
        </w:tabs>
        <w:ind w:left="5760" w:hanging="360"/>
      </w:pPr>
    </w:lvl>
    <w:lvl w:ilvl="8" w:tplc="07802F78" w:tentative="1">
      <w:start w:val="1"/>
      <w:numFmt w:val="upperRoman"/>
      <w:lvlText w:val="%9."/>
      <w:lvlJc w:val="right"/>
      <w:pPr>
        <w:tabs>
          <w:tab w:val="num" w:pos="6480"/>
        </w:tabs>
        <w:ind w:left="6480" w:hanging="360"/>
      </w:pPr>
    </w:lvl>
  </w:abstractNum>
  <w:abstractNum w:abstractNumId="58" w15:restartNumberingAfterBreak="0">
    <w:nsid w:val="598473FF"/>
    <w:multiLevelType w:val="hybridMultilevel"/>
    <w:tmpl w:val="B81EFFBC"/>
    <w:lvl w:ilvl="0" w:tplc="777C50C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A4B4BA9"/>
    <w:multiLevelType w:val="hybridMultilevel"/>
    <w:tmpl w:val="88CC8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16205C"/>
    <w:multiLevelType w:val="hybridMultilevel"/>
    <w:tmpl w:val="35CAEE18"/>
    <w:lvl w:ilvl="0" w:tplc="C4102A74">
      <w:start w:val="4"/>
      <w:numFmt w:val="upperRoman"/>
      <w:lvlText w:val="%1."/>
      <w:lvlJc w:val="right"/>
      <w:pPr>
        <w:tabs>
          <w:tab w:val="num" w:pos="720"/>
        </w:tabs>
        <w:ind w:left="720" w:hanging="360"/>
      </w:pPr>
    </w:lvl>
    <w:lvl w:ilvl="1" w:tplc="FA262058" w:tentative="1">
      <w:start w:val="1"/>
      <w:numFmt w:val="upperRoman"/>
      <w:lvlText w:val="%2."/>
      <w:lvlJc w:val="right"/>
      <w:pPr>
        <w:tabs>
          <w:tab w:val="num" w:pos="1440"/>
        </w:tabs>
        <w:ind w:left="1440" w:hanging="360"/>
      </w:pPr>
    </w:lvl>
    <w:lvl w:ilvl="2" w:tplc="5060CACE" w:tentative="1">
      <w:start w:val="1"/>
      <w:numFmt w:val="upperRoman"/>
      <w:lvlText w:val="%3."/>
      <w:lvlJc w:val="right"/>
      <w:pPr>
        <w:tabs>
          <w:tab w:val="num" w:pos="2160"/>
        </w:tabs>
        <w:ind w:left="2160" w:hanging="360"/>
      </w:pPr>
    </w:lvl>
    <w:lvl w:ilvl="3" w:tplc="CFF440C0" w:tentative="1">
      <w:start w:val="1"/>
      <w:numFmt w:val="upperRoman"/>
      <w:lvlText w:val="%4."/>
      <w:lvlJc w:val="right"/>
      <w:pPr>
        <w:tabs>
          <w:tab w:val="num" w:pos="2880"/>
        </w:tabs>
        <w:ind w:left="2880" w:hanging="360"/>
      </w:pPr>
    </w:lvl>
    <w:lvl w:ilvl="4" w:tplc="8A789892" w:tentative="1">
      <w:start w:val="1"/>
      <w:numFmt w:val="upperRoman"/>
      <w:lvlText w:val="%5."/>
      <w:lvlJc w:val="right"/>
      <w:pPr>
        <w:tabs>
          <w:tab w:val="num" w:pos="3600"/>
        </w:tabs>
        <w:ind w:left="3600" w:hanging="360"/>
      </w:pPr>
    </w:lvl>
    <w:lvl w:ilvl="5" w:tplc="A5423EEE" w:tentative="1">
      <w:start w:val="1"/>
      <w:numFmt w:val="upperRoman"/>
      <w:lvlText w:val="%6."/>
      <w:lvlJc w:val="right"/>
      <w:pPr>
        <w:tabs>
          <w:tab w:val="num" w:pos="4320"/>
        </w:tabs>
        <w:ind w:left="4320" w:hanging="360"/>
      </w:pPr>
    </w:lvl>
    <w:lvl w:ilvl="6" w:tplc="7D940968" w:tentative="1">
      <w:start w:val="1"/>
      <w:numFmt w:val="upperRoman"/>
      <w:lvlText w:val="%7."/>
      <w:lvlJc w:val="right"/>
      <w:pPr>
        <w:tabs>
          <w:tab w:val="num" w:pos="5040"/>
        </w:tabs>
        <w:ind w:left="5040" w:hanging="360"/>
      </w:pPr>
    </w:lvl>
    <w:lvl w:ilvl="7" w:tplc="48066B62" w:tentative="1">
      <w:start w:val="1"/>
      <w:numFmt w:val="upperRoman"/>
      <w:lvlText w:val="%8."/>
      <w:lvlJc w:val="right"/>
      <w:pPr>
        <w:tabs>
          <w:tab w:val="num" w:pos="5760"/>
        </w:tabs>
        <w:ind w:left="5760" w:hanging="360"/>
      </w:pPr>
    </w:lvl>
    <w:lvl w:ilvl="8" w:tplc="F732E1FA" w:tentative="1">
      <w:start w:val="1"/>
      <w:numFmt w:val="upperRoman"/>
      <w:lvlText w:val="%9."/>
      <w:lvlJc w:val="right"/>
      <w:pPr>
        <w:tabs>
          <w:tab w:val="num" w:pos="6480"/>
        </w:tabs>
        <w:ind w:left="6480" w:hanging="360"/>
      </w:pPr>
    </w:lvl>
  </w:abstractNum>
  <w:abstractNum w:abstractNumId="61" w15:restartNumberingAfterBreak="0">
    <w:nsid w:val="5B895049"/>
    <w:multiLevelType w:val="hybridMultilevel"/>
    <w:tmpl w:val="179074FE"/>
    <w:lvl w:ilvl="0" w:tplc="04150003">
      <w:start w:val="1"/>
      <w:numFmt w:val="bullet"/>
      <w:lvlText w:val="o"/>
      <w:lvlJc w:val="left"/>
      <w:pPr>
        <w:ind w:left="785" w:hanging="360"/>
      </w:pPr>
      <w:rPr>
        <w:rFonts w:ascii="Courier New" w:hAnsi="Courier New" w:cs="Courier New" w:hint="default"/>
      </w:rPr>
    </w:lvl>
    <w:lvl w:ilvl="1" w:tplc="04150003">
      <w:start w:val="1"/>
      <w:numFmt w:val="bullet"/>
      <w:lvlText w:val="o"/>
      <w:lvlJc w:val="left"/>
      <w:pPr>
        <w:ind w:left="785"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03F0A68"/>
    <w:multiLevelType w:val="hybridMultilevel"/>
    <w:tmpl w:val="F40270A0"/>
    <w:lvl w:ilvl="0" w:tplc="13C248B2">
      <w:start w:val="2"/>
      <w:numFmt w:val="upperRoman"/>
      <w:lvlText w:val="%1."/>
      <w:lvlJc w:val="right"/>
      <w:pPr>
        <w:tabs>
          <w:tab w:val="num" w:pos="720"/>
        </w:tabs>
        <w:ind w:left="720" w:hanging="360"/>
      </w:pPr>
    </w:lvl>
    <w:lvl w:ilvl="1" w:tplc="4E7A2BDA" w:tentative="1">
      <w:start w:val="1"/>
      <w:numFmt w:val="upperRoman"/>
      <w:lvlText w:val="%2."/>
      <w:lvlJc w:val="right"/>
      <w:pPr>
        <w:tabs>
          <w:tab w:val="num" w:pos="1440"/>
        </w:tabs>
        <w:ind w:left="1440" w:hanging="360"/>
      </w:pPr>
    </w:lvl>
    <w:lvl w:ilvl="2" w:tplc="B594A568" w:tentative="1">
      <w:start w:val="1"/>
      <w:numFmt w:val="upperRoman"/>
      <w:lvlText w:val="%3."/>
      <w:lvlJc w:val="right"/>
      <w:pPr>
        <w:tabs>
          <w:tab w:val="num" w:pos="2160"/>
        </w:tabs>
        <w:ind w:left="2160" w:hanging="360"/>
      </w:pPr>
    </w:lvl>
    <w:lvl w:ilvl="3" w:tplc="2AD4870A" w:tentative="1">
      <w:start w:val="1"/>
      <w:numFmt w:val="upperRoman"/>
      <w:lvlText w:val="%4."/>
      <w:lvlJc w:val="right"/>
      <w:pPr>
        <w:tabs>
          <w:tab w:val="num" w:pos="2880"/>
        </w:tabs>
        <w:ind w:left="2880" w:hanging="360"/>
      </w:pPr>
    </w:lvl>
    <w:lvl w:ilvl="4" w:tplc="FBA20F50" w:tentative="1">
      <w:start w:val="1"/>
      <w:numFmt w:val="upperRoman"/>
      <w:lvlText w:val="%5."/>
      <w:lvlJc w:val="right"/>
      <w:pPr>
        <w:tabs>
          <w:tab w:val="num" w:pos="3600"/>
        </w:tabs>
        <w:ind w:left="3600" w:hanging="360"/>
      </w:pPr>
    </w:lvl>
    <w:lvl w:ilvl="5" w:tplc="D41CDF10" w:tentative="1">
      <w:start w:val="1"/>
      <w:numFmt w:val="upperRoman"/>
      <w:lvlText w:val="%6."/>
      <w:lvlJc w:val="right"/>
      <w:pPr>
        <w:tabs>
          <w:tab w:val="num" w:pos="4320"/>
        </w:tabs>
        <w:ind w:left="4320" w:hanging="360"/>
      </w:pPr>
    </w:lvl>
    <w:lvl w:ilvl="6" w:tplc="0E507D88" w:tentative="1">
      <w:start w:val="1"/>
      <w:numFmt w:val="upperRoman"/>
      <w:lvlText w:val="%7."/>
      <w:lvlJc w:val="right"/>
      <w:pPr>
        <w:tabs>
          <w:tab w:val="num" w:pos="5040"/>
        </w:tabs>
        <w:ind w:left="5040" w:hanging="360"/>
      </w:pPr>
    </w:lvl>
    <w:lvl w:ilvl="7" w:tplc="5DF01616" w:tentative="1">
      <w:start w:val="1"/>
      <w:numFmt w:val="upperRoman"/>
      <w:lvlText w:val="%8."/>
      <w:lvlJc w:val="right"/>
      <w:pPr>
        <w:tabs>
          <w:tab w:val="num" w:pos="5760"/>
        </w:tabs>
        <w:ind w:left="5760" w:hanging="360"/>
      </w:pPr>
    </w:lvl>
    <w:lvl w:ilvl="8" w:tplc="ADB444C8" w:tentative="1">
      <w:start w:val="1"/>
      <w:numFmt w:val="upperRoman"/>
      <w:lvlText w:val="%9."/>
      <w:lvlJc w:val="right"/>
      <w:pPr>
        <w:tabs>
          <w:tab w:val="num" w:pos="6480"/>
        </w:tabs>
        <w:ind w:left="6480" w:hanging="360"/>
      </w:pPr>
    </w:lvl>
  </w:abstractNum>
  <w:abstractNum w:abstractNumId="63" w15:restartNumberingAfterBreak="0">
    <w:nsid w:val="60D47CD2"/>
    <w:multiLevelType w:val="hybridMultilevel"/>
    <w:tmpl w:val="9F1C97B4"/>
    <w:lvl w:ilvl="0" w:tplc="414080C0">
      <w:start w:val="1"/>
      <w:numFmt w:val="upperRoman"/>
      <w:lvlText w:val="%1."/>
      <w:lvlJc w:val="right"/>
      <w:pPr>
        <w:tabs>
          <w:tab w:val="num" w:pos="720"/>
        </w:tabs>
        <w:ind w:left="720" w:hanging="360"/>
      </w:pPr>
    </w:lvl>
    <w:lvl w:ilvl="1" w:tplc="DA6AD53A" w:tentative="1">
      <w:start w:val="1"/>
      <w:numFmt w:val="upperRoman"/>
      <w:lvlText w:val="%2."/>
      <w:lvlJc w:val="right"/>
      <w:pPr>
        <w:tabs>
          <w:tab w:val="num" w:pos="1440"/>
        </w:tabs>
        <w:ind w:left="1440" w:hanging="360"/>
      </w:pPr>
    </w:lvl>
    <w:lvl w:ilvl="2" w:tplc="B546DA16" w:tentative="1">
      <w:start w:val="1"/>
      <w:numFmt w:val="upperRoman"/>
      <w:lvlText w:val="%3."/>
      <w:lvlJc w:val="right"/>
      <w:pPr>
        <w:tabs>
          <w:tab w:val="num" w:pos="2160"/>
        </w:tabs>
        <w:ind w:left="2160" w:hanging="360"/>
      </w:pPr>
    </w:lvl>
    <w:lvl w:ilvl="3" w:tplc="3E76B0EE" w:tentative="1">
      <w:start w:val="1"/>
      <w:numFmt w:val="upperRoman"/>
      <w:lvlText w:val="%4."/>
      <w:lvlJc w:val="right"/>
      <w:pPr>
        <w:tabs>
          <w:tab w:val="num" w:pos="2880"/>
        </w:tabs>
        <w:ind w:left="2880" w:hanging="360"/>
      </w:pPr>
    </w:lvl>
    <w:lvl w:ilvl="4" w:tplc="51EC33D6" w:tentative="1">
      <w:start w:val="1"/>
      <w:numFmt w:val="upperRoman"/>
      <w:lvlText w:val="%5."/>
      <w:lvlJc w:val="right"/>
      <w:pPr>
        <w:tabs>
          <w:tab w:val="num" w:pos="3600"/>
        </w:tabs>
        <w:ind w:left="3600" w:hanging="360"/>
      </w:pPr>
    </w:lvl>
    <w:lvl w:ilvl="5" w:tplc="E6A046CE" w:tentative="1">
      <w:start w:val="1"/>
      <w:numFmt w:val="upperRoman"/>
      <w:lvlText w:val="%6."/>
      <w:lvlJc w:val="right"/>
      <w:pPr>
        <w:tabs>
          <w:tab w:val="num" w:pos="4320"/>
        </w:tabs>
        <w:ind w:left="4320" w:hanging="360"/>
      </w:pPr>
    </w:lvl>
    <w:lvl w:ilvl="6" w:tplc="E1BA3C96" w:tentative="1">
      <w:start w:val="1"/>
      <w:numFmt w:val="upperRoman"/>
      <w:lvlText w:val="%7."/>
      <w:lvlJc w:val="right"/>
      <w:pPr>
        <w:tabs>
          <w:tab w:val="num" w:pos="5040"/>
        </w:tabs>
        <w:ind w:left="5040" w:hanging="360"/>
      </w:pPr>
    </w:lvl>
    <w:lvl w:ilvl="7" w:tplc="C7B29F4A" w:tentative="1">
      <w:start w:val="1"/>
      <w:numFmt w:val="upperRoman"/>
      <w:lvlText w:val="%8."/>
      <w:lvlJc w:val="right"/>
      <w:pPr>
        <w:tabs>
          <w:tab w:val="num" w:pos="5760"/>
        </w:tabs>
        <w:ind w:left="5760" w:hanging="360"/>
      </w:pPr>
    </w:lvl>
    <w:lvl w:ilvl="8" w:tplc="61C41BF6" w:tentative="1">
      <w:start w:val="1"/>
      <w:numFmt w:val="upperRoman"/>
      <w:lvlText w:val="%9."/>
      <w:lvlJc w:val="right"/>
      <w:pPr>
        <w:tabs>
          <w:tab w:val="num" w:pos="6480"/>
        </w:tabs>
        <w:ind w:left="6480" w:hanging="360"/>
      </w:pPr>
    </w:lvl>
  </w:abstractNum>
  <w:abstractNum w:abstractNumId="64" w15:restartNumberingAfterBreak="0">
    <w:nsid w:val="61222619"/>
    <w:multiLevelType w:val="hybridMultilevel"/>
    <w:tmpl w:val="ABEE741A"/>
    <w:lvl w:ilvl="0" w:tplc="8D440E74">
      <w:start w:val="4"/>
      <w:numFmt w:val="upperRoman"/>
      <w:lvlText w:val="%1."/>
      <w:lvlJc w:val="right"/>
      <w:pPr>
        <w:tabs>
          <w:tab w:val="num" w:pos="720"/>
        </w:tabs>
        <w:ind w:left="720" w:hanging="360"/>
      </w:pPr>
    </w:lvl>
    <w:lvl w:ilvl="1" w:tplc="EB6874EE" w:tentative="1">
      <w:start w:val="1"/>
      <w:numFmt w:val="upperRoman"/>
      <w:lvlText w:val="%2."/>
      <w:lvlJc w:val="right"/>
      <w:pPr>
        <w:tabs>
          <w:tab w:val="num" w:pos="1440"/>
        </w:tabs>
        <w:ind w:left="1440" w:hanging="360"/>
      </w:pPr>
    </w:lvl>
    <w:lvl w:ilvl="2" w:tplc="3E76BD96" w:tentative="1">
      <w:start w:val="1"/>
      <w:numFmt w:val="upperRoman"/>
      <w:lvlText w:val="%3."/>
      <w:lvlJc w:val="right"/>
      <w:pPr>
        <w:tabs>
          <w:tab w:val="num" w:pos="2160"/>
        </w:tabs>
        <w:ind w:left="2160" w:hanging="360"/>
      </w:pPr>
    </w:lvl>
    <w:lvl w:ilvl="3" w:tplc="D86655E2" w:tentative="1">
      <w:start w:val="1"/>
      <w:numFmt w:val="upperRoman"/>
      <w:lvlText w:val="%4."/>
      <w:lvlJc w:val="right"/>
      <w:pPr>
        <w:tabs>
          <w:tab w:val="num" w:pos="2880"/>
        </w:tabs>
        <w:ind w:left="2880" w:hanging="360"/>
      </w:pPr>
    </w:lvl>
    <w:lvl w:ilvl="4" w:tplc="368E6E28" w:tentative="1">
      <w:start w:val="1"/>
      <w:numFmt w:val="upperRoman"/>
      <w:lvlText w:val="%5."/>
      <w:lvlJc w:val="right"/>
      <w:pPr>
        <w:tabs>
          <w:tab w:val="num" w:pos="3600"/>
        </w:tabs>
        <w:ind w:left="3600" w:hanging="360"/>
      </w:pPr>
    </w:lvl>
    <w:lvl w:ilvl="5" w:tplc="8EE2ED68" w:tentative="1">
      <w:start w:val="1"/>
      <w:numFmt w:val="upperRoman"/>
      <w:lvlText w:val="%6."/>
      <w:lvlJc w:val="right"/>
      <w:pPr>
        <w:tabs>
          <w:tab w:val="num" w:pos="4320"/>
        </w:tabs>
        <w:ind w:left="4320" w:hanging="360"/>
      </w:pPr>
    </w:lvl>
    <w:lvl w:ilvl="6" w:tplc="4EAEF366" w:tentative="1">
      <w:start w:val="1"/>
      <w:numFmt w:val="upperRoman"/>
      <w:lvlText w:val="%7."/>
      <w:lvlJc w:val="right"/>
      <w:pPr>
        <w:tabs>
          <w:tab w:val="num" w:pos="5040"/>
        </w:tabs>
        <w:ind w:left="5040" w:hanging="360"/>
      </w:pPr>
    </w:lvl>
    <w:lvl w:ilvl="7" w:tplc="29589752" w:tentative="1">
      <w:start w:val="1"/>
      <w:numFmt w:val="upperRoman"/>
      <w:lvlText w:val="%8."/>
      <w:lvlJc w:val="right"/>
      <w:pPr>
        <w:tabs>
          <w:tab w:val="num" w:pos="5760"/>
        </w:tabs>
        <w:ind w:left="5760" w:hanging="360"/>
      </w:pPr>
    </w:lvl>
    <w:lvl w:ilvl="8" w:tplc="973A3868" w:tentative="1">
      <w:start w:val="1"/>
      <w:numFmt w:val="upperRoman"/>
      <w:lvlText w:val="%9."/>
      <w:lvlJc w:val="right"/>
      <w:pPr>
        <w:tabs>
          <w:tab w:val="num" w:pos="6480"/>
        </w:tabs>
        <w:ind w:left="6480" w:hanging="360"/>
      </w:pPr>
    </w:lvl>
  </w:abstractNum>
  <w:abstractNum w:abstractNumId="65" w15:restartNumberingAfterBreak="0">
    <w:nsid w:val="61A5422C"/>
    <w:multiLevelType w:val="hybridMultilevel"/>
    <w:tmpl w:val="899A6E5A"/>
    <w:lvl w:ilvl="0" w:tplc="E35AB054">
      <w:start w:val="2"/>
      <w:numFmt w:val="upperRoman"/>
      <w:lvlText w:val="%1."/>
      <w:lvlJc w:val="right"/>
      <w:pPr>
        <w:tabs>
          <w:tab w:val="num" w:pos="720"/>
        </w:tabs>
        <w:ind w:left="720" w:hanging="360"/>
      </w:pPr>
    </w:lvl>
    <w:lvl w:ilvl="1" w:tplc="1CA2CAA4" w:tentative="1">
      <w:start w:val="1"/>
      <w:numFmt w:val="upperRoman"/>
      <w:lvlText w:val="%2."/>
      <w:lvlJc w:val="right"/>
      <w:pPr>
        <w:tabs>
          <w:tab w:val="num" w:pos="1440"/>
        </w:tabs>
        <w:ind w:left="1440" w:hanging="360"/>
      </w:pPr>
    </w:lvl>
    <w:lvl w:ilvl="2" w:tplc="6E9E124A" w:tentative="1">
      <w:start w:val="1"/>
      <w:numFmt w:val="upperRoman"/>
      <w:lvlText w:val="%3."/>
      <w:lvlJc w:val="right"/>
      <w:pPr>
        <w:tabs>
          <w:tab w:val="num" w:pos="2160"/>
        </w:tabs>
        <w:ind w:left="2160" w:hanging="360"/>
      </w:pPr>
    </w:lvl>
    <w:lvl w:ilvl="3" w:tplc="EABAA082" w:tentative="1">
      <w:start w:val="1"/>
      <w:numFmt w:val="upperRoman"/>
      <w:lvlText w:val="%4."/>
      <w:lvlJc w:val="right"/>
      <w:pPr>
        <w:tabs>
          <w:tab w:val="num" w:pos="2880"/>
        </w:tabs>
        <w:ind w:left="2880" w:hanging="360"/>
      </w:pPr>
    </w:lvl>
    <w:lvl w:ilvl="4" w:tplc="19C8812C" w:tentative="1">
      <w:start w:val="1"/>
      <w:numFmt w:val="upperRoman"/>
      <w:lvlText w:val="%5."/>
      <w:lvlJc w:val="right"/>
      <w:pPr>
        <w:tabs>
          <w:tab w:val="num" w:pos="3600"/>
        </w:tabs>
        <w:ind w:left="3600" w:hanging="360"/>
      </w:pPr>
    </w:lvl>
    <w:lvl w:ilvl="5" w:tplc="EC587FB6" w:tentative="1">
      <w:start w:val="1"/>
      <w:numFmt w:val="upperRoman"/>
      <w:lvlText w:val="%6."/>
      <w:lvlJc w:val="right"/>
      <w:pPr>
        <w:tabs>
          <w:tab w:val="num" w:pos="4320"/>
        </w:tabs>
        <w:ind w:left="4320" w:hanging="360"/>
      </w:pPr>
    </w:lvl>
    <w:lvl w:ilvl="6" w:tplc="C6EA73A0" w:tentative="1">
      <w:start w:val="1"/>
      <w:numFmt w:val="upperRoman"/>
      <w:lvlText w:val="%7."/>
      <w:lvlJc w:val="right"/>
      <w:pPr>
        <w:tabs>
          <w:tab w:val="num" w:pos="5040"/>
        </w:tabs>
        <w:ind w:left="5040" w:hanging="360"/>
      </w:pPr>
    </w:lvl>
    <w:lvl w:ilvl="7" w:tplc="647C87E6" w:tentative="1">
      <w:start w:val="1"/>
      <w:numFmt w:val="upperRoman"/>
      <w:lvlText w:val="%8."/>
      <w:lvlJc w:val="right"/>
      <w:pPr>
        <w:tabs>
          <w:tab w:val="num" w:pos="5760"/>
        </w:tabs>
        <w:ind w:left="5760" w:hanging="360"/>
      </w:pPr>
    </w:lvl>
    <w:lvl w:ilvl="8" w:tplc="0274603E" w:tentative="1">
      <w:start w:val="1"/>
      <w:numFmt w:val="upperRoman"/>
      <w:lvlText w:val="%9."/>
      <w:lvlJc w:val="right"/>
      <w:pPr>
        <w:tabs>
          <w:tab w:val="num" w:pos="6480"/>
        </w:tabs>
        <w:ind w:left="6480" w:hanging="360"/>
      </w:pPr>
    </w:lvl>
  </w:abstractNum>
  <w:abstractNum w:abstractNumId="66" w15:restartNumberingAfterBreak="0">
    <w:nsid w:val="63B57557"/>
    <w:multiLevelType w:val="hybridMultilevel"/>
    <w:tmpl w:val="969C5C92"/>
    <w:lvl w:ilvl="0" w:tplc="BA94681E">
      <w:start w:val="1"/>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FC0F18"/>
    <w:multiLevelType w:val="hybridMultilevel"/>
    <w:tmpl w:val="7A6E2E7A"/>
    <w:lvl w:ilvl="0" w:tplc="BA94681E">
      <w:start w:val="1"/>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F02075"/>
    <w:multiLevelType w:val="hybridMultilevel"/>
    <w:tmpl w:val="C7A48BBC"/>
    <w:lvl w:ilvl="0" w:tplc="2B4C7C6E">
      <w:start w:val="3"/>
      <w:numFmt w:val="upperRoman"/>
      <w:lvlText w:val="%1."/>
      <w:lvlJc w:val="right"/>
      <w:pPr>
        <w:tabs>
          <w:tab w:val="num" w:pos="720"/>
        </w:tabs>
        <w:ind w:left="720" w:hanging="360"/>
      </w:pPr>
    </w:lvl>
    <w:lvl w:ilvl="1" w:tplc="29724ECE" w:tentative="1">
      <w:start w:val="1"/>
      <w:numFmt w:val="upperRoman"/>
      <w:lvlText w:val="%2."/>
      <w:lvlJc w:val="right"/>
      <w:pPr>
        <w:tabs>
          <w:tab w:val="num" w:pos="1440"/>
        </w:tabs>
        <w:ind w:left="1440" w:hanging="360"/>
      </w:pPr>
    </w:lvl>
    <w:lvl w:ilvl="2" w:tplc="87C4F8F0" w:tentative="1">
      <w:start w:val="1"/>
      <w:numFmt w:val="upperRoman"/>
      <w:lvlText w:val="%3."/>
      <w:lvlJc w:val="right"/>
      <w:pPr>
        <w:tabs>
          <w:tab w:val="num" w:pos="2160"/>
        </w:tabs>
        <w:ind w:left="2160" w:hanging="360"/>
      </w:pPr>
    </w:lvl>
    <w:lvl w:ilvl="3" w:tplc="C76AA82A" w:tentative="1">
      <w:start w:val="1"/>
      <w:numFmt w:val="upperRoman"/>
      <w:lvlText w:val="%4."/>
      <w:lvlJc w:val="right"/>
      <w:pPr>
        <w:tabs>
          <w:tab w:val="num" w:pos="2880"/>
        </w:tabs>
        <w:ind w:left="2880" w:hanging="360"/>
      </w:pPr>
    </w:lvl>
    <w:lvl w:ilvl="4" w:tplc="07662A46" w:tentative="1">
      <w:start w:val="1"/>
      <w:numFmt w:val="upperRoman"/>
      <w:lvlText w:val="%5."/>
      <w:lvlJc w:val="right"/>
      <w:pPr>
        <w:tabs>
          <w:tab w:val="num" w:pos="3600"/>
        </w:tabs>
        <w:ind w:left="3600" w:hanging="360"/>
      </w:pPr>
    </w:lvl>
    <w:lvl w:ilvl="5" w:tplc="0B3C5DB2" w:tentative="1">
      <w:start w:val="1"/>
      <w:numFmt w:val="upperRoman"/>
      <w:lvlText w:val="%6."/>
      <w:lvlJc w:val="right"/>
      <w:pPr>
        <w:tabs>
          <w:tab w:val="num" w:pos="4320"/>
        </w:tabs>
        <w:ind w:left="4320" w:hanging="360"/>
      </w:pPr>
    </w:lvl>
    <w:lvl w:ilvl="6" w:tplc="CF0EFA5C" w:tentative="1">
      <w:start w:val="1"/>
      <w:numFmt w:val="upperRoman"/>
      <w:lvlText w:val="%7."/>
      <w:lvlJc w:val="right"/>
      <w:pPr>
        <w:tabs>
          <w:tab w:val="num" w:pos="5040"/>
        </w:tabs>
        <w:ind w:left="5040" w:hanging="360"/>
      </w:pPr>
    </w:lvl>
    <w:lvl w:ilvl="7" w:tplc="682A6CF6" w:tentative="1">
      <w:start w:val="1"/>
      <w:numFmt w:val="upperRoman"/>
      <w:lvlText w:val="%8."/>
      <w:lvlJc w:val="right"/>
      <w:pPr>
        <w:tabs>
          <w:tab w:val="num" w:pos="5760"/>
        </w:tabs>
        <w:ind w:left="5760" w:hanging="360"/>
      </w:pPr>
    </w:lvl>
    <w:lvl w:ilvl="8" w:tplc="B2E0BF6A" w:tentative="1">
      <w:start w:val="1"/>
      <w:numFmt w:val="upperRoman"/>
      <w:lvlText w:val="%9."/>
      <w:lvlJc w:val="right"/>
      <w:pPr>
        <w:tabs>
          <w:tab w:val="num" w:pos="6480"/>
        </w:tabs>
        <w:ind w:left="6480" w:hanging="360"/>
      </w:pPr>
    </w:lvl>
  </w:abstractNum>
  <w:abstractNum w:abstractNumId="69" w15:restartNumberingAfterBreak="0">
    <w:nsid w:val="655F2AEA"/>
    <w:multiLevelType w:val="hybridMultilevel"/>
    <w:tmpl w:val="2B0E0F80"/>
    <w:lvl w:ilvl="0" w:tplc="26C011D6">
      <w:start w:val="1"/>
      <w:numFmt w:val="bullet"/>
      <w:lvlText w:val=""/>
      <w:lvlJc w:val="left"/>
      <w:pPr>
        <w:tabs>
          <w:tab w:val="num" w:pos="720"/>
        </w:tabs>
        <w:ind w:left="720" w:hanging="360"/>
      </w:pPr>
      <w:rPr>
        <w:rFonts w:ascii="Wingdings 3" w:hAnsi="Wingdings 3" w:hint="default"/>
      </w:rPr>
    </w:lvl>
    <w:lvl w:ilvl="1" w:tplc="8C9E1FF2" w:tentative="1">
      <w:start w:val="1"/>
      <w:numFmt w:val="bullet"/>
      <w:lvlText w:val=""/>
      <w:lvlJc w:val="left"/>
      <w:pPr>
        <w:tabs>
          <w:tab w:val="num" w:pos="1440"/>
        </w:tabs>
        <w:ind w:left="1440" w:hanging="360"/>
      </w:pPr>
      <w:rPr>
        <w:rFonts w:ascii="Wingdings 3" w:hAnsi="Wingdings 3" w:hint="default"/>
      </w:rPr>
    </w:lvl>
    <w:lvl w:ilvl="2" w:tplc="D8F863F4" w:tentative="1">
      <w:start w:val="1"/>
      <w:numFmt w:val="bullet"/>
      <w:lvlText w:val=""/>
      <w:lvlJc w:val="left"/>
      <w:pPr>
        <w:tabs>
          <w:tab w:val="num" w:pos="2160"/>
        </w:tabs>
        <w:ind w:left="2160" w:hanging="360"/>
      </w:pPr>
      <w:rPr>
        <w:rFonts w:ascii="Wingdings 3" w:hAnsi="Wingdings 3" w:hint="default"/>
      </w:rPr>
    </w:lvl>
    <w:lvl w:ilvl="3" w:tplc="F5F2C926" w:tentative="1">
      <w:start w:val="1"/>
      <w:numFmt w:val="bullet"/>
      <w:lvlText w:val=""/>
      <w:lvlJc w:val="left"/>
      <w:pPr>
        <w:tabs>
          <w:tab w:val="num" w:pos="2880"/>
        </w:tabs>
        <w:ind w:left="2880" w:hanging="360"/>
      </w:pPr>
      <w:rPr>
        <w:rFonts w:ascii="Wingdings 3" w:hAnsi="Wingdings 3" w:hint="default"/>
      </w:rPr>
    </w:lvl>
    <w:lvl w:ilvl="4" w:tplc="636C7A80" w:tentative="1">
      <w:start w:val="1"/>
      <w:numFmt w:val="bullet"/>
      <w:lvlText w:val=""/>
      <w:lvlJc w:val="left"/>
      <w:pPr>
        <w:tabs>
          <w:tab w:val="num" w:pos="3600"/>
        </w:tabs>
        <w:ind w:left="3600" w:hanging="360"/>
      </w:pPr>
      <w:rPr>
        <w:rFonts w:ascii="Wingdings 3" w:hAnsi="Wingdings 3" w:hint="default"/>
      </w:rPr>
    </w:lvl>
    <w:lvl w:ilvl="5" w:tplc="E3803494" w:tentative="1">
      <w:start w:val="1"/>
      <w:numFmt w:val="bullet"/>
      <w:lvlText w:val=""/>
      <w:lvlJc w:val="left"/>
      <w:pPr>
        <w:tabs>
          <w:tab w:val="num" w:pos="4320"/>
        </w:tabs>
        <w:ind w:left="4320" w:hanging="360"/>
      </w:pPr>
      <w:rPr>
        <w:rFonts w:ascii="Wingdings 3" w:hAnsi="Wingdings 3" w:hint="default"/>
      </w:rPr>
    </w:lvl>
    <w:lvl w:ilvl="6" w:tplc="99A83488" w:tentative="1">
      <w:start w:val="1"/>
      <w:numFmt w:val="bullet"/>
      <w:lvlText w:val=""/>
      <w:lvlJc w:val="left"/>
      <w:pPr>
        <w:tabs>
          <w:tab w:val="num" w:pos="5040"/>
        </w:tabs>
        <w:ind w:left="5040" w:hanging="360"/>
      </w:pPr>
      <w:rPr>
        <w:rFonts w:ascii="Wingdings 3" w:hAnsi="Wingdings 3" w:hint="default"/>
      </w:rPr>
    </w:lvl>
    <w:lvl w:ilvl="7" w:tplc="9338772C" w:tentative="1">
      <w:start w:val="1"/>
      <w:numFmt w:val="bullet"/>
      <w:lvlText w:val=""/>
      <w:lvlJc w:val="left"/>
      <w:pPr>
        <w:tabs>
          <w:tab w:val="num" w:pos="5760"/>
        </w:tabs>
        <w:ind w:left="5760" w:hanging="360"/>
      </w:pPr>
      <w:rPr>
        <w:rFonts w:ascii="Wingdings 3" w:hAnsi="Wingdings 3" w:hint="default"/>
      </w:rPr>
    </w:lvl>
    <w:lvl w:ilvl="8" w:tplc="47E47C9A" w:tentative="1">
      <w:start w:val="1"/>
      <w:numFmt w:val="bullet"/>
      <w:lvlText w:val=""/>
      <w:lvlJc w:val="left"/>
      <w:pPr>
        <w:tabs>
          <w:tab w:val="num" w:pos="6480"/>
        </w:tabs>
        <w:ind w:left="6480" w:hanging="360"/>
      </w:pPr>
      <w:rPr>
        <w:rFonts w:ascii="Wingdings 3" w:hAnsi="Wingdings 3" w:hint="default"/>
      </w:rPr>
    </w:lvl>
  </w:abstractNum>
  <w:abstractNum w:abstractNumId="70" w15:restartNumberingAfterBreak="0">
    <w:nsid w:val="65E129B8"/>
    <w:multiLevelType w:val="hybridMultilevel"/>
    <w:tmpl w:val="60AC1606"/>
    <w:lvl w:ilvl="0" w:tplc="402E9D60">
      <w:start w:val="1"/>
      <w:numFmt w:val="bullet"/>
      <w:lvlText w:val=""/>
      <w:lvlJc w:val="left"/>
      <w:pPr>
        <w:tabs>
          <w:tab w:val="num" w:pos="720"/>
        </w:tabs>
        <w:ind w:left="720" w:hanging="360"/>
      </w:pPr>
      <w:rPr>
        <w:rFonts w:ascii="Wingdings 3" w:hAnsi="Wingdings 3" w:hint="default"/>
      </w:rPr>
    </w:lvl>
    <w:lvl w:ilvl="1" w:tplc="F3745FBA" w:tentative="1">
      <w:start w:val="1"/>
      <w:numFmt w:val="bullet"/>
      <w:lvlText w:val=""/>
      <w:lvlJc w:val="left"/>
      <w:pPr>
        <w:tabs>
          <w:tab w:val="num" w:pos="1440"/>
        </w:tabs>
        <w:ind w:left="1440" w:hanging="360"/>
      </w:pPr>
      <w:rPr>
        <w:rFonts w:ascii="Wingdings 3" w:hAnsi="Wingdings 3" w:hint="default"/>
      </w:rPr>
    </w:lvl>
    <w:lvl w:ilvl="2" w:tplc="D75EE2AE" w:tentative="1">
      <w:start w:val="1"/>
      <w:numFmt w:val="bullet"/>
      <w:lvlText w:val=""/>
      <w:lvlJc w:val="left"/>
      <w:pPr>
        <w:tabs>
          <w:tab w:val="num" w:pos="2160"/>
        </w:tabs>
        <w:ind w:left="2160" w:hanging="360"/>
      </w:pPr>
      <w:rPr>
        <w:rFonts w:ascii="Wingdings 3" w:hAnsi="Wingdings 3" w:hint="default"/>
      </w:rPr>
    </w:lvl>
    <w:lvl w:ilvl="3" w:tplc="E78C7CE8" w:tentative="1">
      <w:start w:val="1"/>
      <w:numFmt w:val="bullet"/>
      <w:lvlText w:val=""/>
      <w:lvlJc w:val="left"/>
      <w:pPr>
        <w:tabs>
          <w:tab w:val="num" w:pos="2880"/>
        </w:tabs>
        <w:ind w:left="2880" w:hanging="360"/>
      </w:pPr>
      <w:rPr>
        <w:rFonts w:ascii="Wingdings 3" w:hAnsi="Wingdings 3" w:hint="default"/>
      </w:rPr>
    </w:lvl>
    <w:lvl w:ilvl="4" w:tplc="3ED00B8E" w:tentative="1">
      <w:start w:val="1"/>
      <w:numFmt w:val="bullet"/>
      <w:lvlText w:val=""/>
      <w:lvlJc w:val="left"/>
      <w:pPr>
        <w:tabs>
          <w:tab w:val="num" w:pos="3600"/>
        </w:tabs>
        <w:ind w:left="3600" w:hanging="360"/>
      </w:pPr>
      <w:rPr>
        <w:rFonts w:ascii="Wingdings 3" w:hAnsi="Wingdings 3" w:hint="default"/>
      </w:rPr>
    </w:lvl>
    <w:lvl w:ilvl="5" w:tplc="9E8A8410" w:tentative="1">
      <w:start w:val="1"/>
      <w:numFmt w:val="bullet"/>
      <w:lvlText w:val=""/>
      <w:lvlJc w:val="left"/>
      <w:pPr>
        <w:tabs>
          <w:tab w:val="num" w:pos="4320"/>
        </w:tabs>
        <w:ind w:left="4320" w:hanging="360"/>
      </w:pPr>
      <w:rPr>
        <w:rFonts w:ascii="Wingdings 3" w:hAnsi="Wingdings 3" w:hint="default"/>
      </w:rPr>
    </w:lvl>
    <w:lvl w:ilvl="6" w:tplc="CF242DEE" w:tentative="1">
      <w:start w:val="1"/>
      <w:numFmt w:val="bullet"/>
      <w:lvlText w:val=""/>
      <w:lvlJc w:val="left"/>
      <w:pPr>
        <w:tabs>
          <w:tab w:val="num" w:pos="5040"/>
        </w:tabs>
        <w:ind w:left="5040" w:hanging="360"/>
      </w:pPr>
      <w:rPr>
        <w:rFonts w:ascii="Wingdings 3" w:hAnsi="Wingdings 3" w:hint="default"/>
      </w:rPr>
    </w:lvl>
    <w:lvl w:ilvl="7" w:tplc="84A643F4" w:tentative="1">
      <w:start w:val="1"/>
      <w:numFmt w:val="bullet"/>
      <w:lvlText w:val=""/>
      <w:lvlJc w:val="left"/>
      <w:pPr>
        <w:tabs>
          <w:tab w:val="num" w:pos="5760"/>
        </w:tabs>
        <w:ind w:left="5760" w:hanging="360"/>
      </w:pPr>
      <w:rPr>
        <w:rFonts w:ascii="Wingdings 3" w:hAnsi="Wingdings 3" w:hint="default"/>
      </w:rPr>
    </w:lvl>
    <w:lvl w:ilvl="8" w:tplc="463240AA" w:tentative="1">
      <w:start w:val="1"/>
      <w:numFmt w:val="bullet"/>
      <w:lvlText w:val=""/>
      <w:lvlJc w:val="left"/>
      <w:pPr>
        <w:tabs>
          <w:tab w:val="num" w:pos="6480"/>
        </w:tabs>
        <w:ind w:left="6480" w:hanging="360"/>
      </w:pPr>
      <w:rPr>
        <w:rFonts w:ascii="Wingdings 3" w:hAnsi="Wingdings 3" w:hint="default"/>
      </w:rPr>
    </w:lvl>
  </w:abstractNum>
  <w:abstractNum w:abstractNumId="71" w15:restartNumberingAfterBreak="0">
    <w:nsid w:val="65FD57DC"/>
    <w:multiLevelType w:val="hybridMultilevel"/>
    <w:tmpl w:val="D674D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894676"/>
    <w:multiLevelType w:val="hybridMultilevel"/>
    <w:tmpl w:val="A11AEAD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6B17312A"/>
    <w:multiLevelType w:val="hybridMultilevel"/>
    <w:tmpl w:val="A1B4EAF6"/>
    <w:lvl w:ilvl="0" w:tplc="88EC287E">
      <w:start w:val="1"/>
      <w:numFmt w:val="upperRoman"/>
      <w:lvlText w:val="%1."/>
      <w:lvlJc w:val="right"/>
      <w:pPr>
        <w:tabs>
          <w:tab w:val="num" w:pos="720"/>
        </w:tabs>
        <w:ind w:left="720" w:hanging="360"/>
      </w:pPr>
    </w:lvl>
    <w:lvl w:ilvl="1" w:tplc="CDE2DCE0" w:tentative="1">
      <w:start w:val="1"/>
      <w:numFmt w:val="upperRoman"/>
      <w:lvlText w:val="%2."/>
      <w:lvlJc w:val="right"/>
      <w:pPr>
        <w:tabs>
          <w:tab w:val="num" w:pos="1440"/>
        </w:tabs>
        <w:ind w:left="1440" w:hanging="360"/>
      </w:pPr>
    </w:lvl>
    <w:lvl w:ilvl="2" w:tplc="17E88780" w:tentative="1">
      <w:start w:val="1"/>
      <w:numFmt w:val="upperRoman"/>
      <w:lvlText w:val="%3."/>
      <w:lvlJc w:val="right"/>
      <w:pPr>
        <w:tabs>
          <w:tab w:val="num" w:pos="2160"/>
        </w:tabs>
        <w:ind w:left="2160" w:hanging="360"/>
      </w:pPr>
    </w:lvl>
    <w:lvl w:ilvl="3" w:tplc="DE28436A" w:tentative="1">
      <w:start w:val="1"/>
      <w:numFmt w:val="upperRoman"/>
      <w:lvlText w:val="%4."/>
      <w:lvlJc w:val="right"/>
      <w:pPr>
        <w:tabs>
          <w:tab w:val="num" w:pos="2880"/>
        </w:tabs>
        <w:ind w:left="2880" w:hanging="360"/>
      </w:pPr>
    </w:lvl>
    <w:lvl w:ilvl="4" w:tplc="AE9651C8" w:tentative="1">
      <w:start w:val="1"/>
      <w:numFmt w:val="upperRoman"/>
      <w:lvlText w:val="%5."/>
      <w:lvlJc w:val="right"/>
      <w:pPr>
        <w:tabs>
          <w:tab w:val="num" w:pos="3600"/>
        </w:tabs>
        <w:ind w:left="3600" w:hanging="360"/>
      </w:pPr>
    </w:lvl>
    <w:lvl w:ilvl="5" w:tplc="D1B6BF02" w:tentative="1">
      <w:start w:val="1"/>
      <w:numFmt w:val="upperRoman"/>
      <w:lvlText w:val="%6."/>
      <w:lvlJc w:val="right"/>
      <w:pPr>
        <w:tabs>
          <w:tab w:val="num" w:pos="4320"/>
        </w:tabs>
        <w:ind w:left="4320" w:hanging="360"/>
      </w:pPr>
    </w:lvl>
    <w:lvl w:ilvl="6" w:tplc="55C614BC" w:tentative="1">
      <w:start w:val="1"/>
      <w:numFmt w:val="upperRoman"/>
      <w:lvlText w:val="%7."/>
      <w:lvlJc w:val="right"/>
      <w:pPr>
        <w:tabs>
          <w:tab w:val="num" w:pos="5040"/>
        </w:tabs>
        <w:ind w:left="5040" w:hanging="360"/>
      </w:pPr>
    </w:lvl>
    <w:lvl w:ilvl="7" w:tplc="B8A66A8C" w:tentative="1">
      <w:start w:val="1"/>
      <w:numFmt w:val="upperRoman"/>
      <w:lvlText w:val="%8."/>
      <w:lvlJc w:val="right"/>
      <w:pPr>
        <w:tabs>
          <w:tab w:val="num" w:pos="5760"/>
        </w:tabs>
        <w:ind w:left="5760" w:hanging="360"/>
      </w:pPr>
    </w:lvl>
    <w:lvl w:ilvl="8" w:tplc="F7A06816" w:tentative="1">
      <w:start w:val="1"/>
      <w:numFmt w:val="upperRoman"/>
      <w:lvlText w:val="%9."/>
      <w:lvlJc w:val="right"/>
      <w:pPr>
        <w:tabs>
          <w:tab w:val="num" w:pos="6480"/>
        </w:tabs>
        <w:ind w:left="6480" w:hanging="360"/>
      </w:pPr>
    </w:lvl>
  </w:abstractNum>
  <w:abstractNum w:abstractNumId="74" w15:restartNumberingAfterBreak="0">
    <w:nsid w:val="6CED13D2"/>
    <w:multiLevelType w:val="hybridMultilevel"/>
    <w:tmpl w:val="2738E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A02D0E"/>
    <w:multiLevelType w:val="hybridMultilevel"/>
    <w:tmpl w:val="77800F7E"/>
    <w:lvl w:ilvl="0" w:tplc="777C50CA">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76" w15:restartNumberingAfterBreak="0">
    <w:nsid w:val="70D02CC1"/>
    <w:multiLevelType w:val="hybridMultilevel"/>
    <w:tmpl w:val="DCD203B2"/>
    <w:lvl w:ilvl="0" w:tplc="E1B21594">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464634E"/>
    <w:multiLevelType w:val="hybridMultilevel"/>
    <w:tmpl w:val="7A6E2E7A"/>
    <w:lvl w:ilvl="0" w:tplc="BA94681E">
      <w:start w:val="1"/>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E37F58"/>
    <w:multiLevelType w:val="hybridMultilevel"/>
    <w:tmpl w:val="602A9E78"/>
    <w:lvl w:ilvl="0" w:tplc="F42E2250">
      <w:start w:val="1"/>
      <w:numFmt w:val="upperRoman"/>
      <w:lvlText w:val="%1."/>
      <w:lvlJc w:val="right"/>
      <w:pPr>
        <w:tabs>
          <w:tab w:val="num" w:pos="720"/>
        </w:tabs>
        <w:ind w:left="720" w:hanging="360"/>
      </w:pPr>
    </w:lvl>
    <w:lvl w:ilvl="1" w:tplc="99F858D2" w:tentative="1">
      <w:start w:val="1"/>
      <w:numFmt w:val="upperRoman"/>
      <w:lvlText w:val="%2."/>
      <w:lvlJc w:val="right"/>
      <w:pPr>
        <w:tabs>
          <w:tab w:val="num" w:pos="1440"/>
        </w:tabs>
        <w:ind w:left="1440" w:hanging="360"/>
      </w:pPr>
    </w:lvl>
    <w:lvl w:ilvl="2" w:tplc="03A093CC" w:tentative="1">
      <w:start w:val="1"/>
      <w:numFmt w:val="upperRoman"/>
      <w:lvlText w:val="%3."/>
      <w:lvlJc w:val="right"/>
      <w:pPr>
        <w:tabs>
          <w:tab w:val="num" w:pos="2160"/>
        </w:tabs>
        <w:ind w:left="2160" w:hanging="360"/>
      </w:pPr>
    </w:lvl>
    <w:lvl w:ilvl="3" w:tplc="97B69CCA" w:tentative="1">
      <w:start w:val="1"/>
      <w:numFmt w:val="upperRoman"/>
      <w:lvlText w:val="%4."/>
      <w:lvlJc w:val="right"/>
      <w:pPr>
        <w:tabs>
          <w:tab w:val="num" w:pos="2880"/>
        </w:tabs>
        <w:ind w:left="2880" w:hanging="360"/>
      </w:pPr>
    </w:lvl>
    <w:lvl w:ilvl="4" w:tplc="9894151C" w:tentative="1">
      <w:start w:val="1"/>
      <w:numFmt w:val="upperRoman"/>
      <w:lvlText w:val="%5."/>
      <w:lvlJc w:val="right"/>
      <w:pPr>
        <w:tabs>
          <w:tab w:val="num" w:pos="3600"/>
        </w:tabs>
        <w:ind w:left="3600" w:hanging="360"/>
      </w:pPr>
    </w:lvl>
    <w:lvl w:ilvl="5" w:tplc="2FCE3D04" w:tentative="1">
      <w:start w:val="1"/>
      <w:numFmt w:val="upperRoman"/>
      <w:lvlText w:val="%6."/>
      <w:lvlJc w:val="right"/>
      <w:pPr>
        <w:tabs>
          <w:tab w:val="num" w:pos="4320"/>
        </w:tabs>
        <w:ind w:left="4320" w:hanging="360"/>
      </w:pPr>
    </w:lvl>
    <w:lvl w:ilvl="6" w:tplc="179CFF7E" w:tentative="1">
      <w:start w:val="1"/>
      <w:numFmt w:val="upperRoman"/>
      <w:lvlText w:val="%7."/>
      <w:lvlJc w:val="right"/>
      <w:pPr>
        <w:tabs>
          <w:tab w:val="num" w:pos="5040"/>
        </w:tabs>
        <w:ind w:left="5040" w:hanging="360"/>
      </w:pPr>
    </w:lvl>
    <w:lvl w:ilvl="7" w:tplc="0F18716C" w:tentative="1">
      <w:start w:val="1"/>
      <w:numFmt w:val="upperRoman"/>
      <w:lvlText w:val="%8."/>
      <w:lvlJc w:val="right"/>
      <w:pPr>
        <w:tabs>
          <w:tab w:val="num" w:pos="5760"/>
        </w:tabs>
        <w:ind w:left="5760" w:hanging="360"/>
      </w:pPr>
    </w:lvl>
    <w:lvl w:ilvl="8" w:tplc="A71201E2" w:tentative="1">
      <w:start w:val="1"/>
      <w:numFmt w:val="upperRoman"/>
      <w:lvlText w:val="%9."/>
      <w:lvlJc w:val="right"/>
      <w:pPr>
        <w:tabs>
          <w:tab w:val="num" w:pos="6480"/>
        </w:tabs>
        <w:ind w:left="6480" w:hanging="360"/>
      </w:pPr>
    </w:lvl>
  </w:abstractNum>
  <w:abstractNum w:abstractNumId="79" w15:restartNumberingAfterBreak="0">
    <w:nsid w:val="77653149"/>
    <w:multiLevelType w:val="hybridMultilevel"/>
    <w:tmpl w:val="1D5CC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9075F10"/>
    <w:multiLevelType w:val="hybridMultilevel"/>
    <w:tmpl w:val="54CC8346"/>
    <w:lvl w:ilvl="0" w:tplc="91E6BFB6">
      <w:start w:val="1"/>
      <w:numFmt w:val="upperRoman"/>
      <w:lvlText w:val="%1."/>
      <w:lvlJc w:val="right"/>
      <w:pPr>
        <w:tabs>
          <w:tab w:val="num" w:pos="720"/>
        </w:tabs>
        <w:ind w:left="720" w:hanging="360"/>
      </w:pPr>
    </w:lvl>
    <w:lvl w:ilvl="1" w:tplc="5BAC539A" w:tentative="1">
      <w:start w:val="1"/>
      <w:numFmt w:val="upperRoman"/>
      <w:lvlText w:val="%2."/>
      <w:lvlJc w:val="right"/>
      <w:pPr>
        <w:tabs>
          <w:tab w:val="num" w:pos="1440"/>
        </w:tabs>
        <w:ind w:left="1440" w:hanging="360"/>
      </w:pPr>
    </w:lvl>
    <w:lvl w:ilvl="2" w:tplc="B51EE7AA" w:tentative="1">
      <w:start w:val="1"/>
      <w:numFmt w:val="upperRoman"/>
      <w:lvlText w:val="%3."/>
      <w:lvlJc w:val="right"/>
      <w:pPr>
        <w:tabs>
          <w:tab w:val="num" w:pos="2160"/>
        </w:tabs>
        <w:ind w:left="2160" w:hanging="360"/>
      </w:pPr>
    </w:lvl>
    <w:lvl w:ilvl="3" w:tplc="F79489FA" w:tentative="1">
      <w:start w:val="1"/>
      <w:numFmt w:val="upperRoman"/>
      <w:lvlText w:val="%4."/>
      <w:lvlJc w:val="right"/>
      <w:pPr>
        <w:tabs>
          <w:tab w:val="num" w:pos="2880"/>
        </w:tabs>
        <w:ind w:left="2880" w:hanging="360"/>
      </w:pPr>
    </w:lvl>
    <w:lvl w:ilvl="4" w:tplc="9F46D25C" w:tentative="1">
      <w:start w:val="1"/>
      <w:numFmt w:val="upperRoman"/>
      <w:lvlText w:val="%5."/>
      <w:lvlJc w:val="right"/>
      <w:pPr>
        <w:tabs>
          <w:tab w:val="num" w:pos="3600"/>
        </w:tabs>
        <w:ind w:left="3600" w:hanging="360"/>
      </w:pPr>
    </w:lvl>
    <w:lvl w:ilvl="5" w:tplc="C7A82526" w:tentative="1">
      <w:start w:val="1"/>
      <w:numFmt w:val="upperRoman"/>
      <w:lvlText w:val="%6."/>
      <w:lvlJc w:val="right"/>
      <w:pPr>
        <w:tabs>
          <w:tab w:val="num" w:pos="4320"/>
        </w:tabs>
        <w:ind w:left="4320" w:hanging="360"/>
      </w:pPr>
    </w:lvl>
    <w:lvl w:ilvl="6" w:tplc="A4F00B4E" w:tentative="1">
      <w:start w:val="1"/>
      <w:numFmt w:val="upperRoman"/>
      <w:lvlText w:val="%7."/>
      <w:lvlJc w:val="right"/>
      <w:pPr>
        <w:tabs>
          <w:tab w:val="num" w:pos="5040"/>
        </w:tabs>
        <w:ind w:left="5040" w:hanging="360"/>
      </w:pPr>
    </w:lvl>
    <w:lvl w:ilvl="7" w:tplc="10828FDA" w:tentative="1">
      <w:start w:val="1"/>
      <w:numFmt w:val="upperRoman"/>
      <w:lvlText w:val="%8."/>
      <w:lvlJc w:val="right"/>
      <w:pPr>
        <w:tabs>
          <w:tab w:val="num" w:pos="5760"/>
        </w:tabs>
        <w:ind w:left="5760" w:hanging="360"/>
      </w:pPr>
    </w:lvl>
    <w:lvl w:ilvl="8" w:tplc="042A0B48" w:tentative="1">
      <w:start w:val="1"/>
      <w:numFmt w:val="upperRoman"/>
      <w:lvlText w:val="%9."/>
      <w:lvlJc w:val="right"/>
      <w:pPr>
        <w:tabs>
          <w:tab w:val="num" w:pos="6480"/>
        </w:tabs>
        <w:ind w:left="6480" w:hanging="360"/>
      </w:pPr>
    </w:lvl>
  </w:abstractNum>
  <w:abstractNum w:abstractNumId="81" w15:restartNumberingAfterBreak="0">
    <w:nsid w:val="794F0C50"/>
    <w:multiLevelType w:val="hybridMultilevel"/>
    <w:tmpl w:val="CE32D0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2" w15:restartNumberingAfterBreak="0">
    <w:nsid w:val="7A3931E3"/>
    <w:multiLevelType w:val="hybridMultilevel"/>
    <w:tmpl w:val="3EDE2E2E"/>
    <w:lvl w:ilvl="0" w:tplc="F68CD9D8">
      <w:start w:val="3"/>
      <w:numFmt w:val="upperRoman"/>
      <w:lvlText w:val="%1."/>
      <w:lvlJc w:val="right"/>
      <w:pPr>
        <w:tabs>
          <w:tab w:val="num" w:pos="720"/>
        </w:tabs>
        <w:ind w:left="720" w:hanging="360"/>
      </w:pPr>
    </w:lvl>
    <w:lvl w:ilvl="1" w:tplc="D2BC090A" w:tentative="1">
      <w:start w:val="1"/>
      <w:numFmt w:val="upperRoman"/>
      <w:lvlText w:val="%2."/>
      <w:lvlJc w:val="right"/>
      <w:pPr>
        <w:tabs>
          <w:tab w:val="num" w:pos="1440"/>
        </w:tabs>
        <w:ind w:left="1440" w:hanging="360"/>
      </w:pPr>
    </w:lvl>
    <w:lvl w:ilvl="2" w:tplc="19E4C734" w:tentative="1">
      <w:start w:val="1"/>
      <w:numFmt w:val="upperRoman"/>
      <w:lvlText w:val="%3."/>
      <w:lvlJc w:val="right"/>
      <w:pPr>
        <w:tabs>
          <w:tab w:val="num" w:pos="2160"/>
        </w:tabs>
        <w:ind w:left="2160" w:hanging="360"/>
      </w:pPr>
    </w:lvl>
    <w:lvl w:ilvl="3" w:tplc="A3765E64" w:tentative="1">
      <w:start w:val="1"/>
      <w:numFmt w:val="upperRoman"/>
      <w:lvlText w:val="%4."/>
      <w:lvlJc w:val="right"/>
      <w:pPr>
        <w:tabs>
          <w:tab w:val="num" w:pos="2880"/>
        </w:tabs>
        <w:ind w:left="2880" w:hanging="360"/>
      </w:pPr>
    </w:lvl>
    <w:lvl w:ilvl="4" w:tplc="B852CE4C" w:tentative="1">
      <w:start w:val="1"/>
      <w:numFmt w:val="upperRoman"/>
      <w:lvlText w:val="%5."/>
      <w:lvlJc w:val="right"/>
      <w:pPr>
        <w:tabs>
          <w:tab w:val="num" w:pos="3600"/>
        </w:tabs>
        <w:ind w:left="3600" w:hanging="360"/>
      </w:pPr>
    </w:lvl>
    <w:lvl w:ilvl="5" w:tplc="CC5A4910" w:tentative="1">
      <w:start w:val="1"/>
      <w:numFmt w:val="upperRoman"/>
      <w:lvlText w:val="%6."/>
      <w:lvlJc w:val="right"/>
      <w:pPr>
        <w:tabs>
          <w:tab w:val="num" w:pos="4320"/>
        </w:tabs>
        <w:ind w:left="4320" w:hanging="360"/>
      </w:pPr>
    </w:lvl>
    <w:lvl w:ilvl="6" w:tplc="64CC7CCC" w:tentative="1">
      <w:start w:val="1"/>
      <w:numFmt w:val="upperRoman"/>
      <w:lvlText w:val="%7."/>
      <w:lvlJc w:val="right"/>
      <w:pPr>
        <w:tabs>
          <w:tab w:val="num" w:pos="5040"/>
        </w:tabs>
        <w:ind w:left="5040" w:hanging="360"/>
      </w:pPr>
    </w:lvl>
    <w:lvl w:ilvl="7" w:tplc="18A00298" w:tentative="1">
      <w:start w:val="1"/>
      <w:numFmt w:val="upperRoman"/>
      <w:lvlText w:val="%8."/>
      <w:lvlJc w:val="right"/>
      <w:pPr>
        <w:tabs>
          <w:tab w:val="num" w:pos="5760"/>
        </w:tabs>
        <w:ind w:left="5760" w:hanging="360"/>
      </w:pPr>
    </w:lvl>
    <w:lvl w:ilvl="8" w:tplc="F8CE98C2" w:tentative="1">
      <w:start w:val="1"/>
      <w:numFmt w:val="upperRoman"/>
      <w:lvlText w:val="%9."/>
      <w:lvlJc w:val="right"/>
      <w:pPr>
        <w:tabs>
          <w:tab w:val="num" w:pos="6480"/>
        </w:tabs>
        <w:ind w:left="6480" w:hanging="360"/>
      </w:pPr>
    </w:lvl>
  </w:abstractNum>
  <w:abstractNum w:abstractNumId="83" w15:restartNumberingAfterBreak="0">
    <w:nsid w:val="7B622AEA"/>
    <w:multiLevelType w:val="hybridMultilevel"/>
    <w:tmpl w:val="2DE0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E6599A"/>
    <w:multiLevelType w:val="hybridMultilevel"/>
    <w:tmpl w:val="632C2366"/>
    <w:lvl w:ilvl="0" w:tplc="777C50CA">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85" w15:restartNumberingAfterBreak="0">
    <w:nsid w:val="7D0F749C"/>
    <w:multiLevelType w:val="hybridMultilevel"/>
    <w:tmpl w:val="25707E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E04CDE"/>
    <w:multiLevelType w:val="hybridMultilevel"/>
    <w:tmpl w:val="41EE917C"/>
    <w:lvl w:ilvl="0" w:tplc="AB7E9A32">
      <w:start w:val="1"/>
      <w:numFmt w:val="bullet"/>
      <w:lvlText w:val=""/>
      <w:lvlJc w:val="left"/>
      <w:pPr>
        <w:tabs>
          <w:tab w:val="num" w:pos="720"/>
        </w:tabs>
        <w:ind w:left="720" w:hanging="360"/>
      </w:pPr>
      <w:rPr>
        <w:rFonts w:ascii="Wingdings 3" w:hAnsi="Wingdings 3" w:hint="default"/>
      </w:rPr>
    </w:lvl>
    <w:lvl w:ilvl="1" w:tplc="10B2DA48" w:tentative="1">
      <w:start w:val="1"/>
      <w:numFmt w:val="bullet"/>
      <w:lvlText w:val=""/>
      <w:lvlJc w:val="left"/>
      <w:pPr>
        <w:tabs>
          <w:tab w:val="num" w:pos="1440"/>
        </w:tabs>
        <w:ind w:left="1440" w:hanging="360"/>
      </w:pPr>
      <w:rPr>
        <w:rFonts w:ascii="Wingdings 3" w:hAnsi="Wingdings 3" w:hint="default"/>
      </w:rPr>
    </w:lvl>
    <w:lvl w:ilvl="2" w:tplc="A488A4EE" w:tentative="1">
      <w:start w:val="1"/>
      <w:numFmt w:val="bullet"/>
      <w:lvlText w:val=""/>
      <w:lvlJc w:val="left"/>
      <w:pPr>
        <w:tabs>
          <w:tab w:val="num" w:pos="2160"/>
        </w:tabs>
        <w:ind w:left="2160" w:hanging="360"/>
      </w:pPr>
      <w:rPr>
        <w:rFonts w:ascii="Wingdings 3" w:hAnsi="Wingdings 3" w:hint="default"/>
      </w:rPr>
    </w:lvl>
    <w:lvl w:ilvl="3" w:tplc="E77C44B6" w:tentative="1">
      <w:start w:val="1"/>
      <w:numFmt w:val="bullet"/>
      <w:lvlText w:val=""/>
      <w:lvlJc w:val="left"/>
      <w:pPr>
        <w:tabs>
          <w:tab w:val="num" w:pos="2880"/>
        </w:tabs>
        <w:ind w:left="2880" w:hanging="360"/>
      </w:pPr>
      <w:rPr>
        <w:rFonts w:ascii="Wingdings 3" w:hAnsi="Wingdings 3" w:hint="default"/>
      </w:rPr>
    </w:lvl>
    <w:lvl w:ilvl="4" w:tplc="7478AB40" w:tentative="1">
      <w:start w:val="1"/>
      <w:numFmt w:val="bullet"/>
      <w:lvlText w:val=""/>
      <w:lvlJc w:val="left"/>
      <w:pPr>
        <w:tabs>
          <w:tab w:val="num" w:pos="3600"/>
        </w:tabs>
        <w:ind w:left="3600" w:hanging="360"/>
      </w:pPr>
      <w:rPr>
        <w:rFonts w:ascii="Wingdings 3" w:hAnsi="Wingdings 3" w:hint="default"/>
      </w:rPr>
    </w:lvl>
    <w:lvl w:ilvl="5" w:tplc="30DE29CC" w:tentative="1">
      <w:start w:val="1"/>
      <w:numFmt w:val="bullet"/>
      <w:lvlText w:val=""/>
      <w:lvlJc w:val="left"/>
      <w:pPr>
        <w:tabs>
          <w:tab w:val="num" w:pos="4320"/>
        </w:tabs>
        <w:ind w:left="4320" w:hanging="360"/>
      </w:pPr>
      <w:rPr>
        <w:rFonts w:ascii="Wingdings 3" w:hAnsi="Wingdings 3" w:hint="default"/>
      </w:rPr>
    </w:lvl>
    <w:lvl w:ilvl="6" w:tplc="D0EEB5C4" w:tentative="1">
      <w:start w:val="1"/>
      <w:numFmt w:val="bullet"/>
      <w:lvlText w:val=""/>
      <w:lvlJc w:val="left"/>
      <w:pPr>
        <w:tabs>
          <w:tab w:val="num" w:pos="5040"/>
        </w:tabs>
        <w:ind w:left="5040" w:hanging="360"/>
      </w:pPr>
      <w:rPr>
        <w:rFonts w:ascii="Wingdings 3" w:hAnsi="Wingdings 3" w:hint="default"/>
      </w:rPr>
    </w:lvl>
    <w:lvl w:ilvl="7" w:tplc="9418DE18" w:tentative="1">
      <w:start w:val="1"/>
      <w:numFmt w:val="bullet"/>
      <w:lvlText w:val=""/>
      <w:lvlJc w:val="left"/>
      <w:pPr>
        <w:tabs>
          <w:tab w:val="num" w:pos="5760"/>
        </w:tabs>
        <w:ind w:left="5760" w:hanging="360"/>
      </w:pPr>
      <w:rPr>
        <w:rFonts w:ascii="Wingdings 3" w:hAnsi="Wingdings 3" w:hint="default"/>
      </w:rPr>
    </w:lvl>
    <w:lvl w:ilvl="8" w:tplc="FCCA9E2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42"/>
  </w:num>
  <w:num w:numId="3">
    <w:abstractNumId w:val="13"/>
  </w:num>
  <w:num w:numId="4">
    <w:abstractNumId w:val="74"/>
  </w:num>
  <w:num w:numId="5">
    <w:abstractNumId w:val="61"/>
  </w:num>
  <w:num w:numId="6">
    <w:abstractNumId w:val="35"/>
  </w:num>
  <w:num w:numId="7">
    <w:abstractNumId w:val="56"/>
  </w:num>
  <w:num w:numId="8">
    <w:abstractNumId w:val="8"/>
  </w:num>
  <w:num w:numId="9">
    <w:abstractNumId w:val="19"/>
  </w:num>
  <w:num w:numId="10">
    <w:abstractNumId w:val="45"/>
  </w:num>
  <w:num w:numId="11">
    <w:abstractNumId w:val="23"/>
  </w:num>
  <w:num w:numId="12">
    <w:abstractNumId w:val="70"/>
  </w:num>
  <w:num w:numId="13">
    <w:abstractNumId w:val="86"/>
  </w:num>
  <w:num w:numId="14">
    <w:abstractNumId w:val="69"/>
  </w:num>
  <w:num w:numId="15">
    <w:abstractNumId w:val="41"/>
  </w:num>
  <w:num w:numId="16">
    <w:abstractNumId w:val="31"/>
  </w:num>
  <w:num w:numId="17">
    <w:abstractNumId w:val="73"/>
  </w:num>
  <w:num w:numId="18">
    <w:abstractNumId w:val="49"/>
  </w:num>
  <w:num w:numId="19">
    <w:abstractNumId w:val="55"/>
  </w:num>
  <w:num w:numId="20">
    <w:abstractNumId w:val="57"/>
  </w:num>
  <w:num w:numId="21">
    <w:abstractNumId w:val="6"/>
  </w:num>
  <w:num w:numId="22">
    <w:abstractNumId w:val="10"/>
  </w:num>
  <w:num w:numId="23">
    <w:abstractNumId w:val="2"/>
  </w:num>
  <w:num w:numId="24">
    <w:abstractNumId w:val="50"/>
  </w:num>
  <w:num w:numId="25">
    <w:abstractNumId w:val="36"/>
  </w:num>
  <w:num w:numId="26">
    <w:abstractNumId w:val="60"/>
  </w:num>
  <w:num w:numId="27">
    <w:abstractNumId w:val="78"/>
  </w:num>
  <w:num w:numId="28">
    <w:abstractNumId w:val="65"/>
  </w:num>
  <w:num w:numId="29">
    <w:abstractNumId w:val="82"/>
  </w:num>
  <w:num w:numId="30">
    <w:abstractNumId w:val="46"/>
  </w:num>
  <w:num w:numId="31">
    <w:abstractNumId w:val="28"/>
  </w:num>
  <w:num w:numId="32">
    <w:abstractNumId w:val="18"/>
  </w:num>
  <w:num w:numId="33">
    <w:abstractNumId w:val="38"/>
  </w:num>
  <w:num w:numId="34">
    <w:abstractNumId w:val="9"/>
  </w:num>
  <w:num w:numId="35">
    <w:abstractNumId w:val="37"/>
  </w:num>
  <w:num w:numId="36">
    <w:abstractNumId w:val="12"/>
  </w:num>
  <w:num w:numId="37">
    <w:abstractNumId w:val="63"/>
  </w:num>
  <w:num w:numId="38">
    <w:abstractNumId w:val="29"/>
  </w:num>
  <w:num w:numId="39">
    <w:abstractNumId w:val="22"/>
  </w:num>
  <w:num w:numId="40">
    <w:abstractNumId w:val="14"/>
  </w:num>
  <w:num w:numId="41">
    <w:abstractNumId w:val="11"/>
  </w:num>
  <w:num w:numId="42">
    <w:abstractNumId w:val="44"/>
  </w:num>
  <w:num w:numId="43">
    <w:abstractNumId w:val="80"/>
  </w:num>
  <w:num w:numId="44">
    <w:abstractNumId w:val="62"/>
  </w:num>
  <w:num w:numId="45">
    <w:abstractNumId w:val="54"/>
  </w:num>
  <w:num w:numId="46">
    <w:abstractNumId w:val="64"/>
  </w:num>
  <w:num w:numId="47">
    <w:abstractNumId w:val="33"/>
  </w:num>
  <w:num w:numId="48">
    <w:abstractNumId w:val="7"/>
  </w:num>
  <w:num w:numId="49">
    <w:abstractNumId w:val="68"/>
  </w:num>
  <w:num w:numId="50">
    <w:abstractNumId w:val="24"/>
  </w:num>
  <w:num w:numId="51">
    <w:abstractNumId w:val="15"/>
  </w:num>
  <w:num w:numId="52">
    <w:abstractNumId w:val="25"/>
  </w:num>
  <w:num w:numId="53">
    <w:abstractNumId w:val="1"/>
  </w:num>
  <w:num w:numId="54">
    <w:abstractNumId w:val="66"/>
  </w:num>
  <w:num w:numId="55">
    <w:abstractNumId w:val="67"/>
  </w:num>
  <w:num w:numId="56">
    <w:abstractNumId w:val="77"/>
  </w:num>
  <w:num w:numId="57">
    <w:abstractNumId w:val="3"/>
  </w:num>
  <w:num w:numId="58">
    <w:abstractNumId w:val="72"/>
  </w:num>
  <w:num w:numId="59">
    <w:abstractNumId w:val="20"/>
  </w:num>
  <w:num w:numId="60">
    <w:abstractNumId w:val="32"/>
  </w:num>
  <w:num w:numId="61">
    <w:abstractNumId w:val="40"/>
  </w:num>
  <w:num w:numId="62">
    <w:abstractNumId w:val="34"/>
  </w:num>
  <w:num w:numId="63">
    <w:abstractNumId w:val="58"/>
  </w:num>
  <w:num w:numId="64">
    <w:abstractNumId w:val="75"/>
  </w:num>
  <w:num w:numId="65">
    <w:abstractNumId w:val="53"/>
  </w:num>
  <w:num w:numId="66">
    <w:abstractNumId w:val="84"/>
  </w:num>
  <w:num w:numId="67">
    <w:abstractNumId w:val="81"/>
  </w:num>
  <w:num w:numId="68">
    <w:abstractNumId w:val="39"/>
  </w:num>
  <w:num w:numId="69">
    <w:abstractNumId w:val="47"/>
  </w:num>
  <w:num w:numId="70">
    <w:abstractNumId w:val="85"/>
  </w:num>
  <w:num w:numId="71">
    <w:abstractNumId w:val="52"/>
  </w:num>
  <w:num w:numId="72">
    <w:abstractNumId w:val="27"/>
  </w:num>
  <w:num w:numId="73">
    <w:abstractNumId w:val="51"/>
  </w:num>
  <w:num w:numId="74">
    <w:abstractNumId w:val="21"/>
  </w:num>
  <w:num w:numId="75">
    <w:abstractNumId w:val="79"/>
  </w:num>
  <w:num w:numId="76">
    <w:abstractNumId w:val="76"/>
  </w:num>
  <w:num w:numId="77">
    <w:abstractNumId w:val="43"/>
  </w:num>
  <w:num w:numId="78">
    <w:abstractNumId w:val="26"/>
  </w:num>
  <w:num w:numId="79">
    <w:abstractNumId w:val="48"/>
  </w:num>
  <w:num w:numId="80">
    <w:abstractNumId w:val="17"/>
  </w:num>
  <w:num w:numId="81">
    <w:abstractNumId w:val="83"/>
  </w:num>
  <w:num w:numId="82">
    <w:abstractNumId w:val="59"/>
  </w:num>
  <w:num w:numId="83">
    <w:abstractNumId w:val="5"/>
  </w:num>
  <w:num w:numId="84">
    <w:abstractNumId w:val="16"/>
  </w:num>
  <w:num w:numId="85">
    <w:abstractNumId w:val="71"/>
  </w:num>
  <w:num w:numId="86">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74C51"/>
    <w:rsid w:val="0003060B"/>
    <w:rsid w:val="0006335C"/>
    <w:rsid w:val="00063C5B"/>
    <w:rsid w:val="00072862"/>
    <w:rsid w:val="000971EB"/>
    <w:rsid w:val="000B089B"/>
    <w:rsid w:val="000B5F9B"/>
    <w:rsid w:val="001378FA"/>
    <w:rsid w:val="0016374E"/>
    <w:rsid w:val="00174C51"/>
    <w:rsid w:val="00192056"/>
    <w:rsid w:val="0019580E"/>
    <w:rsid w:val="001B3233"/>
    <w:rsid w:val="001C5DCF"/>
    <w:rsid w:val="001E3D8A"/>
    <w:rsid w:val="001E670C"/>
    <w:rsid w:val="00207204"/>
    <w:rsid w:val="00234237"/>
    <w:rsid w:val="00243C0A"/>
    <w:rsid w:val="00245FD5"/>
    <w:rsid w:val="00255CC8"/>
    <w:rsid w:val="00281116"/>
    <w:rsid w:val="002A7309"/>
    <w:rsid w:val="002F3D61"/>
    <w:rsid w:val="003246BB"/>
    <w:rsid w:val="00337DFF"/>
    <w:rsid w:val="00392903"/>
    <w:rsid w:val="00395CCB"/>
    <w:rsid w:val="00395FD0"/>
    <w:rsid w:val="003A00B4"/>
    <w:rsid w:val="003A5A09"/>
    <w:rsid w:val="003B54A7"/>
    <w:rsid w:val="003D0D1A"/>
    <w:rsid w:val="003D6173"/>
    <w:rsid w:val="003E2318"/>
    <w:rsid w:val="003F162C"/>
    <w:rsid w:val="003F45C7"/>
    <w:rsid w:val="0040545D"/>
    <w:rsid w:val="00433DD5"/>
    <w:rsid w:val="00442AF2"/>
    <w:rsid w:val="00472CD0"/>
    <w:rsid w:val="00477467"/>
    <w:rsid w:val="004B7F05"/>
    <w:rsid w:val="004C28F3"/>
    <w:rsid w:val="004E3E15"/>
    <w:rsid w:val="004F1D23"/>
    <w:rsid w:val="004F1ED4"/>
    <w:rsid w:val="00505751"/>
    <w:rsid w:val="00523401"/>
    <w:rsid w:val="00537E24"/>
    <w:rsid w:val="005402A9"/>
    <w:rsid w:val="005540EA"/>
    <w:rsid w:val="005627A0"/>
    <w:rsid w:val="005733BD"/>
    <w:rsid w:val="00591EB4"/>
    <w:rsid w:val="00594286"/>
    <w:rsid w:val="005A72C7"/>
    <w:rsid w:val="005C30BD"/>
    <w:rsid w:val="005F3130"/>
    <w:rsid w:val="00601057"/>
    <w:rsid w:val="00601E48"/>
    <w:rsid w:val="00605C12"/>
    <w:rsid w:val="00630748"/>
    <w:rsid w:val="00654FB0"/>
    <w:rsid w:val="006615DD"/>
    <w:rsid w:val="0069376B"/>
    <w:rsid w:val="006C0EF9"/>
    <w:rsid w:val="006D329B"/>
    <w:rsid w:val="006D5DC8"/>
    <w:rsid w:val="006E156A"/>
    <w:rsid w:val="006F12BC"/>
    <w:rsid w:val="00727469"/>
    <w:rsid w:val="007278F3"/>
    <w:rsid w:val="00730CAA"/>
    <w:rsid w:val="007434E9"/>
    <w:rsid w:val="00761FCA"/>
    <w:rsid w:val="00763517"/>
    <w:rsid w:val="00766E9D"/>
    <w:rsid w:val="00767B87"/>
    <w:rsid w:val="007A5FD6"/>
    <w:rsid w:val="007C5FAD"/>
    <w:rsid w:val="007D64D8"/>
    <w:rsid w:val="007E2C1D"/>
    <w:rsid w:val="007E4F93"/>
    <w:rsid w:val="007F6AB4"/>
    <w:rsid w:val="00801CDE"/>
    <w:rsid w:val="00821B29"/>
    <w:rsid w:val="00847567"/>
    <w:rsid w:val="00880F7C"/>
    <w:rsid w:val="00886C6D"/>
    <w:rsid w:val="008A6DE2"/>
    <w:rsid w:val="008F4510"/>
    <w:rsid w:val="009123E0"/>
    <w:rsid w:val="00914C4E"/>
    <w:rsid w:val="0093038E"/>
    <w:rsid w:val="009304E0"/>
    <w:rsid w:val="00941015"/>
    <w:rsid w:val="0094315E"/>
    <w:rsid w:val="009D41D1"/>
    <w:rsid w:val="009F26C7"/>
    <w:rsid w:val="009F4396"/>
    <w:rsid w:val="009F6BB4"/>
    <w:rsid w:val="009F7A5D"/>
    <w:rsid w:val="00A261BB"/>
    <w:rsid w:val="00A80F89"/>
    <w:rsid w:val="00AB5839"/>
    <w:rsid w:val="00AD34E5"/>
    <w:rsid w:val="00AF0064"/>
    <w:rsid w:val="00B42730"/>
    <w:rsid w:val="00B91631"/>
    <w:rsid w:val="00BD26AA"/>
    <w:rsid w:val="00BF0BFB"/>
    <w:rsid w:val="00BF6041"/>
    <w:rsid w:val="00C12C7A"/>
    <w:rsid w:val="00C44FE6"/>
    <w:rsid w:val="00CB5D57"/>
    <w:rsid w:val="00CB697A"/>
    <w:rsid w:val="00CD2D82"/>
    <w:rsid w:val="00CF1027"/>
    <w:rsid w:val="00D12926"/>
    <w:rsid w:val="00D24045"/>
    <w:rsid w:val="00D316D1"/>
    <w:rsid w:val="00D31D3D"/>
    <w:rsid w:val="00D71BF1"/>
    <w:rsid w:val="00D73F10"/>
    <w:rsid w:val="00D92051"/>
    <w:rsid w:val="00D92BB2"/>
    <w:rsid w:val="00D9635D"/>
    <w:rsid w:val="00DA2C87"/>
    <w:rsid w:val="00DA4104"/>
    <w:rsid w:val="00DD4131"/>
    <w:rsid w:val="00DE32D8"/>
    <w:rsid w:val="00E13C3E"/>
    <w:rsid w:val="00E172B0"/>
    <w:rsid w:val="00E21C1D"/>
    <w:rsid w:val="00E507FD"/>
    <w:rsid w:val="00E57846"/>
    <w:rsid w:val="00E578C0"/>
    <w:rsid w:val="00E73061"/>
    <w:rsid w:val="00E750E0"/>
    <w:rsid w:val="00E76067"/>
    <w:rsid w:val="00E915EE"/>
    <w:rsid w:val="00EA213C"/>
    <w:rsid w:val="00EC3121"/>
    <w:rsid w:val="00EF48D8"/>
    <w:rsid w:val="00F00557"/>
    <w:rsid w:val="00F02A26"/>
    <w:rsid w:val="00F26BAA"/>
    <w:rsid w:val="00F4345F"/>
    <w:rsid w:val="00F46138"/>
    <w:rsid w:val="00F51027"/>
    <w:rsid w:val="00F5170B"/>
    <w:rsid w:val="00F71528"/>
    <w:rsid w:val="00F76A95"/>
    <w:rsid w:val="00FC1BA2"/>
    <w:rsid w:val="00FD40C6"/>
    <w:rsid w:val="00FF4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97C6DE0-864F-4D51-9D15-882AB4C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C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3130"/>
    <w:rPr>
      <w:color w:val="0000FF" w:themeColor="hyperlink"/>
      <w:u w:val="single"/>
    </w:rPr>
  </w:style>
  <w:style w:type="paragraph" w:styleId="Nagwek">
    <w:name w:val="header"/>
    <w:basedOn w:val="Normalny"/>
    <w:link w:val="NagwekZnak"/>
    <w:uiPriority w:val="99"/>
    <w:unhideWhenUsed/>
    <w:rsid w:val="00FD40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C6"/>
  </w:style>
  <w:style w:type="paragraph" w:styleId="Stopka">
    <w:name w:val="footer"/>
    <w:basedOn w:val="Normalny"/>
    <w:link w:val="StopkaZnak"/>
    <w:uiPriority w:val="99"/>
    <w:unhideWhenUsed/>
    <w:rsid w:val="00FD40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C6"/>
  </w:style>
  <w:style w:type="paragraph" w:styleId="Akapitzlist">
    <w:name w:val="List Paragraph"/>
    <w:basedOn w:val="Normalny"/>
    <w:uiPriority w:val="34"/>
    <w:qFormat/>
    <w:rsid w:val="00395CCB"/>
    <w:pPr>
      <w:ind w:left="720"/>
      <w:contextualSpacing/>
    </w:pPr>
  </w:style>
  <w:style w:type="table" w:styleId="Tabela-Siatka">
    <w:name w:val="Table Grid"/>
    <w:basedOn w:val="Standardowy"/>
    <w:uiPriority w:val="39"/>
    <w:rsid w:val="007C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93038E"/>
    <w:rPr>
      <w:b/>
      <w:bCs/>
    </w:rPr>
  </w:style>
  <w:style w:type="paragraph" w:styleId="NormalnyWeb">
    <w:name w:val="Normal (Web)"/>
    <w:basedOn w:val="Normalny"/>
    <w:uiPriority w:val="99"/>
    <w:rsid w:val="001920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395FD0"/>
    <w:pPr>
      <w:widowControl w:val="0"/>
      <w:autoSpaceDE w:val="0"/>
      <w:autoSpaceDN w:val="0"/>
      <w:spacing w:after="0" w:line="240" w:lineRule="auto"/>
      <w:ind w:left="940"/>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395FD0"/>
    <w:rPr>
      <w:rFonts w:ascii="Times New Roman" w:eastAsia="Times New Roman" w:hAnsi="Times New Roman" w:cs="Times New Roman"/>
      <w:sz w:val="24"/>
      <w:szCs w:val="24"/>
      <w:lang w:eastAsia="pl-PL" w:bidi="pl-PL"/>
    </w:rPr>
  </w:style>
  <w:style w:type="paragraph" w:styleId="Tekstdymka">
    <w:name w:val="Balloon Text"/>
    <w:basedOn w:val="Normalny"/>
    <w:link w:val="TekstdymkaZnak"/>
    <w:uiPriority w:val="99"/>
    <w:semiHidden/>
    <w:unhideWhenUsed/>
    <w:rsid w:val="00395F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o1.m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Arkusz1!$H$5</c:f>
              <c:strCache>
                <c:ptCount val="1"/>
                <c:pt idx="0">
                  <c:v>Standard III</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00FF"/>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Arkusz1!$G$6:$G$9</c:f>
              <c:strCache>
                <c:ptCount val="4"/>
                <c:pt idx="0">
                  <c:v>Uczniowie</c:v>
                </c:pt>
                <c:pt idx="1">
                  <c:v>Nauczyciele</c:v>
                </c:pt>
                <c:pt idx="2">
                  <c:v>Pracownicy</c:v>
                </c:pt>
                <c:pt idx="3">
                  <c:v>Rodzice</c:v>
                </c:pt>
              </c:strCache>
            </c:strRef>
          </c:cat>
          <c:val>
            <c:numRef>
              <c:f>Arkusz1!$H$6:$H$9</c:f>
              <c:numCache>
                <c:formatCode>General</c:formatCode>
                <c:ptCount val="4"/>
                <c:pt idx="0">
                  <c:v>93</c:v>
                </c:pt>
                <c:pt idx="1">
                  <c:v>98</c:v>
                </c:pt>
                <c:pt idx="2">
                  <c:v>100</c:v>
                </c:pt>
                <c:pt idx="3">
                  <c:v>91</c:v>
                </c:pt>
              </c:numCache>
            </c:numRef>
          </c:val>
        </c:ser>
        <c:ser>
          <c:idx val="1"/>
          <c:order val="1"/>
          <c:tx>
            <c:strRef>
              <c:f>Arkusz1!$I$5</c:f>
              <c:strCache>
                <c:ptCount val="1"/>
                <c:pt idx="0">
                  <c:v>Standard IV</c:v>
                </c:pt>
              </c:strCache>
            </c:strRef>
          </c:tx>
          <c:spPr>
            <a:solidFill>
              <a:srgbClr val="00CC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00FF"/>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Arkusz1!$G$6:$G$9</c:f>
              <c:strCache>
                <c:ptCount val="4"/>
                <c:pt idx="0">
                  <c:v>Uczniowie</c:v>
                </c:pt>
                <c:pt idx="1">
                  <c:v>Nauczyciele</c:v>
                </c:pt>
                <c:pt idx="2">
                  <c:v>Pracownicy</c:v>
                </c:pt>
                <c:pt idx="3">
                  <c:v>Rodzice</c:v>
                </c:pt>
              </c:strCache>
            </c:strRef>
          </c:cat>
          <c:val>
            <c:numRef>
              <c:f>Arkusz1!$I$6:$I$9</c:f>
              <c:numCache>
                <c:formatCode>General</c:formatCode>
                <c:ptCount val="4"/>
                <c:pt idx="0">
                  <c:v>77</c:v>
                </c:pt>
                <c:pt idx="1">
                  <c:v>83</c:v>
                </c:pt>
                <c:pt idx="2">
                  <c:v>92</c:v>
                </c:pt>
                <c:pt idx="3">
                  <c:v>92</c:v>
                </c:pt>
              </c:numCache>
            </c:numRef>
          </c:val>
        </c:ser>
        <c:ser>
          <c:idx val="2"/>
          <c:order val="2"/>
          <c:tx>
            <c:strRef>
              <c:f>Arkusz1!$J$5</c:f>
              <c:strCache>
                <c:ptCount val="1"/>
                <c:pt idx="0">
                  <c:v>Standard V</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00FF"/>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Arkusz1!$G$6:$G$9</c:f>
              <c:strCache>
                <c:ptCount val="4"/>
                <c:pt idx="0">
                  <c:v>Uczniowie</c:v>
                </c:pt>
                <c:pt idx="1">
                  <c:v>Nauczyciele</c:v>
                </c:pt>
                <c:pt idx="2">
                  <c:v>Pracownicy</c:v>
                </c:pt>
                <c:pt idx="3">
                  <c:v>Rodzice</c:v>
                </c:pt>
              </c:strCache>
            </c:strRef>
          </c:cat>
          <c:val>
            <c:numRef>
              <c:f>Arkusz1!$J$6:$J$9</c:f>
              <c:numCache>
                <c:formatCode>General</c:formatCode>
                <c:ptCount val="4"/>
                <c:pt idx="0">
                  <c:v>82</c:v>
                </c:pt>
                <c:pt idx="1">
                  <c:v>96</c:v>
                </c:pt>
                <c:pt idx="2">
                  <c:v>100</c:v>
                </c:pt>
                <c:pt idx="3">
                  <c:v>87</c:v>
                </c:pt>
              </c:numCache>
            </c:numRef>
          </c:val>
        </c:ser>
        <c:dLbls>
          <c:showLegendKey val="0"/>
          <c:showVal val="1"/>
          <c:showCatName val="0"/>
          <c:showSerName val="0"/>
          <c:showPercent val="0"/>
          <c:showBubbleSize val="0"/>
        </c:dLbls>
        <c:gapWidth val="150"/>
        <c:shape val="box"/>
        <c:axId val="262278888"/>
        <c:axId val="262279280"/>
        <c:axId val="0"/>
      </c:bar3DChart>
      <c:catAx>
        <c:axId val="262278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rgbClr val="0000FF"/>
                </a:solidFill>
                <a:latin typeface="Arial Narrow" panose="020B0606020202030204" pitchFamily="34" charset="0"/>
                <a:ea typeface="+mn-ea"/>
                <a:cs typeface="+mn-cs"/>
              </a:defRPr>
            </a:pPr>
            <a:endParaRPr lang="pl-PL"/>
          </a:p>
        </c:txPr>
        <c:crossAx val="262279280"/>
        <c:crosses val="autoZero"/>
        <c:auto val="1"/>
        <c:lblAlgn val="ctr"/>
        <c:lblOffset val="100"/>
        <c:noMultiLvlLbl val="0"/>
      </c:catAx>
      <c:valAx>
        <c:axId val="26227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rgbClr val="0000FF"/>
                </a:solidFill>
                <a:latin typeface="+mn-lt"/>
                <a:ea typeface="+mn-ea"/>
                <a:cs typeface="+mn-cs"/>
              </a:defRPr>
            </a:pPr>
            <a:endParaRPr lang="pl-PL"/>
          </a:p>
        </c:txPr>
        <c:crossAx val="2622788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400" b="0" i="0" u="none" strike="noStrike" kern="1200" baseline="0">
              <a:solidFill>
                <a:srgbClr val="0000FF"/>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857A-4CB1-4511-A9A8-F97E8A8D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37</Pages>
  <Words>9751</Words>
  <Characters>58511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nauczyciel</cp:lastModifiedBy>
  <cp:revision>38</cp:revision>
  <dcterms:created xsi:type="dcterms:W3CDTF">2018-06-10T18:02:00Z</dcterms:created>
  <dcterms:modified xsi:type="dcterms:W3CDTF">2018-06-13T08:42:00Z</dcterms:modified>
</cp:coreProperties>
</file>