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A0" w:rsidRDefault="003C2FA8" w:rsidP="00BA55A0">
      <w:pPr>
        <w:jc w:val="center"/>
        <w:rPr>
          <w:rFonts w:ascii="Arial Narrow" w:hAnsi="Arial Narrow"/>
          <w:sz w:val="36"/>
          <w:szCs w:val="36"/>
        </w:rPr>
      </w:pPr>
      <w:bookmarkStart w:id="0" w:name="_GoBack"/>
      <w:r w:rsidRPr="003C2FA8">
        <w:rPr>
          <w:rFonts w:ascii="Arial Narrow" w:hAnsi="Arial Narrow"/>
          <w:sz w:val="36"/>
          <w:szCs w:val="36"/>
        </w:rPr>
        <w:t xml:space="preserve">Plan pracy </w:t>
      </w:r>
      <w:r>
        <w:rPr>
          <w:rFonts w:ascii="Arial Narrow" w:hAnsi="Arial Narrow"/>
          <w:sz w:val="36"/>
          <w:szCs w:val="36"/>
        </w:rPr>
        <w:t>„</w:t>
      </w:r>
      <w:r w:rsidR="003862B1">
        <w:rPr>
          <w:rFonts w:ascii="Arial Narrow" w:hAnsi="Arial Narrow"/>
          <w:sz w:val="36"/>
          <w:szCs w:val="36"/>
        </w:rPr>
        <w:t>Szkoła zdrowego żywienia</w:t>
      </w:r>
      <w:r>
        <w:rPr>
          <w:rFonts w:ascii="Arial Narrow" w:hAnsi="Arial Narrow"/>
          <w:sz w:val="36"/>
          <w:szCs w:val="36"/>
        </w:rPr>
        <w:t>”</w:t>
      </w:r>
      <w:bookmarkEnd w:id="0"/>
    </w:p>
    <w:p w:rsidR="004E070E" w:rsidRPr="00E97D47" w:rsidRDefault="004E070E" w:rsidP="004E070E">
      <w:pPr>
        <w:pStyle w:val="NormalnyWeb"/>
        <w:rPr>
          <w:rFonts w:ascii="Arial Narrow" w:hAnsi="Arial Narrow"/>
        </w:rPr>
      </w:pPr>
      <w:r w:rsidRPr="00E97D47">
        <w:rPr>
          <w:rFonts w:ascii="Arial Narrow" w:hAnsi="Arial Narrow"/>
          <w:b/>
          <w:bCs/>
        </w:rPr>
        <w:t xml:space="preserve">Konkurs trwa </w:t>
      </w:r>
      <w:r w:rsidR="003B5548" w:rsidRPr="00E97D47">
        <w:rPr>
          <w:rFonts w:ascii="Arial Narrow" w:hAnsi="Arial Narrow" w:cs="Helvetica"/>
          <w:b/>
          <w:bCs/>
          <w:color w:val="000000"/>
        </w:rPr>
        <w:t>od 16.11.2015 r. do 31.05.2016 r</w:t>
      </w:r>
    </w:p>
    <w:p w:rsidR="004E070E" w:rsidRPr="00E97D47" w:rsidRDefault="004E070E" w:rsidP="004E070E">
      <w:pPr>
        <w:pStyle w:val="Nagwek5"/>
        <w:rPr>
          <w:rFonts w:ascii="Arial Narrow" w:hAnsi="Arial Narrow"/>
          <w:sz w:val="24"/>
          <w:szCs w:val="24"/>
        </w:rPr>
      </w:pPr>
      <w:r w:rsidRPr="00E97D47">
        <w:rPr>
          <w:rFonts w:ascii="Arial Narrow" w:hAnsi="Arial Narrow"/>
          <w:sz w:val="24"/>
          <w:szCs w:val="24"/>
        </w:rPr>
        <w:t>Regulamin konkursu:</w:t>
      </w:r>
    </w:p>
    <w:p w:rsidR="003B5548" w:rsidRPr="00E97D47" w:rsidRDefault="003B5548" w:rsidP="00E97D47">
      <w:pPr>
        <w:numPr>
          <w:ilvl w:val="0"/>
          <w:numId w:val="6"/>
        </w:numPr>
        <w:shd w:val="clear" w:color="auto" w:fill="FFFFFF"/>
        <w:jc w:val="both"/>
        <w:rPr>
          <w:rFonts w:ascii="Arial Narrow" w:hAnsi="Arial Narrow" w:cs="Helvetica"/>
          <w:color w:val="222222"/>
        </w:rPr>
      </w:pPr>
      <w:r w:rsidRPr="00E97D47">
        <w:rPr>
          <w:rFonts w:ascii="Arial Narrow" w:hAnsi="Arial Narrow" w:cs="Helvetica"/>
          <w:color w:val="222222"/>
        </w:rPr>
        <w:t>Celem konkursu jest wskazanie, jak ważną rolę w życiu ucznia pełni prawidłowe odżywianie się.</w:t>
      </w:r>
    </w:p>
    <w:p w:rsidR="003B5548" w:rsidRPr="00E97D47" w:rsidRDefault="003B5548" w:rsidP="00E97D47">
      <w:pPr>
        <w:numPr>
          <w:ilvl w:val="0"/>
          <w:numId w:val="6"/>
        </w:numPr>
        <w:shd w:val="clear" w:color="auto" w:fill="FFFFFF"/>
        <w:jc w:val="both"/>
        <w:rPr>
          <w:rFonts w:ascii="Arial Narrow" w:hAnsi="Arial Narrow" w:cs="Helvetica"/>
          <w:color w:val="222222"/>
        </w:rPr>
      </w:pPr>
      <w:r w:rsidRPr="00E97D47">
        <w:rPr>
          <w:rFonts w:ascii="Arial Narrow" w:hAnsi="Arial Narrow" w:cs="Helvetica"/>
          <w:color w:val="222222"/>
        </w:rPr>
        <w:t>Szkoły przystępujące do konkursu przyjmą na siebie zadania, których wykonanie będzie oceniane przez jury punktowo, w skali od „1″ do „10″. Warunkiem do otrzymania tytułu i dyplomu „Szkoła zdrowego żywienia” jest uzyskanie co najmniej 80% punktów za 10 zadań. W skład jury wchodzą przedstawiciele organizatora konkursu.</w:t>
      </w:r>
    </w:p>
    <w:p w:rsidR="004E070E" w:rsidRPr="00E97D47" w:rsidRDefault="004E070E" w:rsidP="00BA55A0">
      <w:pPr>
        <w:jc w:val="center"/>
        <w:rPr>
          <w:rFonts w:ascii="Arial Narrow" w:hAnsi="Arial Narrow"/>
        </w:rPr>
      </w:pPr>
    </w:p>
    <w:tbl>
      <w:tblPr>
        <w:tblpPr w:leftFromText="141" w:rightFromText="141" w:vertAnchor="text" w:horzAnchor="margin" w:tblpY="848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9213"/>
        <w:gridCol w:w="2256"/>
        <w:gridCol w:w="2424"/>
      </w:tblGrid>
      <w:tr w:rsidR="00EA1408" w:rsidRPr="00E97D47" w:rsidTr="009679B7">
        <w:tc>
          <w:tcPr>
            <w:tcW w:w="0" w:type="auto"/>
            <w:shd w:val="clear" w:color="auto" w:fill="auto"/>
          </w:tcPr>
          <w:p w:rsidR="00EA1408" w:rsidRPr="00E97D47" w:rsidRDefault="00EA1408" w:rsidP="009679B7">
            <w:pPr>
              <w:jc w:val="center"/>
              <w:rPr>
                <w:rFonts w:ascii="Arial Narrow" w:hAnsi="Arial Narrow"/>
              </w:rPr>
            </w:pPr>
            <w:proofErr w:type="spellStart"/>
            <w:r w:rsidRPr="00E97D47">
              <w:rPr>
                <w:rFonts w:ascii="Arial Narrow" w:hAnsi="Arial Narrow"/>
              </w:rPr>
              <w:t>Lp</w:t>
            </w:r>
            <w:proofErr w:type="spellEnd"/>
          </w:p>
        </w:tc>
        <w:tc>
          <w:tcPr>
            <w:tcW w:w="9213" w:type="dxa"/>
            <w:shd w:val="clear" w:color="auto" w:fill="auto"/>
          </w:tcPr>
          <w:p w:rsidR="00EA1408" w:rsidRPr="00E97D47" w:rsidRDefault="00EA1408" w:rsidP="009679B7">
            <w:pPr>
              <w:jc w:val="center"/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>Numer zadania</w:t>
            </w:r>
          </w:p>
        </w:tc>
        <w:tc>
          <w:tcPr>
            <w:tcW w:w="2256" w:type="dxa"/>
            <w:shd w:val="clear" w:color="auto" w:fill="auto"/>
          </w:tcPr>
          <w:p w:rsidR="00EA1408" w:rsidRPr="00E97D47" w:rsidRDefault="00EA1408" w:rsidP="009679B7">
            <w:pPr>
              <w:jc w:val="center"/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>Odpowiedzialny/a</w:t>
            </w:r>
          </w:p>
        </w:tc>
        <w:tc>
          <w:tcPr>
            <w:tcW w:w="2424" w:type="dxa"/>
            <w:shd w:val="clear" w:color="auto" w:fill="auto"/>
          </w:tcPr>
          <w:p w:rsidR="00EA1408" w:rsidRPr="00E97D47" w:rsidRDefault="00EA1408" w:rsidP="009679B7">
            <w:pPr>
              <w:jc w:val="center"/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>Termin</w:t>
            </w:r>
          </w:p>
        </w:tc>
      </w:tr>
      <w:tr w:rsidR="00EA1408" w:rsidRPr="00E97D47" w:rsidTr="009679B7">
        <w:tc>
          <w:tcPr>
            <w:tcW w:w="0" w:type="auto"/>
            <w:shd w:val="clear" w:color="auto" w:fill="auto"/>
          </w:tcPr>
          <w:p w:rsidR="00EA1408" w:rsidRPr="00E97D47" w:rsidRDefault="00EA1408" w:rsidP="009679B7">
            <w:pPr>
              <w:jc w:val="center"/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>1</w:t>
            </w:r>
          </w:p>
        </w:tc>
        <w:tc>
          <w:tcPr>
            <w:tcW w:w="9213" w:type="dxa"/>
            <w:shd w:val="clear" w:color="auto" w:fill="auto"/>
          </w:tcPr>
          <w:p w:rsidR="00EA1408" w:rsidRPr="00E97D47" w:rsidRDefault="003B5548" w:rsidP="003B5548">
            <w:pPr>
              <w:shd w:val="clear" w:color="auto" w:fill="FFFFFF"/>
              <w:jc w:val="both"/>
              <w:rPr>
                <w:rFonts w:ascii="Arial Narrow" w:hAnsi="Arial Narrow" w:cs="Helvetica"/>
                <w:color w:val="222222"/>
              </w:rPr>
            </w:pPr>
            <w:r w:rsidRPr="00E97D47">
              <w:rPr>
                <w:rFonts w:ascii="Arial Narrow" w:hAnsi="Arial Narrow" w:cs="Helvetica"/>
                <w:color w:val="222222"/>
              </w:rPr>
              <w:t xml:space="preserve">Przeprowadzenie, we wszystkich klasach szkoły, debaty uczniowskiej nt. </w:t>
            </w:r>
            <w:r w:rsidRPr="00E97D47">
              <w:rPr>
                <w:rFonts w:ascii="Arial Narrow" w:hAnsi="Arial Narrow" w:cs="Helvetica"/>
                <w:b/>
                <w:color w:val="222222"/>
              </w:rPr>
              <w:t>Zdrowie na talerzu w zgodzie z piramidą żywienia</w:t>
            </w:r>
            <w:r w:rsidRPr="00E97D47">
              <w:rPr>
                <w:rFonts w:ascii="Arial Narrow" w:hAnsi="Arial Narrow" w:cs="Helvetica"/>
                <w:color w:val="222222"/>
              </w:rPr>
              <w:t xml:space="preserve"> zakończonej testem sprawdzającym dla uczniów wg układu opracowanego przez szkołę (prace plastyczne, test wiedzy z doboru i kaloryczności produktów). Ocena jury na podstawie sprawozdania oraz prac plastycznych/zdjęć, nagrań przesłanych do jury konkursu.</w:t>
            </w:r>
          </w:p>
          <w:p w:rsidR="007B61B3" w:rsidRPr="00E97D47" w:rsidRDefault="007B61B3" w:rsidP="007B61B3">
            <w:pPr>
              <w:rPr>
                <w:rFonts w:ascii="Arial Narrow" w:hAnsi="Arial Narrow"/>
              </w:rPr>
            </w:pPr>
          </w:p>
          <w:p w:rsidR="00EA1408" w:rsidRPr="00E97D47" w:rsidRDefault="007B61B3" w:rsidP="007B61B3">
            <w:pPr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 xml:space="preserve">Zakończone i opisane zadanie wraz z załącznikami należy przesłać do  na email: </w:t>
            </w:r>
            <w:hyperlink r:id="rId5" w:history="1">
              <w:r w:rsidRPr="00E97D47">
                <w:rPr>
                  <w:rStyle w:val="Hipercze"/>
                  <w:rFonts w:ascii="Arial Narrow" w:hAnsi="Arial Narrow"/>
                </w:rPr>
                <w:t>jluciszewska@wp.pl</w:t>
              </w:r>
            </w:hyperlink>
          </w:p>
        </w:tc>
        <w:tc>
          <w:tcPr>
            <w:tcW w:w="2256" w:type="dxa"/>
            <w:shd w:val="clear" w:color="auto" w:fill="auto"/>
          </w:tcPr>
          <w:p w:rsidR="00EA1408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T. Łapka</w:t>
            </w:r>
          </w:p>
          <w:p w:rsidR="00A1561C" w:rsidRPr="00E97D47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Okońska</w:t>
            </w:r>
          </w:p>
        </w:tc>
        <w:tc>
          <w:tcPr>
            <w:tcW w:w="2424" w:type="dxa"/>
            <w:shd w:val="clear" w:color="auto" w:fill="auto"/>
          </w:tcPr>
          <w:p w:rsidR="00EA1408" w:rsidRPr="00E97D47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listopad/ grudzień</w:t>
            </w:r>
          </w:p>
        </w:tc>
      </w:tr>
      <w:tr w:rsidR="00EA1408" w:rsidRPr="00E97D47" w:rsidTr="009679B7">
        <w:tc>
          <w:tcPr>
            <w:tcW w:w="0" w:type="auto"/>
            <w:shd w:val="clear" w:color="auto" w:fill="auto"/>
          </w:tcPr>
          <w:p w:rsidR="00EA1408" w:rsidRPr="00E97D47" w:rsidRDefault="00EA1408" w:rsidP="009679B7">
            <w:pPr>
              <w:jc w:val="center"/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>2</w:t>
            </w:r>
          </w:p>
        </w:tc>
        <w:tc>
          <w:tcPr>
            <w:tcW w:w="9213" w:type="dxa"/>
            <w:shd w:val="clear" w:color="auto" w:fill="auto"/>
          </w:tcPr>
          <w:p w:rsidR="003B5548" w:rsidRPr="00E97D47" w:rsidRDefault="003B5548" w:rsidP="003B5548">
            <w:pPr>
              <w:shd w:val="clear" w:color="auto" w:fill="FFFFFF"/>
              <w:jc w:val="both"/>
              <w:rPr>
                <w:rFonts w:ascii="Arial Narrow" w:hAnsi="Arial Narrow" w:cs="Helvetica"/>
                <w:color w:val="222222"/>
              </w:rPr>
            </w:pPr>
            <w:r w:rsidRPr="00E97D47">
              <w:rPr>
                <w:rFonts w:ascii="Arial Narrow" w:hAnsi="Arial Narrow" w:cs="Helvetica"/>
                <w:color w:val="222222"/>
              </w:rPr>
              <w:t xml:space="preserve">Przeprowadzenie sondażu, z dostosowaniem do grup wiekowych pn. </w:t>
            </w:r>
            <w:r w:rsidRPr="00E97D47">
              <w:rPr>
                <w:rFonts w:ascii="Arial Narrow" w:hAnsi="Arial Narrow" w:cs="Helvetica"/>
                <w:b/>
                <w:color w:val="222222"/>
              </w:rPr>
              <w:t>Jak dbać o swoją kondycję fizyczną, jak żyć i zdrowo się odżywiać?</w:t>
            </w:r>
            <w:r w:rsidRPr="00E97D47">
              <w:rPr>
                <w:rFonts w:ascii="Arial Narrow" w:hAnsi="Arial Narrow" w:cs="Helvetica"/>
                <w:color w:val="222222"/>
              </w:rPr>
              <w:t xml:space="preserve"> Forma sondażu może być dowolnie rozszerzana przez szkołę lub modyfikowana stosownie do wieku uczniów. Ocena jury na podstawie sprawozdania oraz prac plastycznych/zdjęć przesłanych do jury konkursu.</w:t>
            </w:r>
          </w:p>
          <w:p w:rsidR="003B5548" w:rsidRPr="00E97D47" w:rsidRDefault="003B5548" w:rsidP="007B61B3">
            <w:pPr>
              <w:rPr>
                <w:rFonts w:ascii="Arial Narrow" w:hAnsi="Arial Narrow"/>
              </w:rPr>
            </w:pPr>
          </w:p>
          <w:p w:rsidR="00EA1408" w:rsidRPr="00E97D47" w:rsidRDefault="007B61B3" w:rsidP="007B61B3">
            <w:pPr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 xml:space="preserve">Zakończone i opisane zadanie wraz z załącznikami należy przesłać do  na email: </w:t>
            </w:r>
            <w:hyperlink r:id="rId6" w:history="1">
              <w:r w:rsidRPr="00E97D47">
                <w:rPr>
                  <w:rStyle w:val="Hipercze"/>
                  <w:rFonts w:ascii="Arial Narrow" w:hAnsi="Arial Narrow"/>
                </w:rPr>
                <w:t>jluciszewska@wp.pl</w:t>
              </w:r>
            </w:hyperlink>
          </w:p>
        </w:tc>
        <w:tc>
          <w:tcPr>
            <w:tcW w:w="2256" w:type="dxa"/>
            <w:shd w:val="clear" w:color="auto" w:fill="auto"/>
          </w:tcPr>
          <w:p w:rsidR="00EA1408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 Żerańska</w:t>
            </w:r>
          </w:p>
          <w:p w:rsidR="00A1561C" w:rsidRPr="00E97D47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 Przybyłowska</w:t>
            </w:r>
          </w:p>
        </w:tc>
        <w:tc>
          <w:tcPr>
            <w:tcW w:w="2424" w:type="dxa"/>
            <w:shd w:val="clear" w:color="auto" w:fill="auto"/>
          </w:tcPr>
          <w:p w:rsidR="00EA1408" w:rsidRPr="00E97D47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grudzień</w:t>
            </w:r>
          </w:p>
        </w:tc>
      </w:tr>
      <w:tr w:rsidR="00EA1408" w:rsidRPr="00E97D47" w:rsidTr="009679B7">
        <w:tc>
          <w:tcPr>
            <w:tcW w:w="0" w:type="auto"/>
            <w:shd w:val="clear" w:color="auto" w:fill="auto"/>
          </w:tcPr>
          <w:p w:rsidR="00EA1408" w:rsidRPr="00E97D47" w:rsidRDefault="00EA1408" w:rsidP="009679B7">
            <w:pPr>
              <w:jc w:val="center"/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>3</w:t>
            </w:r>
          </w:p>
        </w:tc>
        <w:tc>
          <w:tcPr>
            <w:tcW w:w="9213" w:type="dxa"/>
            <w:shd w:val="clear" w:color="auto" w:fill="auto"/>
          </w:tcPr>
          <w:p w:rsidR="007B61B3" w:rsidRPr="00E97D47" w:rsidRDefault="003B5548" w:rsidP="003B5548">
            <w:pPr>
              <w:shd w:val="clear" w:color="auto" w:fill="FFFFFF"/>
              <w:jc w:val="both"/>
              <w:rPr>
                <w:rFonts w:ascii="Arial Narrow" w:hAnsi="Arial Narrow" w:cs="Helvetica"/>
                <w:color w:val="222222"/>
              </w:rPr>
            </w:pPr>
            <w:r w:rsidRPr="00E97D47">
              <w:rPr>
                <w:rFonts w:ascii="Arial Narrow" w:hAnsi="Arial Narrow" w:cs="Helvetica"/>
                <w:color w:val="222222"/>
              </w:rPr>
              <w:t xml:space="preserve">Przeprowadzenie we wszystkich klasach konwersatoriów pod hasłem: </w:t>
            </w:r>
            <w:r w:rsidRPr="00E97D47">
              <w:rPr>
                <w:rFonts w:ascii="Arial Narrow" w:hAnsi="Arial Narrow" w:cs="Helvetica"/>
                <w:b/>
                <w:color w:val="222222"/>
              </w:rPr>
              <w:t>Zaburzenia stanu zdrowia i rozwoju związane z nieprawidłowym odżywianiem (otyłość, niedobór masy ciała, anoreksja, bulimia) – jak rozpoznać chorobę i gdzie szukać pomocy?</w:t>
            </w:r>
            <w:r w:rsidRPr="00E97D47">
              <w:rPr>
                <w:rFonts w:ascii="Arial Narrow" w:hAnsi="Arial Narrow" w:cs="Helvetica"/>
                <w:color w:val="222222"/>
              </w:rPr>
              <w:t xml:space="preserve"> Wskazany udział specjalistów oraz osób walczących z daną chorobą. Ocena jury na podstawie sprawozdania oraz prac plastycznych/zdjęć przesłanych do jury konkursu.</w:t>
            </w:r>
          </w:p>
          <w:p w:rsidR="003B5548" w:rsidRPr="00E97D47" w:rsidRDefault="003B5548" w:rsidP="003B5548">
            <w:pPr>
              <w:shd w:val="clear" w:color="auto" w:fill="FFFFFF"/>
              <w:jc w:val="both"/>
              <w:rPr>
                <w:rFonts w:ascii="Arial Narrow" w:hAnsi="Arial Narrow" w:cs="Helvetica"/>
                <w:color w:val="222222"/>
              </w:rPr>
            </w:pPr>
          </w:p>
          <w:p w:rsidR="00EA1408" w:rsidRPr="00E97D47" w:rsidRDefault="007B61B3" w:rsidP="007B61B3">
            <w:pPr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 xml:space="preserve">Zakończone i opisane zadanie wraz z załącznikami należy przesłać do  na email: </w:t>
            </w:r>
            <w:hyperlink r:id="rId7" w:history="1">
              <w:r w:rsidRPr="00E97D47">
                <w:rPr>
                  <w:rStyle w:val="Hipercze"/>
                  <w:rFonts w:ascii="Arial Narrow" w:hAnsi="Arial Narrow"/>
                </w:rPr>
                <w:t>jluciszewska@wp.pl</w:t>
              </w:r>
            </w:hyperlink>
          </w:p>
        </w:tc>
        <w:tc>
          <w:tcPr>
            <w:tcW w:w="2256" w:type="dxa"/>
            <w:shd w:val="clear" w:color="auto" w:fill="auto"/>
          </w:tcPr>
          <w:p w:rsidR="00EA1408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Ł. Dobrowolska</w:t>
            </w:r>
          </w:p>
          <w:p w:rsidR="00A1561C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Bugaj</w:t>
            </w:r>
          </w:p>
          <w:p w:rsidR="00A1561C" w:rsidRPr="00E97D47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n-le biblioteki</w:t>
            </w:r>
          </w:p>
        </w:tc>
        <w:tc>
          <w:tcPr>
            <w:tcW w:w="2424" w:type="dxa"/>
            <w:shd w:val="clear" w:color="auto" w:fill="auto"/>
          </w:tcPr>
          <w:p w:rsidR="00EA1408" w:rsidRPr="00E97D47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styczeń</w:t>
            </w:r>
          </w:p>
        </w:tc>
      </w:tr>
      <w:tr w:rsidR="00EA1408" w:rsidRPr="00E97D47" w:rsidTr="009679B7">
        <w:tc>
          <w:tcPr>
            <w:tcW w:w="0" w:type="auto"/>
            <w:shd w:val="clear" w:color="auto" w:fill="auto"/>
          </w:tcPr>
          <w:p w:rsidR="00EA1408" w:rsidRPr="00E97D47" w:rsidRDefault="00EA1408" w:rsidP="009679B7">
            <w:pPr>
              <w:jc w:val="center"/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9213" w:type="dxa"/>
            <w:shd w:val="clear" w:color="auto" w:fill="auto"/>
          </w:tcPr>
          <w:p w:rsidR="003B5548" w:rsidRPr="00E97D47" w:rsidRDefault="003B5548" w:rsidP="003B5548">
            <w:pPr>
              <w:shd w:val="clear" w:color="auto" w:fill="FFFFFF"/>
              <w:jc w:val="both"/>
              <w:rPr>
                <w:rFonts w:ascii="Arial Narrow" w:hAnsi="Arial Narrow" w:cs="Helvetica"/>
                <w:color w:val="222222"/>
              </w:rPr>
            </w:pPr>
            <w:r w:rsidRPr="00E97D47">
              <w:rPr>
                <w:rFonts w:ascii="Arial Narrow" w:hAnsi="Arial Narrow" w:cs="Helvetica"/>
                <w:color w:val="222222"/>
              </w:rPr>
              <w:t xml:space="preserve">Zorganizowanie spotkania z rodzicami uczniów szkoły na temat </w:t>
            </w:r>
            <w:r w:rsidRPr="00E97D47">
              <w:rPr>
                <w:rFonts w:ascii="Arial Narrow" w:hAnsi="Arial Narrow" w:cs="Helvetica"/>
                <w:b/>
                <w:color w:val="222222"/>
              </w:rPr>
              <w:t>wpływu siedzącego trybu życia na zdrowie i kondycję dziecka – temat niedostosowania społecznego dziecka, izolacja w grupie, agresja</w:t>
            </w:r>
            <w:r w:rsidRPr="00E97D47">
              <w:rPr>
                <w:rFonts w:ascii="Arial Narrow" w:hAnsi="Arial Narrow" w:cs="Helvetica"/>
                <w:color w:val="222222"/>
              </w:rPr>
              <w:t>. Ocena jury na podstawie sprawozdania oraz prac plastycznych/zdjęć przesłanych do jury konkursu.</w:t>
            </w:r>
          </w:p>
          <w:p w:rsidR="003B5548" w:rsidRPr="00E97D47" w:rsidRDefault="003B5548" w:rsidP="007B61B3">
            <w:pPr>
              <w:rPr>
                <w:rFonts w:ascii="Arial Narrow" w:hAnsi="Arial Narrow"/>
              </w:rPr>
            </w:pPr>
          </w:p>
          <w:p w:rsidR="007B61B3" w:rsidRPr="00E97D47" w:rsidRDefault="007B61B3" w:rsidP="007B61B3">
            <w:pPr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 xml:space="preserve">Zakończone i opisane zadanie wraz z załącznikami należy przesłać do  na email: </w:t>
            </w:r>
            <w:hyperlink r:id="rId8" w:history="1">
              <w:r w:rsidRPr="00E97D47">
                <w:rPr>
                  <w:rStyle w:val="Hipercze"/>
                  <w:rFonts w:ascii="Arial Narrow" w:hAnsi="Arial Narrow"/>
                </w:rPr>
                <w:t>jluciszewska@wp.pl</w:t>
              </w:r>
            </w:hyperlink>
          </w:p>
        </w:tc>
        <w:tc>
          <w:tcPr>
            <w:tcW w:w="2256" w:type="dxa"/>
            <w:shd w:val="clear" w:color="auto" w:fill="auto"/>
          </w:tcPr>
          <w:p w:rsidR="00EA1408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Bardońska</w:t>
            </w:r>
          </w:p>
          <w:p w:rsidR="00A1561C" w:rsidRPr="00E97D47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J. </w:t>
            </w:r>
            <w:proofErr w:type="spellStart"/>
            <w:r>
              <w:rPr>
                <w:rFonts w:ascii="Arial Narrow" w:hAnsi="Arial Narrow"/>
              </w:rPr>
              <w:t>Łuciszewska</w:t>
            </w:r>
            <w:proofErr w:type="spellEnd"/>
          </w:p>
        </w:tc>
        <w:tc>
          <w:tcPr>
            <w:tcW w:w="2424" w:type="dxa"/>
            <w:shd w:val="clear" w:color="auto" w:fill="auto"/>
          </w:tcPr>
          <w:p w:rsidR="00EA1408" w:rsidRPr="00E97D47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luty/marzec</w:t>
            </w:r>
          </w:p>
        </w:tc>
      </w:tr>
      <w:tr w:rsidR="00EA1408" w:rsidRPr="00E97D47" w:rsidTr="009679B7">
        <w:tc>
          <w:tcPr>
            <w:tcW w:w="0" w:type="auto"/>
            <w:shd w:val="clear" w:color="auto" w:fill="auto"/>
          </w:tcPr>
          <w:p w:rsidR="00EA1408" w:rsidRPr="00E97D47" w:rsidRDefault="00EA1408" w:rsidP="009679B7">
            <w:pPr>
              <w:jc w:val="center"/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>5</w:t>
            </w:r>
          </w:p>
        </w:tc>
        <w:tc>
          <w:tcPr>
            <w:tcW w:w="9213" w:type="dxa"/>
            <w:shd w:val="clear" w:color="auto" w:fill="auto"/>
          </w:tcPr>
          <w:p w:rsidR="003B5548" w:rsidRPr="00E97D47" w:rsidRDefault="003B5548" w:rsidP="003B5548">
            <w:pPr>
              <w:shd w:val="clear" w:color="auto" w:fill="FFFFFF"/>
              <w:jc w:val="both"/>
              <w:rPr>
                <w:rFonts w:ascii="Arial Narrow" w:hAnsi="Arial Narrow" w:cs="Helvetica"/>
                <w:color w:val="222222"/>
              </w:rPr>
            </w:pPr>
            <w:r w:rsidRPr="00E97D47">
              <w:rPr>
                <w:rFonts w:ascii="Arial Narrow" w:hAnsi="Arial Narrow" w:cs="Helvetica"/>
                <w:b/>
                <w:color w:val="222222"/>
              </w:rPr>
              <w:t>„Zastrzyk witamin każdego dnia”.</w:t>
            </w:r>
            <w:r w:rsidRPr="00E97D47">
              <w:rPr>
                <w:rFonts w:ascii="Arial Narrow" w:hAnsi="Arial Narrow" w:cs="Helvetica"/>
                <w:color w:val="222222"/>
              </w:rPr>
              <w:t xml:space="preserve"> W ramach zajęć klasowych zorganizowanie lekcji, na której uczniowie zrobią kilka potraw. Następnie omówienie każdej z nich pod kątem wartości odżywczych, prawidłowego łączenia składników oraz smaku. Ocena jury na podstawie sprawozdania oraz prac plastycznych/zdjęć, nagrań przesłanych do jury konkursu.</w:t>
            </w:r>
          </w:p>
          <w:p w:rsidR="003B5548" w:rsidRPr="00E97D47" w:rsidRDefault="003B5548" w:rsidP="007B61B3">
            <w:pPr>
              <w:rPr>
                <w:rFonts w:ascii="Arial Narrow" w:hAnsi="Arial Narrow"/>
              </w:rPr>
            </w:pPr>
          </w:p>
          <w:p w:rsidR="007B61B3" w:rsidRPr="00E97D47" w:rsidRDefault="007B61B3" w:rsidP="007B61B3">
            <w:pPr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 xml:space="preserve">Zakończone i opisane zadanie wraz z załącznikami należy przesłać do  na email: </w:t>
            </w:r>
            <w:hyperlink r:id="rId9" w:history="1">
              <w:r w:rsidRPr="00E97D47">
                <w:rPr>
                  <w:rStyle w:val="Hipercze"/>
                  <w:rFonts w:ascii="Arial Narrow" w:hAnsi="Arial Narrow"/>
                </w:rPr>
                <w:t>jluciszewska@wp.pl</w:t>
              </w:r>
            </w:hyperlink>
          </w:p>
        </w:tc>
        <w:tc>
          <w:tcPr>
            <w:tcW w:w="2256" w:type="dxa"/>
            <w:shd w:val="clear" w:color="auto" w:fill="auto"/>
          </w:tcPr>
          <w:p w:rsidR="00EA1408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 Domańska</w:t>
            </w:r>
          </w:p>
          <w:p w:rsidR="00A1561C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H. Wietecha</w:t>
            </w:r>
          </w:p>
          <w:p w:rsidR="00A1561C" w:rsidRPr="00E97D47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 Bąk</w:t>
            </w:r>
          </w:p>
        </w:tc>
        <w:tc>
          <w:tcPr>
            <w:tcW w:w="2424" w:type="dxa"/>
            <w:shd w:val="clear" w:color="auto" w:fill="auto"/>
          </w:tcPr>
          <w:p w:rsidR="00EA1408" w:rsidRPr="00E97D47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marzec</w:t>
            </w:r>
          </w:p>
        </w:tc>
      </w:tr>
      <w:tr w:rsidR="00EA1408" w:rsidRPr="00E97D47" w:rsidTr="009679B7">
        <w:tc>
          <w:tcPr>
            <w:tcW w:w="0" w:type="auto"/>
            <w:shd w:val="clear" w:color="auto" w:fill="auto"/>
          </w:tcPr>
          <w:p w:rsidR="00EA1408" w:rsidRPr="00E97D47" w:rsidRDefault="00EA1408" w:rsidP="009679B7">
            <w:pPr>
              <w:jc w:val="center"/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>6</w:t>
            </w:r>
          </w:p>
        </w:tc>
        <w:tc>
          <w:tcPr>
            <w:tcW w:w="9213" w:type="dxa"/>
            <w:shd w:val="clear" w:color="auto" w:fill="auto"/>
          </w:tcPr>
          <w:p w:rsidR="006807A1" w:rsidRPr="00E97D47" w:rsidRDefault="006807A1" w:rsidP="006807A1">
            <w:pPr>
              <w:shd w:val="clear" w:color="auto" w:fill="FFFFFF"/>
              <w:jc w:val="both"/>
              <w:rPr>
                <w:rFonts w:ascii="Arial Narrow" w:hAnsi="Arial Narrow" w:cs="Helvetica"/>
                <w:color w:val="222222"/>
              </w:rPr>
            </w:pPr>
            <w:r w:rsidRPr="00E97D47">
              <w:rPr>
                <w:rFonts w:ascii="Arial Narrow" w:hAnsi="Arial Narrow" w:cs="Helvetica"/>
                <w:color w:val="222222"/>
              </w:rPr>
              <w:t>„</w:t>
            </w:r>
            <w:r w:rsidRPr="00E97D47">
              <w:rPr>
                <w:rFonts w:ascii="Arial Narrow" w:hAnsi="Arial Narrow" w:cs="Helvetica"/>
                <w:b/>
                <w:color w:val="222222"/>
              </w:rPr>
              <w:t>Jestem tym co jem?” – rola racjonalne żywienia na co dzień</w:t>
            </w:r>
            <w:r w:rsidRPr="00E97D47">
              <w:rPr>
                <w:rFonts w:ascii="Arial Narrow" w:hAnsi="Arial Narrow" w:cs="Helvetica"/>
                <w:color w:val="222222"/>
              </w:rPr>
              <w:t>. Pogadanka na temat prawidłowego odżywiania się zwieńczona przygotowaniem gazetki szkolnej. Ocena jury na podstawie sprawozdania oraz prac plastycznych/zdjęć, nagrań przesłanych do jury konkursu.</w:t>
            </w:r>
          </w:p>
          <w:p w:rsidR="003B5548" w:rsidRPr="00E97D47" w:rsidRDefault="003B5548" w:rsidP="007B61B3">
            <w:pPr>
              <w:rPr>
                <w:rFonts w:ascii="Arial Narrow" w:hAnsi="Arial Narrow"/>
              </w:rPr>
            </w:pPr>
          </w:p>
          <w:p w:rsidR="00EA1408" w:rsidRPr="00E97D47" w:rsidRDefault="007B61B3" w:rsidP="007B61B3">
            <w:pPr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 xml:space="preserve">Zakończone i opisane zadanie wraz z załącznikami należy przesłać do  na email: </w:t>
            </w:r>
            <w:hyperlink r:id="rId10" w:history="1">
              <w:r w:rsidRPr="00E97D47">
                <w:rPr>
                  <w:rStyle w:val="Hipercze"/>
                  <w:rFonts w:ascii="Arial Narrow" w:hAnsi="Arial Narrow"/>
                </w:rPr>
                <w:t>jluciszewska@wp.pl</w:t>
              </w:r>
            </w:hyperlink>
          </w:p>
        </w:tc>
        <w:tc>
          <w:tcPr>
            <w:tcW w:w="2256" w:type="dxa"/>
            <w:shd w:val="clear" w:color="auto" w:fill="auto"/>
          </w:tcPr>
          <w:p w:rsidR="00EA1408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 Więckowska</w:t>
            </w:r>
          </w:p>
          <w:p w:rsidR="00A1561C" w:rsidRPr="00E97D47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Kieglerski</w:t>
            </w:r>
          </w:p>
        </w:tc>
        <w:tc>
          <w:tcPr>
            <w:tcW w:w="2424" w:type="dxa"/>
            <w:shd w:val="clear" w:color="auto" w:fill="auto"/>
          </w:tcPr>
          <w:p w:rsidR="00EA1408" w:rsidRPr="00E97D47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marzec</w:t>
            </w:r>
          </w:p>
        </w:tc>
      </w:tr>
      <w:tr w:rsidR="00EA1408" w:rsidRPr="00E97D47" w:rsidTr="009679B7">
        <w:tc>
          <w:tcPr>
            <w:tcW w:w="0" w:type="auto"/>
            <w:shd w:val="clear" w:color="auto" w:fill="auto"/>
          </w:tcPr>
          <w:p w:rsidR="00EA1408" w:rsidRPr="00E97D47" w:rsidRDefault="00EA1408" w:rsidP="009679B7">
            <w:pPr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>7</w:t>
            </w:r>
          </w:p>
        </w:tc>
        <w:tc>
          <w:tcPr>
            <w:tcW w:w="9213" w:type="dxa"/>
            <w:shd w:val="clear" w:color="auto" w:fill="auto"/>
          </w:tcPr>
          <w:p w:rsidR="004D3D90" w:rsidRPr="00E97D47" w:rsidRDefault="004D3D90" w:rsidP="004D3D90">
            <w:pPr>
              <w:shd w:val="clear" w:color="auto" w:fill="FFFFFF"/>
              <w:jc w:val="both"/>
              <w:rPr>
                <w:rFonts w:ascii="Arial Narrow" w:hAnsi="Arial Narrow" w:cs="Helvetica"/>
                <w:color w:val="222222"/>
              </w:rPr>
            </w:pPr>
            <w:r w:rsidRPr="00E97D47">
              <w:rPr>
                <w:rFonts w:ascii="Arial Narrow" w:hAnsi="Arial Narrow" w:cs="Helvetica"/>
                <w:color w:val="222222"/>
              </w:rPr>
              <w:t>Zorganizowanie wystawy prac plastycznych nt</w:t>
            </w:r>
            <w:r w:rsidRPr="00E97D47">
              <w:rPr>
                <w:rFonts w:ascii="Arial Narrow" w:hAnsi="Arial Narrow" w:cs="Helvetica"/>
                <w:b/>
                <w:color w:val="222222"/>
              </w:rPr>
              <w:t>. prawidłowego żywienia „Mój ulubiony zdrowy posiłek”.</w:t>
            </w:r>
            <w:r w:rsidRPr="00E97D47">
              <w:rPr>
                <w:rFonts w:ascii="Arial Narrow" w:hAnsi="Arial Narrow" w:cs="Helvetica"/>
                <w:color w:val="222222"/>
              </w:rPr>
              <w:t xml:space="preserve"> Ocena jury na podstawie sprawozdania oraz prac plastycznych/zdjęć przesłanych do jury konkursu.</w:t>
            </w:r>
          </w:p>
          <w:p w:rsidR="003B5548" w:rsidRPr="00E97D47" w:rsidRDefault="003B5548" w:rsidP="007B61B3">
            <w:pPr>
              <w:rPr>
                <w:rFonts w:ascii="Arial Narrow" w:hAnsi="Arial Narrow"/>
              </w:rPr>
            </w:pPr>
          </w:p>
          <w:p w:rsidR="00EA1408" w:rsidRPr="00E97D47" w:rsidRDefault="007B61B3" w:rsidP="007B61B3">
            <w:pPr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 xml:space="preserve">Zakończone i opisane zadanie wraz z załącznikami należy przesłać do  na email: </w:t>
            </w:r>
            <w:hyperlink r:id="rId11" w:history="1">
              <w:r w:rsidRPr="00E97D47">
                <w:rPr>
                  <w:rStyle w:val="Hipercze"/>
                  <w:rFonts w:ascii="Arial Narrow" w:hAnsi="Arial Narrow"/>
                </w:rPr>
                <w:t>jluciszewska@wp.pl</w:t>
              </w:r>
            </w:hyperlink>
          </w:p>
        </w:tc>
        <w:tc>
          <w:tcPr>
            <w:tcW w:w="2256" w:type="dxa"/>
            <w:shd w:val="clear" w:color="auto" w:fill="auto"/>
          </w:tcPr>
          <w:p w:rsidR="00EA1408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J. </w:t>
            </w:r>
            <w:proofErr w:type="spellStart"/>
            <w:r>
              <w:rPr>
                <w:rFonts w:ascii="Arial Narrow" w:hAnsi="Arial Narrow"/>
              </w:rPr>
              <w:t>Lampkowska</w:t>
            </w:r>
            <w:proofErr w:type="spellEnd"/>
          </w:p>
          <w:p w:rsidR="00A1561C" w:rsidRPr="00E97D47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n-le świetlicy</w:t>
            </w:r>
          </w:p>
        </w:tc>
        <w:tc>
          <w:tcPr>
            <w:tcW w:w="2424" w:type="dxa"/>
            <w:shd w:val="clear" w:color="auto" w:fill="auto"/>
          </w:tcPr>
          <w:p w:rsidR="00EA1408" w:rsidRPr="00E97D47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kwiecień</w:t>
            </w:r>
          </w:p>
        </w:tc>
      </w:tr>
      <w:tr w:rsidR="00EA1408" w:rsidRPr="00E97D47" w:rsidTr="009679B7">
        <w:tc>
          <w:tcPr>
            <w:tcW w:w="0" w:type="auto"/>
            <w:shd w:val="clear" w:color="auto" w:fill="auto"/>
          </w:tcPr>
          <w:p w:rsidR="00EA1408" w:rsidRPr="00E97D47" w:rsidRDefault="00EA1408" w:rsidP="009679B7">
            <w:pPr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>8</w:t>
            </w:r>
          </w:p>
        </w:tc>
        <w:tc>
          <w:tcPr>
            <w:tcW w:w="9213" w:type="dxa"/>
            <w:shd w:val="clear" w:color="auto" w:fill="auto"/>
          </w:tcPr>
          <w:p w:rsidR="004D3D90" w:rsidRPr="00E97D47" w:rsidRDefault="004D3D90" w:rsidP="004D3D90">
            <w:pPr>
              <w:shd w:val="clear" w:color="auto" w:fill="FFFFFF"/>
              <w:jc w:val="both"/>
              <w:rPr>
                <w:rFonts w:ascii="Arial Narrow" w:hAnsi="Arial Narrow" w:cs="Helvetica"/>
                <w:color w:val="222222"/>
              </w:rPr>
            </w:pPr>
            <w:r w:rsidRPr="00E97D47">
              <w:rPr>
                <w:rFonts w:ascii="Arial Narrow" w:hAnsi="Arial Narrow" w:cs="Helvetica"/>
                <w:color w:val="222222"/>
              </w:rPr>
              <w:t xml:space="preserve">Przygotowanie wspólnie z uczniami </w:t>
            </w:r>
            <w:r w:rsidRPr="00E97D47">
              <w:rPr>
                <w:rFonts w:ascii="Arial Narrow" w:hAnsi="Arial Narrow" w:cs="Helvetica"/>
                <w:b/>
                <w:color w:val="222222"/>
              </w:rPr>
              <w:t>dekalogu zdrowego żywienia.</w:t>
            </w:r>
            <w:r w:rsidRPr="00E97D47">
              <w:rPr>
                <w:rFonts w:ascii="Arial Narrow" w:hAnsi="Arial Narrow" w:cs="Helvetica"/>
                <w:color w:val="222222"/>
              </w:rPr>
              <w:t xml:space="preserve"> Ocena jury na podstawie sprawozdania oraz prac plastycznych/zdjęć przesłanych do jury konkursu.</w:t>
            </w:r>
          </w:p>
          <w:p w:rsidR="003B5548" w:rsidRPr="00E97D47" w:rsidRDefault="003B5548" w:rsidP="007B61B3">
            <w:pPr>
              <w:rPr>
                <w:rFonts w:ascii="Arial Narrow" w:hAnsi="Arial Narrow"/>
              </w:rPr>
            </w:pPr>
          </w:p>
          <w:p w:rsidR="00EA1408" w:rsidRPr="00E97D47" w:rsidRDefault="007B61B3" w:rsidP="007B61B3">
            <w:pPr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 xml:space="preserve">Zakończone i opisane zadanie wraz z załącznikami należy przesłać do  na email: </w:t>
            </w:r>
            <w:hyperlink r:id="rId12" w:history="1">
              <w:r w:rsidRPr="00E97D47">
                <w:rPr>
                  <w:rStyle w:val="Hipercze"/>
                  <w:rFonts w:ascii="Arial Narrow" w:hAnsi="Arial Narrow"/>
                </w:rPr>
                <w:t>jluciszewska@wp.pl</w:t>
              </w:r>
            </w:hyperlink>
          </w:p>
        </w:tc>
        <w:tc>
          <w:tcPr>
            <w:tcW w:w="2256" w:type="dxa"/>
            <w:shd w:val="clear" w:color="auto" w:fill="auto"/>
          </w:tcPr>
          <w:p w:rsidR="00EA1408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 Stefańska – Zera</w:t>
            </w:r>
          </w:p>
          <w:p w:rsidR="00A1561C" w:rsidRPr="00E97D47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 Żak</w:t>
            </w:r>
          </w:p>
        </w:tc>
        <w:tc>
          <w:tcPr>
            <w:tcW w:w="2424" w:type="dxa"/>
            <w:shd w:val="clear" w:color="auto" w:fill="auto"/>
          </w:tcPr>
          <w:p w:rsidR="00EA1408" w:rsidRPr="00E97D47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kwiecień</w:t>
            </w:r>
          </w:p>
        </w:tc>
      </w:tr>
      <w:tr w:rsidR="00EA1408" w:rsidRPr="00E97D47" w:rsidTr="009679B7">
        <w:tc>
          <w:tcPr>
            <w:tcW w:w="0" w:type="auto"/>
            <w:shd w:val="clear" w:color="auto" w:fill="auto"/>
          </w:tcPr>
          <w:p w:rsidR="00EA1408" w:rsidRPr="00E97D47" w:rsidRDefault="00EA1408" w:rsidP="009679B7">
            <w:pPr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>9</w:t>
            </w:r>
          </w:p>
        </w:tc>
        <w:tc>
          <w:tcPr>
            <w:tcW w:w="9213" w:type="dxa"/>
            <w:shd w:val="clear" w:color="auto" w:fill="auto"/>
          </w:tcPr>
          <w:p w:rsidR="004D3D90" w:rsidRPr="00E97D47" w:rsidRDefault="004D3D90" w:rsidP="004D3D90">
            <w:pPr>
              <w:shd w:val="clear" w:color="auto" w:fill="FFFFFF"/>
              <w:jc w:val="both"/>
              <w:rPr>
                <w:rFonts w:ascii="Arial Narrow" w:hAnsi="Arial Narrow" w:cs="Helvetica"/>
                <w:color w:val="222222"/>
              </w:rPr>
            </w:pPr>
            <w:r w:rsidRPr="00E97D47">
              <w:rPr>
                <w:rFonts w:ascii="Arial Narrow" w:hAnsi="Arial Narrow" w:cs="Helvetica"/>
                <w:color w:val="222222"/>
              </w:rPr>
              <w:t xml:space="preserve">Przygotowanie </w:t>
            </w:r>
            <w:r w:rsidRPr="00E97D47">
              <w:rPr>
                <w:rFonts w:ascii="Arial Narrow" w:hAnsi="Arial Narrow" w:cs="Helvetica"/>
                <w:b/>
                <w:color w:val="222222"/>
              </w:rPr>
              <w:t>szkolnego teatrzyku/przedstawienia kukiełkowego z wykorzystaniem warzyw i owoców bądź innych składników pokarmowych</w:t>
            </w:r>
            <w:r w:rsidRPr="00E97D47">
              <w:rPr>
                <w:rFonts w:ascii="Arial Narrow" w:hAnsi="Arial Narrow" w:cs="Helvetica"/>
                <w:color w:val="222222"/>
              </w:rPr>
              <w:t>. Ocena jury na podstawie sprawozdania oraz prac plastycznych/zdjęć, nagrań przesłanych do jury konkursu.</w:t>
            </w:r>
          </w:p>
          <w:p w:rsidR="007B61B3" w:rsidRPr="00E97D47" w:rsidRDefault="007B61B3" w:rsidP="007B61B3">
            <w:pPr>
              <w:rPr>
                <w:rFonts w:ascii="Arial Narrow" w:hAnsi="Arial Narrow"/>
              </w:rPr>
            </w:pPr>
          </w:p>
          <w:p w:rsidR="00EA1408" w:rsidRPr="00E97D47" w:rsidRDefault="007B61B3" w:rsidP="007B61B3">
            <w:pPr>
              <w:rPr>
                <w:rFonts w:ascii="Arial Narrow" w:hAnsi="Arial Narrow"/>
              </w:rPr>
            </w:pPr>
            <w:r w:rsidRPr="00E97D47">
              <w:rPr>
                <w:rFonts w:ascii="Arial Narrow" w:hAnsi="Arial Narrow"/>
              </w:rPr>
              <w:t xml:space="preserve">Zakończone i opisane zadanie wraz z załącznikami należy przesłać do  na email: </w:t>
            </w:r>
            <w:hyperlink r:id="rId13" w:history="1">
              <w:r w:rsidRPr="00E97D47">
                <w:rPr>
                  <w:rStyle w:val="Hipercze"/>
                  <w:rFonts w:ascii="Arial Narrow" w:hAnsi="Arial Narrow"/>
                </w:rPr>
                <w:t>jluciszewska@wp.pl</w:t>
              </w:r>
            </w:hyperlink>
          </w:p>
        </w:tc>
        <w:tc>
          <w:tcPr>
            <w:tcW w:w="2256" w:type="dxa"/>
            <w:shd w:val="clear" w:color="auto" w:fill="auto"/>
          </w:tcPr>
          <w:p w:rsidR="00EA1408" w:rsidRDefault="00A1561C" w:rsidP="00E97D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Końpa</w:t>
            </w:r>
          </w:p>
          <w:p w:rsidR="00A1561C" w:rsidRDefault="00A1561C" w:rsidP="00E97D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 Łuba</w:t>
            </w:r>
          </w:p>
          <w:p w:rsidR="00A1561C" w:rsidRPr="00E97D47" w:rsidRDefault="00A1561C" w:rsidP="00E97D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Tatuch</w:t>
            </w:r>
          </w:p>
        </w:tc>
        <w:tc>
          <w:tcPr>
            <w:tcW w:w="2424" w:type="dxa"/>
            <w:shd w:val="clear" w:color="auto" w:fill="auto"/>
          </w:tcPr>
          <w:p w:rsidR="00EA1408" w:rsidRPr="00E97D47" w:rsidRDefault="00A1561C" w:rsidP="009679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</w:t>
            </w:r>
          </w:p>
        </w:tc>
      </w:tr>
    </w:tbl>
    <w:p w:rsidR="00BA55A0" w:rsidRPr="00E97D47" w:rsidRDefault="00BA55A0" w:rsidP="00EA1408">
      <w:pPr>
        <w:rPr>
          <w:rFonts w:ascii="Arial Narrow" w:hAnsi="Arial Narrow"/>
        </w:rPr>
      </w:pPr>
    </w:p>
    <w:p w:rsidR="004E070E" w:rsidRPr="00E97D47" w:rsidRDefault="004E070E" w:rsidP="00A663E6">
      <w:pPr>
        <w:rPr>
          <w:rFonts w:ascii="Arial Narrow" w:hAnsi="Arial Narrow"/>
        </w:rPr>
      </w:pPr>
    </w:p>
    <w:p w:rsidR="003C2FA8" w:rsidRPr="00E97D47" w:rsidRDefault="00A663E6" w:rsidP="00A663E6">
      <w:pPr>
        <w:rPr>
          <w:rFonts w:ascii="Arial Narrow" w:hAnsi="Arial Narrow"/>
        </w:rPr>
      </w:pPr>
      <w:r w:rsidRPr="00E97D47">
        <w:rPr>
          <w:rFonts w:ascii="Arial Narrow" w:hAnsi="Arial Narrow"/>
        </w:rPr>
        <w:t xml:space="preserve"> </w:t>
      </w:r>
    </w:p>
    <w:sectPr w:rsidR="003C2FA8" w:rsidRPr="00E97D47" w:rsidSect="00A1561C">
      <w:pgSz w:w="16838" w:h="11906" w:orient="landscape"/>
      <w:pgMar w:top="1079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7922"/>
    <w:multiLevelType w:val="multilevel"/>
    <w:tmpl w:val="C014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4190F"/>
    <w:multiLevelType w:val="hybridMultilevel"/>
    <w:tmpl w:val="279A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9707D"/>
    <w:multiLevelType w:val="multilevel"/>
    <w:tmpl w:val="565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40F73"/>
    <w:multiLevelType w:val="multilevel"/>
    <w:tmpl w:val="CE90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47E07"/>
    <w:multiLevelType w:val="multilevel"/>
    <w:tmpl w:val="5FD6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E6013"/>
    <w:multiLevelType w:val="multilevel"/>
    <w:tmpl w:val="F776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A8"/>
    <w:rsid w:val="001B69B9"/>
    <w:rsid w:val="003862B1"/>
    <w:rsid w:val="003B5548"/>
    <w:rsid w:val="003C2FA8"/>
    <w:rsid w:val="004D3D90"/>
    <w:rsid w:val="004E070E"/>
    <w:rsid w:val="006807A1"/>
    <w:rsid w:val="006E64A0"/>
    <w:rsid w:val="007844EB"/>
    <w:rsid w:val="007B61B3"/>
    <w:rsid w:val="007D29E0"/>
    <w:rsid w:val="00890C85"/>
    <w:rsid w:val="008F10E6"/>
    <w:rsid w:val="009679B7"/>
    <w:rsid w:val="00A1561C"/>
    <w:rsid w:val="00A663E6"/>
    <w:rsid w:val="00BA55A0"/>
    <w:rsid w:val="00D27EFD"/>
    <w:rsid w:val="00E97D47"/>
    <w:rsid w:val="00EA1408"/>
    <w:rsid w:val="00FB1F93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968F6D-C045-40EA-AE38-5681B168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qFormat/>
    <w:rsid w:val="004E070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663E6"/>
    <w:rPr>
      <w:color w:val="0000FF"/>
      <w:u w:val="single"/>
    </w:rPr>
  </w:style>
  <w:style w:type="paragraph" w:styleId="NormalnyWeb">
    <w:name w:val="Normal (Web)"/>
    <w:basedOn w:val="Normalny"/>
    <w:rsid w:val="004E07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uciszewska@wp.pl" TargetMode="External"/><Relationship Id="rId13" Type="http://schemas.openxmlformats.org/officeDocument/2006/relationships/hyperlink" Target="mailto:jluciszewsk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uciszewska@wp.pl" TargetMode="External"/><Relationship Id="rId12" Type="http://schemas.openxmlformats.org/officeDocument/2006/relationships/hyperlink" Target="mailto:jluciszews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uciszewska@wp.pl" TargetMode="External"/><Relationship Id="rId11" Type="http://schemas.openxmlformats.org/officeDocument/2006/relationships/hyperlink" Target="mailto:jluciszewska@wp.pl" TargetMode="External"/><Relationship Id="rId5" Type="http://schemas.openxmlformats.org/officeDocument/2006/relationships/hyperlink" Target="mailto:jluciszewska@wp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luciszewsk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uciszewska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„Aktywna szkoła- aktywny uczeń”</vt:lpstr>
    </vt:vector>
  </TitlesOfParts>
  <Company>Ministerstwo Edukacji Narodowej i Sportu</Company>
  <LinksUpToDate>false</LinksUpToDate>
  <CharactersWithSpaces>4761</CharactersWithSpaces>
  <SharedDoc>false</SharedDoc>
  <HLinks>
    <vt:vector size="54" baseType="variant">
      <vt:variant>
        <vt:i4>3276824</vt:i4>
      </vt:variant>
      <vt:variant>
        <vt:i4>24</vt:i4>
      </vt:variant>
      <vt:variant>
        <vt:i4>0</vt:i4>
      </vt:variant>
      <vt:variant>
        <vt:i4>5</vt:i4>
      </vt:variant>
      <vt:variant>
        <vt:lpwstr>mailto:jluciszewska@wp.pl</vt:lpwstr>
      </vt:variant>
      <vt:variant>
        <vt:lpwstr/>
      </vt:variant>
      <vt:variant>
        <vt:i4>3276824</vt:i4>
      </vt:variant>
      <vt:variant>
        <vt:i4>21</vt:i4>
      </vt:variant>
      <vt:variant>
        <vt:i4>0</vt:i4>
      </vt:variant>
      <vt:variant>
        <vt:i4>5</vt:i4>
      </vt:variant>
      <vt:variant>
        <vt:lpwstr>mailto:jluciszewska@wp.pl</vt:lpwstr>
      </vt:variant>
      <vt:variant>
        <vt:lpwstr/>
      </vt:variant>
      <vt:variant>
        <vt:i4>3276824</vt:i4>
      </vt:variant>
      <vt:variant>
        <vt:i4>18</vt:i4>
      </vt:variant>
      <vt:variant>
        <vt:i4>0</vt:i4>
      </vt:variant>
      <vt:variant>
        <vt:i4>5</vt:i4>
      </vt:variant>
      <vt:variant>
        <vt:lpwstr>mailto:jluciszewska@wp.pl</vt:lpwstr>
      </vt:variant>
      <vt:variant>
        <vt:lpwstr/>
      </vt:variant>
      <vt:variant>
        <vt:i4>3276824</vt:i4>
      </vt:variant>
      <vt:variant>
        <vt:i4>15</vt:i4>
      </vt:variant>
      <vt:variant>
        <vt:i4>0</vt:i4>
      </vt:variant>
      <vt:variant>
        <vt:i4>5</vt:i4>
      </vt:variant>
      <vt:variant>
        <vt:lpwstr>mailto:jluciszewska@wp.pl</vt:lpwstr>
      </vt:variant>
      <vt:variant>
        <vt:lpwstr/>
      </vt:variant>
      <vt:variant>
        <vt:i4>3276824</vt:i4>
      </vt:variant>
      <vt:variant>
        <vt:i4>12</vt:i4>
      </vt:variant>
      <vt:variant>
        <vt:i4>0</vt:i4>
      </vt:variant>
      <vt:variant>
        <vt:i4>5</vt:i4>
      </vt:variant>
      <vt:variant>
        <vt:lpwstr>mailto:jluciszewska@wp.pl</vt:lpwstr>
      </vt:variant>
      <vt:variant>
        <vt:lpwstr/>
      </vt:variant>
      <vt:variant>
        <vt:i4>3276824</vt:i4>
      </vt:variant>
      <vt:variant>
        <vt:i4>9</vt:i4>
      </vt:variant>
      <vt:variant>
        <vt:i4>0</vt:i4>
      </vt:variant>
      <vt:variant>
        <vt:i4>5</vt:i4>
      </vt:variant>
      <vt:variant>
        <vt:lpwstr>mailto:jluciszewska@wp.pl</vt:lpwstr>
      </vt:variant>
      <vt:variant>
        <vt:lpwstr/>
      </vt:variant>
      <vt:variant>
        <vt:i4>3276824</vt:i4>
      </vt:variant>
      <vt:variant>
        <vt:i4>6</vt:i4>
      </vt:variant>
      <vt:variant>
        <vt:i4>0</vt:i4>
      </vt:variant>
      <vt:variant>
        <vt:i4>5</vt:i4>
      </vt:variant>
      <vt:variant>
        <vt:lpwstr>mailto:jluciszewska@wp.pl</vt:lpwstr>
      </vt:variant>
      <vt:variant>
        <vt:lpwstr/>
      </vt:variant>
      <vt:variant>
        <vt:i4>3276824</vt:i4>
      </vt:variant>
      <vt:variant>
        <vt:i4>3</vt:i4>
      </vt:variant>
      <vt:variant>
        <vt:i4>0</vt:i4>
      </vt:variant>
      <vt:variant>
        <vt:i4>5</vt:i4>
      </vt:variant>
      <vt:variant>
        <vt:lpwstr>mailto:jluciszewska@wp.pl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mailto:jluciszewska@wp.pl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„Aktywna szkoła- aktywny uczeń”</dc:title>
  <dc:creator>Administrator</dc:creator>
  <cp:lastModifiedBy>start</cp:lastModifiedBy>
  <cp:revision>2</cp:revision>
  <cp:lastPrinted>2014-10-28T07:09:00Z</cp:lastPrinted>
  <dcterms:created xsi:type="dcterms:W3CDTF">2015-11-09T20:17:00Z</dcterms:created>
  <dcterms:modified xsi:type="dcterms:W3CDTF">2015-11-09T20:17:00Z</dcterms:modified>
</cp:coreProperties>
</file>