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79" w:rsidRDefault="00AB3A79" w:rsidP="004438D7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EDUKACYJNY „WYPRAWA DO AFRYKI” – KLASA III B</w:t>
      </w:r>
    </w:p>
    <w:p w:rsidR="00405B02" w:rsidRDefault="00405B02" w:rsidP="004438D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05B02">
        <w:rPr>
          <w:sz w:val="28"/>
          <w:szCs w:val="28"/>
        </w:rPr>
        <w:t>OPIS PROJEKTU</w:t>
      </w:r>
    </w:p>
    <w:p w:rsid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Tytuł projektu : „Wyprawa do Afryki”</w:t>
      </w:r>
    </w:p>
    <w:p w:rsid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 projektu :</w:t>
      </w:r>
    </w:p>
    <w:p w:rsidR="00405B02" w:rsidRDefault="00405B02" w:rsidP="004438D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uczniów z położeniem Afryki i typowymi krajobrazami</w:t>
      </w:r>
    </w:p>
    <w:p w:rsidR="00405B02" w:rsidRDefault="00405B02" w:rsidP="004438D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Poznanie życia mieszkańców Afryki, ich zwyczajów i tradycji</w:t>
      </w:r>
    </w:p>
    <w:p w:rsidR="00405B02" w:rsidRDefault="00405B02" w:rsidP="004438D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Zaznajomienie uczniów z roślinnością i zwierzętami żyjącymi w Afryce</w:t>
      </w:r>
    </w:p>
    <w:p w:rsidR="00405B02" w:rsidRDefault="00405B02" w:rsidP="004438D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Poznanie muzyki charakterystycznej dla kontynentu afrykańskiego</w:t>
      </w:r>
    </w:p>
    <w:p w:rsidR="00405B02" w:rsidRDefault="00405B02" w:rsidP="004438D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Doskonalenie umiejętności pracy w grupie</w:t>
      </w:r>
    </w:p>
    <w:p w:rsidR="00405B02" w:rsidRP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05B02">
        <w:rPr>
          <w:sz w:val="28"/>
          <w:szCs w:val="28"/>
        </w:rPr>
        <w:t xml:space="preserve"> Czas  trwania projektu :   </w:t>
      </w:r>
      <w:r w:rsidR="00254FE0">
        <w:rPr>
          <w:sz w:val="28"/>
          <w:szCs w:val="28"/>
        </w:rPr>
        <w:t>1 miesiąc</w:t>
      </w:r>
    </w:p>
    <w:p w:rsidR="00405B02" w:rsidRP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05B02">
        <w:rPr>
          <w:sz w:val="28"/>
          <w:szCs w:val="28"/>
        </w:rPr>
        <w:t xml:space="preserve">Termin  prezentacji :  </w:t>
      </w:r>
      <w:r w:rsidR="00254FE0">
        <w:rPr>
          <w:sz w:val="28"/>
          <w:szCs w:val="28"/>
        </w:rPr>
        <w:t>27 – 28 lutego 2018 r.</w:t>
      </w:r>
      <w:bookmarkStart w:id="0" w:name="_GoBack"/>
      <w:bookmarkEnd w:id="0"/>
    </w:p>
    <w:p w:rsidR="00405B02" w:rsidRP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05B02">
        <w:rPr>
          <w:sz w:val="28"/>
          <w:szCs w:val="28"/>
        </w:rPr>
        <w:t xml:space="preserve">Miejsce prezentacji : sala lekcyjna </w:t>
      </w:r>
    </w:p>
    <w:p w:rsidR="00405B02" w:rsidRDefault="00405B02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05B02">
        <w:rPr>
          <w:sz w:val="28"/>
          <w:szCs w:val="28"/>
        </w:rPr>
        <w:t xml:space="preserve">Opis formy : </w:t>
      </w:r>
      <w:r w:rsidR="004438D7">
        <w:rPr>
          <w:sz w:val="28"/>
          <w:szCs w:val="28"/>
        </w:rPr>
        <w:t xml:space="preserve"> data - </w:t>
      </w:r>
      <w:r>
        <w:rPr>
          <w:sz w:val="28"/>
          <w:szCs w:val="28"/>
        </w:rPr>
        <w:t xml:space="preserve">uczniowie zostali podzieleni na 6 grup, którym zostały przydzielone konkretne zadania. Każda grupa </w:t>
      </w:r>
      <w:r w:rsidR="004438D7">
        <w:rPr>
          <w:sz w:val="28"/>
          <w:szCs w:val="28"/>
        </w:rPr>
        <w:t xml:space="preserve">miała tydzień czasu na przeanalizowanie tematu i przygotowanie planu, w jaki sposób go zaprezentują . </w:t>
      </w:r>
      <w:r w:rsidR="00C159F1">
        <w:rPr>
          <w:sz w:val="28"/>
          <w:szCs w:val="28"/>
        </w:rPr>
        <w:t xml:space="preserve">Nauczyciel przedstawił uczniom kryteria według jakich będzie oceniona ich część wykonanego projektu. </w:t>
      </w:r>
      <w:r w:rsidR="004438D7">
        <w:rPr>
          <w:sz w:val="28"/>
          <w:szCs w:val="28"/>
        </w:rPr>
        <w:t>Po konsultacji z nauczycielem przystąpili do poszukiwań i zgromadzenia potrzebnych materiałów do prezentacji swojego tematu w szkole, w domu z pomocą rodziców. Na tą część zadania uczniowie mieli 3 tygodnie. Dwa razy w tygodniu odbywały się spotkania z kolejnymi grupami, aby sprawdzić postępy w projekcie i wnieść ewentualne poprawki.</w:t>
      </w:r>
    </w:p>
    <w:p w:rsidR="004438D7" w:rsidRDefault="004438D7" w:rsidP="004438D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Harmonogram działań :</w:t>
      </w:r>
    </w:p>
    <w:p w:rsidR="004438D7" w:rsidRDefault="004438D7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Podział uczniów na zespoły do pracy</w:t>
      </w:r>
    </w:p>
    <w:p w:rsidR="004438D7" w:rsidRDefault="004438D7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Przydział zadań dla grup</w:t>
      </w:r>
    </w:p>
    <w:p w:rsidR="00C159F1" w:rsidRDefault="00C159F1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z kryteriami oceny prac nad projektem</w:t>
      </w:r>
    </w:p>
    <w:p w:rsidR="00C159F1" w:rsidRDefault="00C159F1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Poszukiwanie i gromadzenie materiałów</w:t>
      </w:r>
    </w:p>
    <w:p w:rsidR="00C159F1" w:rsidRDefault="00C159F1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Konsultacje z nauczycielem</w:t>
      </w:r>
    </w:p>
    <w:p w:rsidR="00C159F1" w:rsidRDefault="00C159F1" w:rsidP="004438D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wykonanych zadań i ich ocena</w:t>
      </w:r>
    </w:p>
    <w:p w:rsidR="00C159F1" w:rsidRDefault="00C159F1" w:rsidP="00C159F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projektu :</w:t>
      </w:r>
    </w:p>
    <w:p w:rsidR="00C159F1" w:rsidRDefault="00C159F1" w:rsidP="00C159F1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Ocena przedstawionych tematów będzie oparta na następujących kryteriach :</w:t>
      </w:r>
    </w:p>
    <w:p w:rsidR="00C159F1" w:rsidRDefault="00C159F1" w:rsidP="00C159F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 zadań zgodnie z instrukcją</w:t>
      </w:r>
    </w:p>
    <w:p w:rsidR="00C159F1" w:rsidRDefault="00C159F1" w:rsidP="00C159F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Dobór odpowiednich materiałów do opracowania tematu</w:t>
      </w:r>
    </w:p>
    <w:p w:rsidR="00C159F1" w:rsidRDefault="00C159F1" w:rsidP="00C159F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Pomysłowość i atrakcyjność wykonanych zadań </w:t>
      </w:r>
    </w:p>
    <w:p w:rsidR="00C159F1" w:rsidRDefault="00C159F1" w:rsidP="00C159F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Estetyka wykonanych prac</w:t>
      </w:r>
    </w:p>
    <w:p w:rsidR="00C159F1" w:rsidRPr="00405B02" w:rsidRDefault="00C159F1" w:rsidP="00C159F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prac przez uczniów</w:t>
      </w:r>
    </w:p>
    <w:sectPr w:rsidR="00C159F1" w:rsidRPr="00405B02" w:rsidSect="00AB3A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CAE"/>
    <w:multiLevelType w:val="hybridMultilevel"/>
    <w:tmpl w:val="7C089C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402B86"/>
    <w:multiLevelType w:val="hybridMultilevel"/>
    <w:tmpl w:val="87A08CD0"/>
    <w:lvl w:ilvl="0" w:tplc="988E1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983"/>
    <w:multiLevelType w:val="hybridMultilevel"/>
    <w:tmpl w:val="E934130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E70EEC"/>
    <w:multiLevelType w:val="hybridMultilevel"/>
    <w:tmpl w:val="37A288BE"/>
    <w:lvl w:ilvl="0" w:tplc="80D4E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231644"/>
    <w:multiLevelType w:val="hybridMultilevel"/>
    <w:tmpl w:val="E98E904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2"/>
    <w:rsid w:val="00254FE0"/>
    <w:rsid w:val="00405B02"/>
    <w:rsid w:val="004438D7"/>
    <w:rsid w:val="006B25A7"/>
    <w:rsid w:val="00AB3A79"/>
    <w:rsid w:val="00C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D29"/>
  <w15:chartTrackingRefBased/>
  <w15:docId w15:val="{F73E68E3-CAD2-4DB7-8145-7B91085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2018-05-24T11:31:00Z</dcterms:created>
  <dcterms:modified xsi:type="dcterms:W3CDTF">2018-06-05T16:29:00Z</dcterms:modified>
</cp:coreProperties>
</file>