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8" w:rsidRPr="00B74308" w:rsidRDefault="00B74308" w:rsidP="00B74308">
      <w:pPr>
        <w:spacing w:after="0"/>
        <w:jc w:val="center"/>
        <w:rPr>
          <w:rFonts w:ascii="Arial Narrow" w:hAnsi="Arial Narrow"/>
          <w:b/>
          <w:sz w:val="32"/>
          <w:szCs w:val="28"/>
        </w:rPr>
      </w:pPr>
      <w:r w:rsidRPr="00B74308">
        <w:rPr>
          <w:rFonts w:ascii="Arial Narrow" w:hAnsi="Arial Narrow"/>
          <w:b/>
          <w:sz w:val="32"/>
          <w:szCs w:val="28"/>
        </w:rPr>
        <w:t xml:space="preserve">Ankieta do rodziców </w:t>
      </w:r>
    </w:p>
    <w:p w:rsidR="00B74308" w:rsidRPr="00B74308" w:rsidRDefault="00B74308" w:rsidP="00B74308">
      <w:pPr>
        <w:spacing w:after="0"/>
        <w:jc w:val="center"/>
        <w:rPr>
          <w:rFonts w:ascii="Arial Narrow" w:hAnsi="Arial Narrow"/>
          <w:b/>
          <w:sz w:val="32"/>
          <w:szCs w:val="28"/>
        </w:rPr>
      </w:pPr>
      <w:r w:rsidRPr="00B74308">
        <w:rPr>
          <w:rFonts w:ascii="Arial Narrow" w:hAnsi="Arial Narrow"/>
          <w:b/>
          <w:sz w:val="32"/>
          <w:szCs w:val="28"/>
        </w:rPr>
        <w:t xml:space="preserve">Miejskiego Przedszkola Samorządowego nr 1 </w:t>
      </w:r>
    </w:p>
    <w:p w:rsidR="00B74308" w:rsidRPr="00B74308" w:rsidRDefault="00B74308" w:rsidP="00B74308">
      <w:pPr>
        <w:spacing w:after="0"/>
        <w:jc w:val="center"/>
        <w:rPr>
          <w:rFonts w:ascii="Arial Narrow" w:hAnsi="Arial Narrow"/>
          <w:b/>
          <w:sz w:val="32"/>
          <w:szCs w:val="28"/>
        </w:rPr>
      </w:pPr>
      <w:r w:rsidRPr="00B74308">
        <w:rPr>
          <w:rFonts w:ascii="Arial Narrow" w:hAnsi="Arial Narrow"/>
          <w:b/>
          <w:sz w:val="32"/>
          <w:szCs w:val="28"/>
        </w:rPr>
        <w:t>w Mławie</w:t>
      </w:r>
    </w:p>
    <w:p w:rsidR="00B74308" w:rsidRPr="00B74308" w:rsidRDefault="00B74308" w:rsidP="00B74308">
      <w:pPr>
        <w:rPr>
          <w:rFonts w:ascii="Arial Narrow" w:hAnsi="Arial Narrow"/>
          <w:b/>
        </w:rPr>
      </w:pPr>
    </w:p>
    <w:p w:rsidR="00B74308" w:rsidRPr="00B74308" w:rsidRDefault="00B74308" w:rsidP="00B74308">
      <w:pPr>
        <w:jc w:val="both"/>
        <w:rPr>
          <w:rFonts w:ascii="Arial Narrow" w:hAnsi="Arial Narrow"/>
          <w:b/>
          <w:sz w:val="28"/>
        </w:rPr>
      </w:pPr>
      <w:r w:rsidRPr="00B74308">
        <w:rPr>
          <w:rFonts w:ascii="Arial Narrow" w:hAnsi="Arial Narrow"/>
          <w:b/>
          <w:sz w:val="28"/>
        </w:rPr>
        <w:t>Cel ankiety: pozyskanie informacji o efektywności wprowadzenia innowacji pedagogicznej „Kto ty jesteś? – Polak mały”</w:t>
      </w:r>
    </w:p>
    <w:p w:rsidR="00B74308" w:rsidRPr="00B74308" w:rsidRDefault="00B74308" w:rsidP="00B74308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Czy uczestniczyli państwo w realizac</w:t>
      </w:r>
      <w:r>
        <w:rPr>
          <w:rFonts w:ascii="Arial Narrow" w:hAnsi="Arial Narrow"/>
          <w:sz w:val="28"/>
        </w:rPr>
        <w:t>ji innowacji pedagogicznej   „Kto ty jesteś? – Polak mały”</w:t>
      </w:r>
      <w:r w:rsidRPr="00B74308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>?</w:t>
      </w:r>
      <w:r w:rsidRPr="00B74308">
        <w:rPr>
          <w:rFonts w:ascii="Arial Narrow" w:hAnsi="Arial Narrow"/>
          <w:sz w:val="28"/>
        </w:rPr>
        <w:t xml:space="preserve">                             </w:t>
      </w:r>
      <w:r>
        <w:rPr>
          <w:rFonts w:ascii="Arial Narrow" w:hAnsi="Arial Narrow"/>
          <w:sz w:val="28"/>
        </w:rPr>
        <w:t xml:space="preserve">                         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Tak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Nie</w:t>
      </w:r>
    </w:p>
    <w:p w:rsidR="00B74308" w:rsidRPr="00B74308" w:rsidRDefault="00B74308" w:rsidP="00B74308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Czy państwa zdaniem dziecko pogłębiło swoją wiedzę o Polsce i polskich tradycjach?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Tak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Nie</w:t>
      </w:r>
    </w:p>
    <w:p w:rsidR="00B74308" w:rsidRPr="00B74308" w:rsidRDefault="00B74308" w:rsidP="00B74308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Czy państwa zdaniem realizacja poszczeg</w:t>
      </w:r>
      <w:r>
        <w:rPr>
          <w:rFonts w:ascii="Arial Narrow" w:hAnsi="Arial Narrow"/>
          <w:sz w:val="28"/>
        </w:rPr>
        <w:t xml:space="preserve">ólnych zadań przyczyniła się do </w:t>
      </w:r>
      <w:r w:rsidRPr="00B74308">
        <w:rPr>
          <w:rFonts w:ascii="Arial Narrow" w:hAnsi="Arial Narrow"/>
          <w:sz w:val="28"/>
        </w:rPr>
        <w:t>rozbudzenia u dzieci przywiązania do polskich tradycji narodowych?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Tak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Nie</w:t>
      </w:r>
    </w:p>
    <w:p w:rsidR="00B74308" w:rsidRPr="00B74308" w:rsidRDefault="00B74308" w:rsidP="00B74308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Czy państwa zdaniem innowacja pedagogiczna przyczyniła się do zacieśnienia współpracy przedszkola i domu rodzinnego w kształtowaniu u dzieci postaw patriotycznych?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Tak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Nie</w:t>
      </w:r>
    </w:p>
    <w:p w:rsidR="00B74308" w:rsidRPr="00B74308" w:rsidRDefault="00B74308" w:rsidP="00B74308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Jakie inne działania przedszkola i domu rodzinnego mogą się przyczynić do kształtowania u dzieci postaw patriotycznych?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B74308" w:rsidRPr="00B74308" w:rsidRDefault="00B74308" w:rsidP="00B74308">
      <w:pPr>
        <w:numPr>
          <w:ilvl w:val="0"/>
          <w:numId w:val="1"/>
        </w:numPr>
        <w:contextualSpacing/>
        <w:jc w:val="both"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Czy podobały się państwu wspólne zadania do realizacji?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Tak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Nie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  <w:r w:rsidRPr="00B74308">
        <w:rPr>
          <w:rFonts w:ascii="Arial Narrow" w:hAnsi="Arial Narrow"/>
          <w:sz w:val="28"/>
        </w:rPr>
        <w:t>Niektóre</w:t>
      </w:r>
    </w:p>
    <w:p w:rsidR="00B74308" w:rsidRPr="00B74308" w:rsidRDefault="00B74308" w:rsidP="00B74308">
      <w:pPr>
        <w:ind w:left="720"/>
        <w:contextualSpacing/>
        <w:rPr>
          <w:rFonts w:ascii="Arial Narrow" w:hAnsi="Arial Narrow"/>
          <w:sz w:val="28"/>
        </w:rPr>
      </w:pPr>
    </w:p>
    <w:p w:rsidR="00B74308" w:rsidRPr="00B74308" w:rsidRDefault="00B74308" w:rsidP="00B74308">
      <w:pPr>
        <w:ind w:left="720"/>
        <w:contextualSpacing/>
        <w:jc w:val="right"/>
        <w:rPr>
          <w:rFonts w:ascii="Arial Narrow" w:hAnsi="Arial Narrow"/>
          <w:sz w:val="36"/>
        </w:rPr>
      </w:pPr>
    </w:p>
    <w:p w:rsidR="006C5FCE" w:rsidRPr="00B74308" w:rsidRDefault="00B74308" w:rsidP="00B74308">
      <w:pPr>
        <w:ind w:left="720"/>
        <w:contextualSpacing/>
        <w:jc w:val="right"/>
        <w:rPr>
          <w:rFonts w:ascii="Arial Narrow" w:hAnsi="Arial Narrow"/>
          <w:b/>
          <w:sz w:val="28"/>
          <w:szCs w:val="28"/>
        </w:rPr>
      </w:pPr>
      <w:r w:rsidRPr="00B74308">
        <w:rPr>
          <w:rFonts w:ascii="Arial Narrow" w:hAnsi="Arial Narrow"/>
          <w:b/>
          <w:sz w:val="28"/>
          <w:szCs w:val="28"/>
        </w:rPr>
        <w:t>Dziękujemy!</w:t>
      </w:r>
    </w:p>
    <w:sectPr w:rsidR="006C5FCE" w:rsidRPr="00B7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630F7"/>
    <w:multiLevelType w:val="hybridMultilevel"/>
    <w:tmpl w:val="7982E3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CA"/>
    <w:rsid w:val="006C5FCE"/>
    <w:rsid w:val="00AA63CA"/>
    <w:rsid w:val="00B7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2815"/>
  <w15:chartTrackingRefBased/>
  <w15:docId w15:val="{75F704BE-4CF1-4D77-B572-BF7AC420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2018-10-24T12:25:00Z</dcterms:created>
  <dcterms:modified xsi:type="dcterms:W3CDTF">2018-10-24T12:28:00Z</dcterms:modified>
</cp:coreProperties>
</file>