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3" w:rsidRDefault="00F86F46" w:rsidP="00F86F46">
      <w:pPr>
        <w:jc w:val="both"/>
        <w:rPr>
          <w:sz w:val="24"/>
          <w:szCs w:val="24"/>
        </w:rPr>
      </w:pPr>
      <w:r>
        <w:rPr>
          <w:sz w:val="24"/>
          <w:szCs w:val="24"/>
        </w:rPr>
        <w:t>Konspekt  lekcji z edukacji matematycznej w klasie III b z wykorzystaniem tablicy interaktywnej</w:t>
      </w:r>
    </w:p>
    <w:p w:rsidR="00F86F46" w:rsidRDefault="00F86F46" w:rsidP="00F86F46">
      <w:pPr>
        <w:jc w:val="both"/>
        <w:rPr>
          <w:sz w:val="24"/>
          <w:szCs w:val="24"/>
        </w:rPr>
      </w:pPr>
      <w:r>
        <w:rPr>
          <w:sz w:val="24"/>
          <w:szCs w:val="24"/>
        </w:rPr>
        <w:t>Temat : Bawimy się liczbami – porównywanie, dodawanie i o</w:t>
      </w:r>
      <w:r w:rsidR="00B12B94">
        <w:rPr>
          <w:sz w:val="24"/>
          <w:szCs w:val="24"/>
        </w:rPr>
        <w:t xml:space="preserve">dejmowanie liczb w zakresie 100  </w:t>
      </w:r>
    </w:p>
    <w:p w:rsidR="00B12B94" w:rsidRDefault="00B12B94" w:rsidP="00F86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i 1000.</w:t>
      </w:r>
    </w:p>
    <w:p w:rsidR="00F86F46" w:rsidRDefault="00F86F46" w:rsidP="00F86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</w:t>
      </w:r>
      <w:r w:rsidR="00576016">
        <w:rPr>
          <w:sz w:val="24"/>
          <w:szCs w:val="24"/>
        </w:rPr>
        <w:t xml:space="preserve"> ogólne :</w:t>
      </w:r>
    </w:p>
    <w:p w:rsidR="00B12B94" w:rsidRDefault="00B12B94" w:rsidP="00B12B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Doskonalenie sprawności rachunkowej – liczenia w pamięci </w:t>
      </w:r>
    </w:p>
    <w:p w:rsidR="00B12B94" w:rsidRDefault="00B12B94" w:rsidP="00B12B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Wdrażanie do wytrwałości w pokonywaniu trudności</w:t>
      </w:r>
    </w:p>
    <w:p w:rsidR="00B12B94" w:rsidRDefault="00B12B94" w:rsidP="00B12B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logicznego i twórczego myślenia</w:t>
      </w:r>
    </w:p>
    <w:p w:rsidR="00B12B94" w:rsidRDefault="00B12B94" w:rsidP="00B12B94">
      <w:pPr>
        <w:jc w:val="both"/>
        <w:rPr>
          <w:sz w:val="24"/>
          <w:szCs w:val="24"/>
        </w:rPr>
      </w:pPr>
      <w:r w:rsidRPr="00B12B94">
        <w:rPr>
          <w:sz w:val="24"/>
          <w:szCs w:val="24"/>
        </w:rPr>
        <w:t xml:space="preserve">Cele operacyjne : </w:t>
      </w:r>
    </w:p>
    <w:p w:rsidR="00B12B94" w:rsidRDefault="00B12B94" w:rsidP="00B12B94">
      <w:pPr>
        <w:jc w:val="both"/>
        <w:rPr>
          <w:sz w:val="24"/>
          <w:szCs w:val="24"/>
        </w:rPr>
      </w:pPr>
      <w:r>
        <w:rPr>
          <w:sz w:val="24"/>
          <w:szCs w:val="24"/>
        </w:rPr>
        <w:t>Uczeń potrafi :</w:t>
      </w:r>
    </w:p>
    <w:p w:rsidR="00576016" w:rsidRPr="00576016" w:rsidRDefault="00576016" w:rsidP="0057601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Wskazać  w liczbie cyfrę setek, jedności i dziesiątek</w:t>
      </w:r>
    </w:p>
    <w:p w:rsidR="00B12B94" w:rsidRDefault="00B12B94" w:rsidP="00B12B9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Zapisać i odczytać liczby w zakresie 100 i 1000</w:t>
      </w:r>
    </w:p>
    <w:p w:rsidR="00B12B94" w:rsidRDefault="00B12B94" w:rsidP="00B12B9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Porównać liczby w zakresie  100 i 1000 i potrafi je porządkować malejąco i rosnąco</w:t>
      </w:r>
    </w:p>
    <w:p w:rsidR="00B12B94" w:rsidRDefault="00B12B94" w:rsidP="00B12B9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dodawać i odejmować w zakresie 1000</w:t>
      </w:r>
    </w:p>
    <w:p w:rsidR="00B12B94" w:rsidRDefault="00576016" w:rsidP="00B12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2B94" w:rsidRPr="00B12B94">
        <w:rPr>
          <w:sz w:val="24"/>
          <w:szCs w:val="24"/>
        </w:rPr>
        <w:t xml:space="preserve">Metody : </w:t>
      </w:r>
      <w:r>
        <w:rPr>
          <w:sz w:val="24"/>
          <w:szCs w:val="24"/>
        </w:rPr>
        <w:t>praca z tablicą interaktywną</w:t>
      </w:r>
    </w:p>
    <w:p w:rsidR="00576016" w:rsidRDefault="00576016" w:rsidP="00B12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Formy : praca indywidualna</w:t>
      </w:r>
    </w:p>
    <w:p w:rsidR="00576016" w:rsidRPr="00B12B94" w:rsidRDefault="00576016" w:rsidP="00B12B94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dydaktyczne : tekst zagadki, ćwiczenia na tablicy</w:t>
      </w:r>
    </w:p>
    <w:p w:rsidR="00F86F46" w:rsidRDefault="00F86F46" w:rsidP="00F86F46">
      <w:pPr>
        <w:jc w:val="both"/>
        <w:rPr>
          <w:sz w:val="24"/>
          <w:szCs w:val="24"/>
        </w:rPr>
      </w:pPr>
      <w:r>
        <w:rPr>
          <w:sz w:val="24"/>
          <w:szCs w:val="24"/>
        </w:rPr>
        <w:t>Przebieg lekcji :</w:t>
      </w:r>
    </w:p>
    <w:p w:rsidR="00F86F46" w:rsidRDefault="00F86F46" w:rsidP="00F86F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Wprowadzenie uczniów w tematykę lekcji – odczytanie i rozwiązanie zagadki</w:t>
      </w:r>
    </w:p>
    <w:p w:rsidR="001822DB" w:rsidRDefault="001822DB" w:rsidP="001822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wszystkie dzieci mnie lubią</w:t>
      </w:r>
    </w:p>
    <w:p w:rsidR="001822DB" w:rsidRDefault="001822DB" w:rsidP="001822D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 spotyka mnie krytyka</w:t>
      </w:r>
    </w:p>
    <w:p w:rsidR="001822DB" w:rsidRDefault="001822DB" w:rsidP="001822D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Chociaż umiem myśleć, liczyć, mnożyć i dzielić</w:t>
      </w:r>
    </w:p>
    <w:p w:rsidR="001822DB" w:rsidRDefault="001822DB" w:rsidP="001822D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Kłania się Wam ……………….. ( matematyka )</w:t>
      </w:r>
    </w:p>
    <w:p w:rsidR="00576016" w:rsidRDefault="00576016" w:rsidP="00576016">
      <w:pPr>
        <w:pStyle w:val="Akapitzlist"/>
        <w:jc w:val="both"/>
        <w:rPr>
          <w:sz w:val="24"/>
          <w:szCs w:val="24"/>
        </w:rPr>
      </w:pPr>
    </w:p>
    <w:p w:rsidR="001822DB" w:rsidRDefault="001822DB" w:rsidP="001822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celów lekcji –</w:t>
      </w:r>
    </w:p>
    <w:p w:rsidR="001822DB" w:rsidRDefault="001822DB" w:rsidP="001822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dzisiejszej lekcji będziemy z pomocą tablicy bawić się liczbami</w:t>
      </w:r>
    </w:p>
    <w:p w:rsidR="00576016" w:rsidRDefault="00576016" w:rsidP="00576016">
      <w:pPr>
        <w:pStyle w:val="Akapitzlist"/>
        <w:jc w:val="both"/>
        <w:rPr>
          <w:sz w:val="24"/>
          <w:szCs w:val="24"/>
        </w:rPr>
      </w:pPr>
    </w:p>
    <w:p w:rsidR="001822DB" w:rsidRDefault="001822DB" w:rsidP="001822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z tablicą – gra „matematyczne zoo” – uczniowie podchodzą do tablicy i wykonują polecenie </w:t>
      </w:r>
    </w:p>
    <w:p w:rsidR="001822DB" w:rsidRDefault="001822DB" w:rsidP="001822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Wskaż cyfrę w liczbie trzycyfrowej – setek, dziesiątek, jedności</w:t>
      </w:r>
    </w:p>
    <w:p w:rsidR="001822DB" w:rsidRDefault="00FA4104" w:rsidP="001822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Ułóż </w:t>
      </w:r>
      <w:r w:rsidR="001822DB">
        <w:rPr>
          <w:sz w:val="24"/>
          <w:szCs w:val="24"/>
        </w:rPr>
        <w:t xml:space="preserve"> rosnąco i malejąco liczb</w:t>
      </w:r>
      <w:r>
        <w:rPr>
          <w:sz w:val="24"/>
          <w:szCs w:val="24"/>
        </w:rPr>
        <w:t>y</w:t>
      </w:r>
    </w:p>
    <w:p w:rsidR="00576016" w:rsidRDefault="00576016" w:rsidP="00576016">
      <w:pPr>
        <w:pStyle w:val="Akapitzlist"/>
        <w:jc w:val="both"/>
        <w:rPr>
          <w:sz w:val="24"/>
          <w:szCs w:val="24"/>
        </w:rPr>
      </w:pPr>
    </w:p>
    <w:p w:rsidR="001822DB" w:rsidRDefault="001822DB" w:rsidP="001822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 „</w:t>
      </w:r>
      <w:proofErr w:type="spellStart"/>
      <w:r>
        <w:rPr>
          <w:sz w:val="24"/>
          <w:szCs w:val="24"/>
        </w:rPr>
        <w:t>Klikankowo</w:t>
      </w:r>
      <w:proofErr w:type="spellEnd"/>
      <w:r>
        <w:rPr>
          <w:sz w:val="24"/>
          <w:szCs w:val="24"/>
        </w:rPr>
        <w:t>”</w:t>
      </w:r>
    </w:p>
    <w:p w:rsidR="001822DB" w:rsidRDefault="001822DB" w:rsidP="001822D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Zapisujemy liczby cyframi</w:t>
      </w:r>
    </w:p>
    <w:p w:rsidR="008528A2" w:rsidRPr="008528A2" w:rsidRDefault="001822DB" w:rsidP="008528A2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3 setki</w:t>
      </w:r>
      <w:r w:rsidR="008528A2">
        <w:rPr>
          <w:sz w:val="24"/>
          <w:szCs w:val="24"/>
        </w:rPr>
        <w:t xml:space="preserve">                       5 dziesiątek            10 dziesiątek</w:t>
      </w:r>
    </w:p>
    <w:p w:rsidR="001822DB" w:rsidRDefault="001822DB" w:rsidP="001822D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6 dziesiątek</w:t>
      </w:r>
      <w:r w:rsidR="008528A2">
        <w:rPr>
          <w:sz w:val="24"/>
          <w:szCs w:val="24"/>
        </w:rPr>
        <w:t xml:space="preserve">              0 jedności               9 jedności</w:t>
      </w:r>
    </w:p>
    <w:p w:rsidR="001822DB" w:rsidRDefault="001822DB" w:rsidP="001822D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9 jedności</w:t>
      </w:r>
      <w:r w:rsidR="008528A2">
        <w:rPr>
          <w:sz w:val="24"/>
          <w:szCs w:val="24"/>
        </w:rPr>
        <w:t xml:space="preserve">                  9 setek</w:t>
      </w:r>
    </w:p>
    <w:tbl>
      <w:tblPr>
        <w:tblW w:w="0" w:type="auto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636"/>
        <w:gridCol w:w="1636"/>
      </w:tblGrid>
      <w:tr w:rsidR="008528A2" w:rsidTr="00D02541">
        <w:trPr>
          <w:trHeight w:val="346"/>
        </w:trPr>
        <w:tc>
          <w:tcPr>
            <w:tcW w:w="1636" w:type="dxa"/>
          </w:tcPr>
          <w:p w:rsidR="008528A2" w:rsidRDefault="008528A2" w:rsidP="008528A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528A2" w:rsidRDefault="008528A2" w:rsidP="008528A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528A2" w:rsidRDefault="008528A2" w:rsidP="008528A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76016" w:rsidRDefault="00576016" w:rsidP="00576016">
      <w:pPr>
        <w:pStyle w:val="Akapitzlist"/>
        <w:ind w:left="1440"/>
        <w:jc w:val="both"/>
        <w:rPr>
          <w:sz w:val="24"/>
          <w:szCs w:val="24"/>
        </w:rPr>
      </w:pPr>
    </w:p>
    <w:p w:rsidR="001822DB" w:rsidRDefault="008528A2" w:rsidP="008528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Wykonaj obliczenia w pamięci i połącz w pary liczby: o 43 większą, mniejszą od siebie:    43         57          100             24</w:t>
      </w:r>
    </w:p>
    <w:p w:rsidR="008528A2" w:rsidRDefault="008528A2" w:rsidP="008528A2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86          80            67           37</w:t>
      </w:r>
    </w:p>
    <w:p w:rsidR="00576016" w:rsidRDefault="00576016" w:rsidP="00576016">
      <w:pPr>
        <w:pStyle w:val="Akapitzlist"/>
        <w:ind w:left="1440"/>
        <w:jc w:val="both"/>
        <w:rPr>
          <w:sz w:val="24"/>
          <w:szCs w:val="24"/>
        </w:rPr>
      </w:pPr>
    </w:p>
    <w:p w:rsidR="008528A2" w:rsidRDefault="00FA4104" w:rsidP="008528A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każdym rzędzie jest czerwona liczba. Wybierz i wpisz spośród trzech pozostałych tę, która z „czerwoną” liczbą utworzy pełną setkę</w:t>
      </w:r>
    </w:p>
    <w:p w:rsidR="00974056" w:rsidRDefault="00FA4104" w:rsidP="00FA4104">
      <w:pPr>
        <w:pStyle w:val="Akapitzlist"/>
        <w:ind w:left="1440"/>
        <w:jc w:val="both"/>
        <w:rPr>
          <w:sz w:val="24"/>
          <w:szCs w:val="24"/>
        </w:rPr>
      </w:pPr>
      <w:r w:rsidRPr="00FA4104">
        <w:rPr>
          <w:color w:val="FF0000"/>
          <w:sz w:val="24"/>
          <w:szCs w:val="24"/>
        </w:rPr>
        <w:t>323</w:t>
      </w:r>
      <w:r>
        <w:rPr>
          <w:sz w:val="24"/>
          <w:szCs w:val="24"/>
        </w:rPr>
        <w:t xml:space="preserve">;447;277;607      </w:t>
      </w:r>
      <w:r w:rsidRPr="00FA4104">
        <w:rPr>
          <w:color w:val="FF0000"/>
          <w:sz w:val="24"/>
          <w:szCs w:val="24"/>
        </w:rPr>
        <w:t>513;</w:t>
      </w:r>
      <w:r>
        <w:rPr>
          <w:sz w:val="24"/>
          <w:szCs w:val="24"/>
        </w:rPr>
        <w:t xml:space="preserve">487;337;727               </w:t>
      </w:r>
      <w:r w:rsidRPr="00FA4104">
        <w:rPr>
          <w:color w:val="FF0000"/>
          <w:sz w:val="24"/>
          <w:szCs w:val="24"/>
        </w:rPr>
        <w:t>450</w:t>
      </w:r>
      <w:r>
        <w:rPr>
          <w:sz w:val="24"/>
          <w:szCs w:val="24"/>
        </w:rPr>
        <w:t xml:space="preserve">;326;150;235   </w:t>
      </w:r>
    </w:p>
    <w:p w:rsidR="00FA4104" w:rsidRPr="00576016" w:rsidRDefault="00FA4104" w:rsidP="00576016">
      <w:pPr>
        <w:jc w:val="both"/>
        <w:rPr>
          <w:sz w:val="24"/>
          <w:szCs w:val="24"/>
        </w:rPr>
      </w:pPr>
      <w:r w:rsidRPr="00576016">
        <w:rPr>
          <w:sz w:val="24"/>
          <w:szCs w:val="24"/>
        </w:rPr>
        <w:t xml:space="preserve">  </w:t>
      </w:r>
    </w:p>
    <w:tbl>
      <w:tblPr>
        <w:tblpPr w:leftFromText="141" w:rightFromText="141" w:vertAnchor="text" w:tblpX="2975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FA4104" w:rsidTr="00576016">
        <w:trPr>
          <w:trHeight w:val="701"/>
        </w:trPr>
        <w:tc>
          <w:tcPr>
            <w:tcW w:w="540" w:type="dxa"/>
          </w:tcPr>
          <w:p w:rsidR="00FA4104" w:rsidRPr="00FA4104" w:rsidRDefault="00576016" w:rsidP="00576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tbl>
      <w:tblPr>
        <w:tblpPr w:leftFromText="141" w:rightFromText="141" w:vertAnchor="text" w:tblpX="3745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</w:tblGrid>
      <w:tr w:rsidR="00FA4104" w:rsidTr="00576016">
        <w:trPr>
          <w:trHeight w:val="557"/>
        </w:trPr>
        <w:tc>
          <w:tcPr>
            <w:tcW w:w="507" w:type="dxa"/>
          </w:tcPr>
          <w:p w:rsidR="00FA4104" w:rsidRPr="00FA4104" w:rsidRDefault="00576016" w:rsidP="00FA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tbl>
      <w:tblPr>
        <w:tblpPr w:leftFromText="141" w:rightFromText="141" w:vertAnchor="text" w:tblpX="4860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</w:tblGrid>
      <w:tr w:rsidR="00FA4104" w:rsidTr="00576016">
        <w:trPr>
          <w:trHeight w:val="392"/>
        </w:trPr>
        <w:tc>
          <w:tcPr>
            <w:tcW w:w="1396" w:type="dxa"/>
          </w:tcPr>
          <w:p w:rsidR="00FA4104" w:rsidRPr="00FA4104" w:rsidRDefault="00576016" w:rsidP="00576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+ 20</w:t>
            </w:r>
          </w:p>
        </w:tc>
      </w:tr>
    </w:tbl>
    <w:tbl>
      <w:tblPr>
        <w:tblpPr w:leftFromText="141" w:rightFromText="141" w:vertAnchor="text" w:tblpX="6210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</w:tblGrid>
      <w:tr w:rsidR="00FA4104" w:rsidTr="00FA4104">
        <w:trPr>
          <w:trHeight w:val="426"/>
        </w:trPr>
        <w:tc>
          <w:tcPr>
            <w:tcW w:w="1786" w:type="dxa"/>
          </w:tcPr>
          <w:p w:rsidR="00FA4104" w:rsidRPr="00FA4104" w:rsidRDefault="00576016" w:rsidP="00FA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 + 40</w:t>
            </w:r>
          </w:p>
        </w:tc>
      </w:tr>
    </w:tbl>
    <w:tbl>
      <w:tblPr>
        <w:tblpPr w:leftFromText="141" w:rightFromText="141" w:vertAnchor="text" w:tblpX="1131" w:tblpY="1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974056" w:rsidTr="00576016">
        <w:trPr>
          <w:trHeight w:val="588"/>
        </w:trPr>
        <w:tc>
          <w:tcPr>
            <w:tcW w:w="1413" w:type="dxa"/>
          </w:tcPr>
          <w:p w:rsidR="00974056" w:rsidRDefault="00576016" w:rsidP="0057601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60 - 10</w:t>
            </w:r>
          </w:p>
        </w:tc>
      </w:tr>
    </w:tbl>
    <w:p w:rsidR="00FA4104" w:rsidRPr="00576016" w:rsidRDefault="00FA4104" w:rsidP="0057601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76016">
        <w:rPr>
          <w:sz w:val="24"/>
          <w:szCs w:val="24"/>
        </w:rPr>
        <w:t>Gra „</w:t>
      </w:r>
      <w:proofErr w:type="spellStart"/>
      <w:r w:rsidRPr="00576016">
        <w:rPr>
          <w:sz w:val="24"/>
          <w:szCs w:val="24"/>
        </w:rPr>
        <w:t>Klasoteka</w:t>
      </w:r>
      <w:proofErr w:type="spellEnd"/>
      <w:r w:rsidRPr="00576016">
        <w:rPr>
          <w:sz w:val="24"/>
          <w:szCs w:val="24"/>
        </w:rPr>
        <w:t>”- dodawanie i odejmowanie w zakresie 100 –łączenie działania z wynikiem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</w:tblGrid>
      <w:tr w:rsidR="00FA4104" w:rsidTr="00FA4104">
        <w:trPr>
          <w:trHeight w:val="611"/>
        </w:trPr>
        <w:tc>
          <w:tcPr>
            <w:tcW w:w="611" w:type="dxa"/>
          </w:tcPr>
          <w:p w:rsidR="00FA4104" w:rsidRDefault="00576016" w:rsidP="00FA410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tbl>
      <w:tblPr>
        <w:tblpPr w:leftFromText="141" w:rightFromText="141" w:vertAnchor="text" w:horzAnchor="page" w:tblpX="6346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</w:tblGrid>
      <w:tr w:rsidR="00974056" w:rsidTr="00576016">
        <w:trPr>
          <w:trHeight w:val="392"/>
        </w:trPr>
        <w:tc>
          <w:tcPr>
            <w:tcW w:w="1396" w:type="dxa"/>
          </w:tcPr>
          <w:p w:rsidR="00974056" w:rsidRPr="00FA4104" w:rsidRDefault="00576016" w:rsidP="00576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80 - 50</w:t>
            </w:r>
          </w:p>
        </w:tc>
      </w:tr>
    </w:tbl>
    <w:p w:rsidR="00FA4104" w:rsidRDefault="00FA4104" w:rsidP="00FA4104">
      <w:pPr>
        <w:pStyle w:val="Akapitzlist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479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</w:tblGrid>
      <w:tr w:rsidR="00576016" w:rsidTr="00576016">
        <w:trPr>
          <w:trHeight w:val="599"/>
        </w:trPr>
        <w:tc>
          <w:tcPr>
            <w:tcW w:w="846" w:type="dxa"/>
          </w:tcPr>
          <w:p w:rsidR="00576016" w:rsidRDefault="00576016" w:rsidP="0057601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FA4104" w:rsidRDefault="00FA4104" w:rsidP="00FA4104">
      <w:pPr>
        <w:pStyle w:val="Akapitzlist"/>
        <w:jc w:val="both"/>
        <w:rPr>
          <w:sz w:val="24"/>
          <w:szCs w:val="24"/>
        </w:rPr>
      </w:pPr>
    </w:p>
    <w:p w:rsidR="00576016" w:rsidRDefault="00576016" w:rsidP="00576016">
      <w:pPr>
        <w:pStyle w:val="Akapitzlist"/>
        <w:jc w:val="both"/>
        <w:rPr>
          <w:sz w:val="24"/>
          <w:szCs w:val="24"/>
        </w:rPr>
      </w:pPr>
    </w:p>
    <w:p w:rsidR="00576016" w:rsidRDefault="00576016" w:rsidP="00576016">
      <w:pPr>
        <w:pStyle w:val="Akapitzlist"/>
        <w:jc w:val="both"/>
        <w:rPr>
          <w:sz w:val="24"/>
          <w:szCs w:val="24"/>
        </w:rPr>
      </w:pPr>
    </w:p>
    <w:p w:rsidR="00FA4104" w:rsidRDefault="00974056" w:rsidP="009740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 „Math </w:t>
      </w:r>
      <w:proofErr w:type="spellStart"/>
      <w:r>
        <w:rPr>
          <w:sz w:val="24"/>
          <w:szCs w:val="24"/>
        </w:rPr>
        <w:t>Journey</w:t>
      </w:r>
      <w:proofErr w:type="spellEnd"/>
      <w:r>
        <w:rPr>
          <w:sz w:val="24"/>
          <w:szCs w:val="24"/>
        </w:rPr>
        <w:t>” –chłopiec pokonuje przeszkody i aby przejść dalej uczniowie wykonują działania – poró</w:t>
      </w:r>
      <w:r w:rsidR="004B3923">
        <w:rPr>
          <w:sz w:val="24"/>
          <w:szCs w:val="24"/>
        </w:rPr>
        <w:t>wnują liczby, dodają i odejmują w zakresie 100 i 1000.</w:t>
      </w:r>
    </w:p>
    <w:p w:rsidR="00974056" w:rsidRDefault="00974056" w:rsidP="009740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Podsumowanie lekcji</w:t>
      </w:r>
      <w:r w:rsidR="004B3923">
        <w:rPr>
          <w:sz w:val="24"/>
          <w:szCs w:val="24"/>
        </w:rPr>
        <w:t xml:space="preserve"> :</w:t>
      </w:r>
    </w:p>
    <w:p w:rsidR="004B3923" w:rsidRDefault="004B3923" w:rsidP="004B39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najbardziej podobało Wam się w dzisiejszej lekcji?</w:t>
      </w:r>
    </w:p>
    <w:p w:rsidR="004B3923" w:rsidRDefault="004B3923" w:rsidP="004B39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ćwiczyliśmy i doskonaliliśmy?</w:t>
      </w:r>
      <w:bookmarkStart w:id="0" w:name="_GoBack"/>
      <w:bookmarkEnd w:id="0"/>
    </w:p>
    <w:p w:rsidR="00974056" w:rsidRPr="001822DB" w:rsidRDefault="00974056" w:rsidP="009740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Nagrodzenie uczniów najbardziej aktywnych na lekcji</w:t>
      </w:r>
    </w:p>
    <w:sectPr w:rsidR="00974056" w:rsidRPr="001822DB" w:rsidSect="00FA410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1D0"/>
    <w:multiLevelType w:val="hybridMultilevel"/>
    <w:tmpl w:val="AF4EB7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77E50"/>
    <w:multiLevelType w:val="hybridMultilevel"/>
    <w:tmpl w:val="08180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4168"/>
    <w:multiLevelType w:val="hybridMultilevel"/>
    <w:tmpl w:val="EE5015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94E1B"/>
    <w:multiLevelType w:val="hybridMultilevel"/>
    <w:tmpl w:val="F580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1C30"/>
    <w:multiLevelType w:val="hybridMultilevel"/>
    <w:tmpl w:val="4DC4A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1D76"/>
    <w:multiLevelType w:val="hybridMultilevel"/>
    <w:tmpl w:val="D5C45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138B0"/>
    <w:multiLevelType w:val="hybridMultilevel"/>
    <w:tmpl w:val="E97E1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46"/>
    <w:rsid w:val="001822DB"/>
    <w:rsid w:val="004B3923"/>
    <w:rsid w:val="00576016"/>
    <w:rsid w:val="008528A2"/>
    <w:rsid w:val="00917883"/>
    <w:rsid w:val="00974056"/>
    <w:rsid w:val="00B12B94"/>
    <w:rsid w:val="00F86F46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D87"/>
  <w15:chartTrackingRefBased/>
  <w15:docId w15:val="{6D305007-CAD4-459A-93C9-977283DA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2018-05-16T15:55:00Z</dcterms:created>
  <dcterms:modified xsi:type="dcterms:W3CDTF">2018-05-19T09:20:00Z</dcterms:modified>
</cp:coreProperties>
</file>