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42" w:rsidRPr="00E87DA2" w:rsidRDefault="00D23042" w:rsidP="00D23042">
      <w:pPr>
        <w:rPr>
          <w:rFonts w:ascii="Arial Narrow" w:hAnsi="Arial Narrow"/>
          <w:sz w:val="28"/>
          <w:szCs w:val="28"/>
        </w:rPr>
      </w:pPr>
    </w:p>
    <w:p w:rsidR="00DF4F08" w:rsidRPr="00E87DA2" w:rsidRDefault="00D23042" w:rsidP="00DF4F08">
      <w:pPr>
        <w:jc w:val="center"/>
        <w:rPr>
          <w:rFonts w:ascii="Arial Narrow" w:hAnsi="Arial Narrow"/>
          <w:sz w:val="36"/>
          <w:szCs w:val="28"/>
        </w:rPr>
      </w:pPr>
      <w:r w:rsidRPr="00E87DA2">
        <w:rPr>
          <w:rFonts w:ascii="Arial Narrow" w:hAnsi="Arial Narrow"/>
          <w:sz w:val="36"/>
          <w:szCs w:val="28"/>
        </w:rPr>
        <w:t>Koncepcja pracy placówki na lata 2015 – 2020</w:t>
      </w:r>
      <w:r w:rsidR="00DF4F08" w:rsidRPr="00E87DA2">
        <w:rPr>
          <w:rFonts w:ascii="Arial Narrow" w:hAnsi="Arial Narrow"/>
          <w:sz w:val="36"/>
          <w:szCs w:val="28"/>
        </w:rPr>
        <w:t xml:space="preserve"> </w:t>
      </w:r>
    </w:p>
    <w:p w:rsidR="00D23042" w:rsidRPr="00E87DA2" w:rsidRDefault="00DF4F08" w:rsidP="00DF4F08">
      <w:pPr>
        <w:jc w:val="center"/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opracowana na podstawie koncepcji dyrektora palcówki przedstawionej podczas konkursu na dyrektora zespołu</w:t>
      </w:r>
    </w:p>
    <w:p w:rsidR="00D23042" w:rsidRPr="00E87DA2" w:rsidRDefault="00D23042" w:rsidP="00D23042">
      <w:pPr>
        <w:pStyle w:val="Akapitzlist"/>
        <w:rPr>
          <w:rFonts w:ascii="Arial Narrow" w:hAnsi="Arial Narrow"/>
          <w:sz w:val="28"/>
          <w:szCs w:val="28"/>
        </w:rPr>
      </w:pPr>
    </w:p>
    <w:p w:rsidR="00DF4F08" w:rsidRPr="00E87DA2" w:rsidRDefault="00DF4F08" w:rsidP="00D23042">
      <w:pPr>
        <w:pStyle w:val="Akapitzlist"/>
        <w:rPr>
          <w:rFonts w:ascii="Arial Narrow" w:hAnsi="Arial Narrow"/>
          <w:sz w:val="28"/>
          <w:szCs w:val="28"/>
        </w:rPr>
      </w:pPr>
    </w:p>
    <w:p w:rsidR="00405BAC" w:rsidRPr="00E87DA2" w:rsidRDefault="00D23042" w:rsidP="00D2304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Szkoła jako placówka usługowo – społeczna realizuje wymagania z Rozporządzenia</w:t>
      </w:r>
      <w:r w:rsidR="00DF4F08" w:rsidRPr="00E87DA2">
        <w:rPr>
          <w:rFonts w:ascii="Arial Narrow" w:hAnsi="Arial Narrow"/>
          <w:sz w:val="28"/>
          <w:szCs w:val="28"/>
        </w:rPr>
        <w:t xml:space="preserve"> MEN w sprawie wymagań wobec szkół i placówek</w:t>
      </w:r>
    </w:p>
    <w:p w:rsidR="00D23042" w:rsidRPr="00E87DA2" w:rsidRDefault="00DF4F08" w:rsidP="00D2304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Ustawiczne działanie na rzecz utrzymania i podwyższania poziomu nauczania</w:t>
      </w:r>
      <w:r w:rsidR="00D23042" w:rsidRPr="00E87DA2">
        <w:rPr>
          <w:rFonts w:ascii="Arial Narrow" w:hAnsi="Arial Narrow"/>
          <w:sz w:val="28"/>
          <w:szCs w:val="28"/>
        </w:rPr>
        <w:t xml:space="preserve">  i wychowania</w:t>
      </w:r>
    </w:p>
    <w:p w:rsidR="00D23042" w:rsidRPr="00E87DA2" w:rsidRDefault="00D23042" w:rsidP="00D2304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Placówka wzbogaca ofertę dydaktyczną i wychowawczą poprzez wprowadzanie innowacji oraz nowoczesnych metod i form pracy z dzieckiem</w:t>
      </w:r>
    </w:p>
    <w:p w:rsidR="00D23042" w:rsidRPr="00E87DA2" w:rsidRDefault="00D23042" w:rsidP="00D2304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Placówka zapewnia bezpieczeństwo przedszkolakom i uczniom oraz promuje wzorce zdrowego stylu życia.</w:t>
      </w:r>
    </w:p>
    <w:p w:rsidR="00D23042" w:rsidRPr="00E87DA2" w:rsidRDefault="00D23042" w:rsidP="00D2304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Placówka inicjuje działania na rzecz środowiska rodzinnego i lokalnego.</w:t>
      </w:r>
    </w:p>
    <w:p w:rsidR="00D23042" w:rsidRPr="00E87DA2" w:rsidRDefault="00D23042" w:rsidP="00D2304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Rozwijane są kompetencje kluczowe ucznió</w:t>
      </w:r>
      <w:r w:rsidR="00E87DA2">
        <w:rPr>
          <w:rFonts w:ascii="Arial Narrow" w:hAnsi="Arial Narrow"/>
          <w:sz w:val="28"/>
          <w:szCs w:val="28"/>
        </w:rPr>
        <w:t>w i przedszkolaków</w:t>
      </w:r>
      <w:bookmarkStart w:id="0" w:name="_GoBack"/>
      <w:bookmarkEnd w:id="0"/>
    </w:p>
    <w:p w:rsidR="00D23042" w:rsidRPr="00E87DA2" w:rsidRDefault="00D23042" w:rsidP="00D2304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Nauczyciele współpracują w planowaniu i realizowaniu procesów edukacyjnych</w:t>
      </w:r>
      <w:r w:rsidR="00E87DA2">
        <w:rPr>
          <w:rFonts w:ascii="Arial Narrow" w:hAnsi="Arial Narrow"/>
          <w:sz w:val="28"/>
          <w:szCs w:val="28"/>
        </w:rPr>
        <w:t>.</w:t>
      </w:r>
    </w:p>
    <w:p w:rsidR="00DF4F08" w:rsidRPr="00E87DA2" w:rsidRDefault="00DF4F08" w:rsidP="00D2304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Stworzenie międzyszkolnej sieci współpracy</w:t>
      </w:r>
    </w:p>
    <w:p w:rsidR="00E87DA2" w:rsidRPr="00E87DA2" w:rsidRDefault="00E87DA2" w:rsidP="00E87DA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 xml:space="preserve">Zdobycie certyfikatu Szkoły Promującej Zdrowie </w:t>
      </w:r>
    </w:p>
    <w:p w:rsidR="00DF4F08" w:rsidRPr="00E87DA2" w:rsidRDefault="00E87DA2" w:rsidP="00E87DA2">
      <w:pPr>
        <w:pStyle w:val="Akapitzlist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87DA2">
        <w:rPr>
          <w:rFonts w:ascii="Arial Narrow" w:hAnsi="Arial Narrow"/>
          <w:sz w:val="28"/>
          <w:szCs w:val="28"/>
        </w:rPr>
        <w:t>Zaszczepienie na grunt placówki idei wolontariatu</w:t>
      </w:r>
    </w:p>
    <w:sectPr w:rsidR="00DF4F08" w:rsidRPr="00E8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7FA"/>
    <w:multiLevelType w:val="hybridMultilevel"/>
    <w:tmpl w:val="3838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42"/>
    <w:rsid w:val="00405BAC"/>
    <w:rsid w:val="00D23042"/>
    <w:rsid w:val="00DF4F08"/>
    <w:rsid w:val="00E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F01D-B626-4679-A613-4EC7E2D9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2015-09-06T15:14:00Z</dcterms:created>
  <dcterms:modified xsi:type="dcterms:W3CDTF">2015-09-07T15:59:00Z</dcterms:modified>
</cp:coreProperties>
</file>